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04C9" w14:textId="77777777" w:rsidR="001143C6" w:rsidRPr="00B418A6" w:rsidRDefault="00CF6F56">
      <w:pPr>
        <w:pStyle w:val="Style9"/>
        <w:widowControl/>
        <w:spacing w:before="53"/>
        <w:rPr>
          <w:rStyle w:val="FontStyle50"/>
          <w:sz w:val="24"/>
          <w:szCs w:val="24"/>
        </w:rPr>
      </w:pPr>
      <w:r w:rsidRPr="00B418A6">
        <w:rPr>
          <w:rStyle w:val="FontStyle50"/>
          <w:sz w:val="24"/>
          <w:szCs w:val="24"/>
        </w:rPr>
        <w:t xml:space="preserve">    </w:t>
      </w:r>
      <w:r w:rsidR="001143C6" w:rsidRPr="00B418A6">
        <w:rPr>
          <w:rStyle w:val="FontStyle50"/>
          <w:sz w:val="24"/>
          <w:szCs w:val="24"/>
        </w:rPr>
        <w:t>Zamawiający :</w:t>
      </w:r>
    </w:p>
    <w:p w14:paraId="460A7A1F" w14:textId="77777777" w:rsidR="001143C6" w:rsidRPr="00B418A6" w:rsidRDefault="000E57B2">
      <w:pPr>
        <w:pStyle w:val="Style6"/>
        <w:widowControl/>
        <w:spacing w:line="240" w:lineRule="exact"/>
      </w:pPr>
      <w:r w:rsidRPr="00B418A6">
        <w:t>107 Szpital Wojskowy z Przychodnią SP ZOZ</w:t>
      </w:r>
    </w:p>
    <w:p w14:paraId="1AFBCEB5" w14:textId="77777777" w:rsidR="00A64F0D" w:rsidRPr="00B418A6" w:rsidRDefault="000E57B2">
      <w:pPr>
        <w:pStyle w:val="Style6"/>
        <w:widowControl/>
        <w:spacing w:line="240" w:lineRule="exact"/>
      </w:pPr>
      <w:r w:rsidRPr="00B418A6">
        <w:t>ul. Kołobrzeska44</w:t>
      </w:r>
    </w:p>
    <w:p w14:paraId="4935A841" w14:textId="77777777" w:rsidR="00A64F0D" w:rsidRPr="00B418A6" w:rsidRDefault="00A64F0D">
      <w:pPr>
        <w:pStyle w:val="Style6"/>
        <w:widowControl/>
        <w:spacing w:line="240" w:lineRule="exact"/>
      </w:pPr>
      <w:r w:rsidRPr="00B418A6">
        <w:t>78-600 Wałcz</w:t>
      </w:r>
    </w:p>
    <w:p w14:paraId="2A84AFCA" w14:textId="77777777" w:rsidR="00A64F0D" w:rsidRPr="00B418A6" w:rsidRDefault="000E57B2">
      <w:pPr>
        <w:pStyle w:val="Style6"/>
        <w:widowControl/>
        <w:spacing w:line="240" w:lineRule="exact"/>
      </w:pPr>
      <w:r w:rsidRPr="00B418A6">
        <w:t>NIP 765-14-95-874, REGON 570544566</w:t>
      </w:r>
    </w:p>
    <w:p w14:paraId="3F589A9F" w14:textId="77777777" w:rsidR="00A64F0D" w:rsidRPr="00B418A6" w:rsidRDefault="008218AD">
      <w:pPr>
        <w:pStyle w:val="Style6"/>
        <w:widowControl/>
        <w:spacing w:line="240" w:lineRule="exact"/>
      </w:pPr>
      <w:r w:rsidRPr="00B418A6">
        <w:t>www.</w:t>
      </w:r>
      <w:r w:rsidR="000E57B2" w:rsidRPr="00B418A6">
        <w:t>107sw.mil.pl</w:t>
      </w:r>
    </w:p>
    <w:p w14:paraId="45308F1E" w14:textId="77777777" w:rsidR="001143C6" w:rsidRPr="00B418A6" w:rsidRDefault="009477E2">
      <w:pPr>
        <w:pStyle w:val="Style6"/>
        <w:widowControl/>
        <w:spacing w:line="240" w:lineRule="exact"/>
      </w:pPr>
      <w:r w:rsidRPr="00B418A6">
        <w:t>Te</w:t>
      </w:r>
      <w:r w:rsidR="00EF54DD">
        <w:t>l.  2614728</w:t>
      </w:r>
      <w:r w:rsidR="00C20E70">
        <w:t>15</w:t>
      </w:r>
      <w:r w:rsidR="00EF54DD">
        <w:t>, Fax. 2614728</w:t>
      </w:r>
      <w:r w:rsidR="00C20E70">
        <w:t>15</w:t>
      </w:r>
    </w:p>
    <w:p w14:paraId="72EF4511" w14:textId="77777777" w:rsidR="001143C6" w:rsidRPr="00B418A6" w:rsidRDefault="001143C6">
      <w:pPr>
        <w:pStyle w:val="Style6"/>
        <w:widowControl/>
        <w:spacing w:line="240" w:lineRule="exact"/>
      </w:pPr>
    </w:p>
    <w:p w14:paraId="60398ED7" w14:textId="77777777" w:rsidR="001143C6" w:rsidRPr="00B418A6" w:rsidRDefault="001143C6">
      <w:pPr>
        <w:pStyle w:val="Style6"/>
        <w:widowControl/>
        <w:spacing w:line="240" w:lineRule="exact"/>
      </w:pPr>
    </w:p>
    <w:p w14:paraId="1B29BD14" w14:textId="77777777" w:rsidR="001143C6" w:rsidRPr="00B418A6" w:rsidRDefault="0075052E" w:rsidP="00B20274">
      <w:pPr>
        <w:pStyle w:val="Style6"/>
        <w:widowControl/>
        <w:spacing w:before="168" w:line="283" w:lineRule="exact"/>
        <w:ind w:firstLine="0"/>
        <w:jc w:val="both"/>
        <w:rPr>
          <w:rStyle w:val="FontStyle50"/>
          <w:sz w:val="24"/>
          <w:szCs w:val="24"/>
        </w:rPr>
      </w:pPr>
      <w:r w:rsidRPr="00B418A6">
        <w:rPr>
          <w:rStyle w:val="FontStyle48"/>
          <w:sz w:val="24"/>
          <w:szCs w:val="24"/>
          <w:u w:val="single"/>
        </w:rPr>
        <w:t xml:space="preserve">   </w:t>
      </w:r>
      <w:r w:rsidR="001143C6" w:rsidRPr="00B418A6">
        <w:rPr>
          <w:rStyle w:val="FontStyle48"/>
          <w:sz w:val="24"/>
          <w:szCs w:val="24"/>
          <w:u w:val="single"/>
        </w:rPr>
        <w:t xml:space="preserve">SPECYFIKACJA ISTOTNYCH WARUNKÓW ZAMÓWIENIA (SIWZ) </w:t>
      </w:r>
      <w:r w:rsidR="001143C6" w:rsidRPr="00B418A6">
        <w:rPr>
          <w:rStyle w:val="FontStyle50"/>
          <w:sz w:val="24"/>
          <w:szCs w:val="24"/>
        </w:rPr>
        <w:t xml:space="preserve">w postępowaniu </w:t>
      </w:r>
      <w:r w:rsidR="00B20274">
        <w:rPr>
          <w:rStyle w:val="FontStyle50"/>
          <w:sz w:val="24"/>
          <w:szCs w:val="24"/>
        </w:rPr>
        <w:br/>
      </w:r>
      <w:r w:rsidR="001143C6" w:rsidRPr="00B418A6">
        <w:rPr>
          <w:rStyle w:val="FontStyle50"/>
          <w:sz w:val="24"/>
          <w:szCs w:val="24"/>
        </w:rPr>
        <w:t>o udzielenie zamówienia publicznego, którego wartość szacunkowa nie przekracza kwoty określonej w przepisach wydanych na podstawie art. 11 ust. 8 ustawy Prawo  zamówień  publicznych,  realizowanym   w   trybie  prze</w:t>
      </w:r>
      <w:r w:rsidR="0060106F" w:rsidRPr="00B418A6">
        <w:rPr>
          <w:rStyle w:val="FontStyle50"/>
          <w:sz w:val="24"/>
          <w:szCs w:val="24"/>
        </w:rPr>
        <w:t>targu</w:t>
      </w:r>
      <w:r w:rsidRPr="00B418A6">
        <w:rPr>
          <w:rStyle w:val="FontStyle50"/>
          <w:sz w:val="24"/>
          <w:szCs w:val="24"/>
        </w:rPr>
        <w:t xml:space="preserve">   nie</w:t>
      </w:r>
      <w:r w:rsidR="00D31A3A" w:rsidRPr="00B418A6">
        <w:rPr>
          <w:rStyle w:val="FontStyle50"/>
          <w:sz w:val="24"/>
          <w:szCs w:val="24"/>
        </w:rPr>
        <w:t xml:space="preserve">ograniczonego na dostawę energii elektrycznej dla </w:t>
      </w:r>
      <w:r w:rsidR="005C59E8" w:rsidRPr="00B418A6">
        <w:rPr>
          <w:rStyle w:val="FontStyle50"/>
          <w:sz w:val="24"/>
          <w:szCs w:val="24"/>
        </w:rPr>
        <w:t>107 S</w:t>
      </w:r>
      <w:r w:rsidR="00501E67" w:rsidRPr="00B418A6">
        <w:rPr>
          <w:rStyle w:val="FontStyle50"/>
          <w:sz w:val="24"/>
          <w:szCs w:val="24"/>
        </w:rPr>
        <w:t>zpitala Wojskowego z Przychodnią SP ZOZ w Wałczu</w:t>
      </w:r>
    </w:p>
    <w:p w14:paraId="2B475C1E" w14:textId="77777777" w:rsidR="001143C6" w:rsidRPr="00B418A6" w:rsidRDefault="001143C6">
      <w:pPr>
        <w:pStyle w:val="Style9"/>
        <w:widowControl/>
        <w:spacing w:line="240" w:lineRule="exact"/>
      </w:pPr>
    </w:p>
    <w:p w14:paraId="6BA5B90C" w14:textId="77777777" w:rsidR="001143C6" w:rsidRPr="00B418A6" w:rsidRDefault="001143C6">
      <w:pPr>
        <w:pStyle w:val="Style9"/>
        <w:widowControl/>
        <w:spacing w:line="240" w:lineRule="exact"/>
        <w:jc w:val="left"/>
        <w:rPr>
          <w:rStyle w:val="FontStyle50"/>
          <w:sz w:val="24"/>
          <w:szCs w:val="24"/>
        </w:rPr>
      </w:pPr>
      <w:r w:rsidRPr="00B418A6">
        <w:rPr>
          <w:rStyle w:val="FontStyle51"/>
          <w:sz w:val="24"/>
          <w:szCs w:val="24"/>
        </w:rPr>
        <w:t xml:space="preserve">Kod Wspólnego Słownika Zamówień </w:t>
      </w:r>
    </w:p>
    <w:p w14:paraId="4FB8EC82" w14:textId="77777777" w:rsidR="00D31A3A" w:rsidRPr="00B418A6" w:rsidRDefault="005030CC" w:rsidP="00D31A3A">
      <w:pPr>
        <w:pStyle w:val="Style8"/>
        <w:widowControl/>
        <w:spacing w:before="14"/>
        <w:ind w:left="538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CPV- 09300000-2 </w:t>
      </w:r>
      <w:r w:rsidR="00D31A3A" w:rsidRPr="00B418A6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- </w:t>
      </w:r>
      <w:r w:rsidR="00D31A3A" w:rsidRPr="00B418A6">
        <w:rPr>
          <w:rStyle w:val="FontStyle38"/>
          <w:rFonts w:ascii="Times New Roman" w:hAnsi="Times New Roman" w:cs="Times New Roman"/>
          <w:sz w:val="24"/>
          <w:szCs w:val="24"/>
        </w:rPr>
        <w:t xml:space="preserve"> energia ele</w:t>
      </w: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ktryczna </w:t>
      </w:r>
      <w:r w:rsidR="00D31A3A" w:rsidRPr="00B418A6">
        <w:rPr>
          <w:rStyle w:val="FontStyle38"/>
          <w:rFonts w:ascii="Times New Roman" w:hAnsi="Times New Roman" w:cs="Times New Roman"/>
          <w:sz w:val="24"/>
          <w:szCs w:val="24"/>
        </w:rPr>
        <w:t xml:space="preserve">     </w:t>
      </w:r>
    </w:p>
    <w:p w14:paraId="0456077B" w14:textId="77777777" w:rsidR="001143C6" w:rsidRPr="00B418A6" w:rsidRDefault="001143C6">
      <w:pPr>
        <w:pStyle w:val="Style9"/>
        <w:widowControl/>
        <w:spacing w:before="14"/>
        <w:jc w:val="left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ZAŁĄCZNIKI DO SPECYFIKACJI:</w:t>
      </w:r>
    </w:p>
    <w:p w14:paraId="73699B66" w14:textId="77777777" w:rsidR="001143C6" w:rsidRPr="00B418A6" w:rsidRDefault="001143C6" w:rsidP="005F4438">
      <w:pPr>
        <w:pStyle w:val="Style13"/>
        <w:widowControl/>
        <w:numPr>
          <w:ilvl w:val="0"/>
          <w:numId w:val="1"/>
        </w:numPr>
        <w:tabs>
          <w:tab w:val="left" w:pos="802"/>
        </w:tabs>
        <w:spacing w:before="274" w:line="274" w:lineRule="exact"/>
        <w:ind w:left="571" w:firstLine="0"/>
        <w:jc w:val="left"/>
        <w:rPr>
          <w:rStyle w:val="FontStyle48"/>
          <w:spacing w:val="20"/>
          <w:sz w:val="24"/>
          <w:szCs w:val="24"/>
        </w:rPr>
      </w:pPr>
      <w:r w:rsidRPr="00B418A6">
        <w:rPr>
          <w:rStyle w:val="FontStyle51"/>
          <w:sz w:val="24"/>
          <w:szCs w:val="24"/>
        </w:rPr>
        <w:t>FORMULARZ OFERTY - ZAŁ.NR 1.</w:t>
      </w:r>
    </w:p>
    <w:p w14:paraId="357B8E38" w14:textId="77777777" w:rsidR="001143C6" w:rsidRPr="00B418A6" w:rsidRDefault="00B418A6" w:rsidP="005F4438">
      <w:pPr>
        <w:pStyle w:val="Style13"/>
        <w:widowControl/>
        <w:numPr>
          <w:ilvl w:val="0"/>
          <w:numId w:val="1"/>
        </w:numPr>
        <w:tabs>
          <w:tab w:val="left" w:pos="802"/>
        </w:tabs>
        <w:spacing w:line="274" w:lineRule="exact"/>
        <w:ind w:left="571" w:firstLine="0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WARUNKI TECHNICZNE DOSTAWY ENERGII</w:t>
      </w:r>
      <w:r w:rsidR="00324082">
        <w:rPr>
          <w:rStyle w:val="FontStyle51"/>
          <w:sz w:val="24"/>
          <w:szCs w:val="24"/>
        </w:rPr>
        <w:t xml:space="preserve"> - ZAŁ. NR 2</w:t>
      </w:r>
    </w:p>
    <w:p w14:paraId="600BBF0D" w14:textId="77777777" w:rsidR="001143C6" w:rsidRPr="00B418A6" w:rsidRDefault="00B418A6" w:rsidP="005F4438">
      <w:pPr>
        <w:pStyle w:val="Style13"/>
        <w:widowControl/>
        <w:numPr>
          <w:ilvl w:val="0"/>
          <w:numId w:val="2"/>
        </w:numPr>
        <w:tabs>
          <w:tab w:val="left" w:pos="802"/>
        </w:tabs>
        <w:spacing w:line="274" w:lineRule="exact"/>
        <w:ind w:left="802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FORMULARZ CENOWY</w:t>
      </w:r>
      <w:r w:rsidR="00324082">
        <w:rPr>
          <w:rStyle w:val="FontStyle51"/>
          <w:sz w:val="24"/>
          <w:szCs w:val="24"/>
        </w:rPr>
        <w:t xml:space="preserve"> - ZAŁ. NR 3</w:t>
      </w:r>
    </w:p>
    <w:p w14:paraId="3DAD4537" w14:textId="77777777" w:rsidR="001143C6" w:rsidRPr="00B418A6" w:rsidRDefault="00324082" w:rsidP="005F4438">
      <w:pPr>
        <w:pStyle w:val="Style13"/>
        <w:widowControl/>
        <w:numPr>
          <w:ilvl w:val="0"/>
          <w:numId w:val="1"/>
        </w:numPr>
        <w:tabs>
          <w:tab w:val="left" w:pos="802"/>
        </w:tabs>
        <w:spacing w:line="274" w:lineRule="exact"/>
        <w:ind w:left="571" w:firstLine="0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WZÓR UMOWY - ZAŁ.NR 4</w:t>
      </w:r>
      <w:r w:rsidR="001143C6" w:rsidRPr="00B418A6">
        <w:rPr>
          <w:rStyle w:val="FontStyle51"/>
          <w:sz w:val="24"/>
          <w:szCs w:val="24"/>
        </w:rPr>
        <w:t>.</w:t>
      </w:r>
    </w:p>
    <w:p w14:paraId="3B45339C" w14:textId="77777777" w:rsidR="001143C6" w:rsidRDefault="005030CC" w:rsidP="005030CC">
      <w:pPr>
        <w:pStyle w:val="Style1"/>
        <w:widowControl/>
        <w:spacing w:line="240" w:lineRule="exact"/>
        <w:ind w:left="571"/>
      </w:pPr>
      <w:r>
        <w:t xml:space="preserve">6) PEŁNOMOCNICTWO </w:t>
      </w:r>
      <w:r w:rsidR="00474E0C">
        <w:t>–</w:t>
      </w:r>
      <w:r>
        <w:t xml:space="preserve"> ZAŁ</w:t>
      </w:r>
      <w:r w:rsidR="00474E0C">
        <w:t>.</w:t>
      </w:r>
      <w:r w:rsidR="00324082">
        <w:t xml:space="preserve"> NR 5</w:t>
      </w:r>
    </w:p>
    <w:p w14:paraId="68D9BF56" w14:textId="77777777" w:rsidR="005030CC" w:rsidRDefault="005030CC" w:rsidP="005030CC">
      <w:pPr>
        <w:pStyle w:val="Style1"/>
        <w:widowControl/>
        <w:spacing w:line="240" w:lineRule="exact"/>
        <w:ind w:left="571"/>
      </w:pPr>
      <w:r>
        <w:t>7) WYK</w:t>
      </w:r>
      <w:r w:rsidR="00324082">
        <w:t>AZ WYKONANYCH DOSTAW - ZAŁ. NR 6</w:t>
      </w:r>
    </w:p>
    <w:p w14:paraId="048E3404" w14:textId="77777777" w:rsidR="0088129E" w:rsidRDefault="007202F9" w:rsidP="005030CC">
      <w:pPr>
        <w:pStyle w:val="Style1"/>
        <w:widowControl/>
        <w:spacing w:line="240" w:lineRule="exact"/>
        <w:ind w:left="571"/>
      </w:pPr>
      <w:r>
        <w:t>8) OŚWIADCZENIE DOT.</w:t>
      </w:r>
      <w:r w:rsidR="00324082">
        <w:t xml:space="preserve"> GRUPY KAPITAŁOWEJ -ZAŁ. NR 7</w:t>
      </w:r>
    </w:p>
    <w:p w14:paraId="5E6E34E6" w14:textId="77777777" w:rsidR="0088129E" w:rsidRPr="00B418A6" w:rsidRDefault="0088129E" w:rsidP="005030CC">
      <w:pPr>
        <w:pStyle w:val="Style1"/>
        <w:widowControl/>
        <w:spacing w:line="240" w:lineRule="exact"/>
        <w:ind w:left="571"/>
      </w:pPr>
      <w:r>
        <w:t>9) OŚWIADCZ</w:t>
      </w:r>
      <w:r w:rsidR="00324082">
        <w:t>ENIE - ZAŁ. NR 8 i 8</w:t>
      </w:r>
      <w:r w:rsidR="00CB6548">
        <w:t>a</w:t>
      </w:r>
    </w:p>
    <w:p w14:paraId="44F04547" w14:textId="77777777" w:rsidR="001143C6" w:rsidRPr="00B418A6" w:rsidRDefault="001143C6">
      <w:pPr>
        <w:pStyle w:val="Style14"/>
        <w:widowControl/>
        <w:spacing w:line="240" w:lineRule="exact"/>
        <w:ind w:left="7094"/>
        <w:jc w:val="both"/>
      </w:pPr>
    </w:p>
    <w:p w14:paraId="509E99F2" w14:textId="77777777" w:rsidR="001143C6" w:rsidRDefault="001143C6">
      <w:pPr>
        <w:pStyle w:val="Style14"/>
        <w:widowControl/>
        <w:spacing w:line="240" w:lineRule="exact"/>
        <w:ind w:left="7094"/>
        <w:jc w:val="both"/>
      </w:pPr>
    </w:p>
    <w:p w14:paraId="6F84BAFE" w14:textId="77777777" w:rsidR="00CB6548" w:rsidRDefault="00CB6548">
      <w:pPr>
        <w:pStyle w:val="Style14"/>
        <w:widowControl/>
        <w:spacing w:line="240" w:lineRule="exact"/>
        <w:ind w:left="7094"/>
        <w:jc w:val="both"/>
      </w:pPr>
    </w:p>
    <w:p w14:paraId="5206998F" w14:textId="77777777" w:rsidR="00CB6548" w:rsidRDefault="00CB6548">
      <w:pPr>
        <w:pStyle w:val="Style14"/>
        <w:widowControl/>
        <w:spacing w:line="240" w:lineRule="exact"/>
        <w:ind w:left="7094"/>
        <w:jc w:val="both"/>
      </w:pPr>
    </w:p>
    <w:p w14:paraId="623DE361" w14:textId="77777777" w:rsidR="00CB6548" w:rsidRDefault="00CB6548">
      <w:pPr>
        <w:pStyle w:val="Style14"/>
        <w:widowControl/>
        <w:spacing w:line="240" w:lineRule="exact"/>
        <w:ind w:left="7094"/>
        <w:jc w:val="both"/>
      </w:pPr>
    </w:p>
    <w:p w14:paraId="7B48F7AC" w14:textId="77777777" w:rsidR="00CB6548" w:rsidRDefault="00CB6548" w:rsidP="00CB6548">
      <w:pPr>
        <w:pStyle w:val="Style14"/>
        <w:widowControl/>
        <w:spacing w:line="240" w:lineRule="exact"/>
        <w:ind w:left="7094"/>
      </w:pPr>
    </w:p>
    <w:p w14:paraId="39526FDB" w14:textId="77777777" w:rsidR="00CB6548" w:rsidRPr="00B20274" w:rsidRDefault="00CB6548" w:rsidP="00C20E70">
      <w:pPr>
        <w:pStyle w:val="Style14"/>
        <w:widowControl/>
        <w:spacing w:line="240" w:lineRule="exact"/>
        <w:rPr>
          <w:u w:val="single"/>
        </w:rPr>
      </w:pPr>
      <w:r w:rsidRPr="00CB6548">
        <w:rPr>
          <w:b/>
        </w:rPr>
        <w:t xml:space="preserve">                                  </w:t>
      </w:r>
      <w:r w:rsidR="00C20E70">
        <w:rPr>
          <w:b/>
        </w:rPr>
        <w:t xml:space="preserve">         </w:t>
      </w:r>
      <w:r w:rsidR="00C20E70" w:rsidRPr="00B20274">
        <w:rPr>
          <w:b/>
          <w:u w:val="single"/>
        </w:rPr>
        <w:t>ZNAK SPRAWY</w:t>
      </w:r>
      <w:r w:rsidR="00B20274" w:rsidRPr="00B20274">
        <w:rPr>
          <w:b/>
          <w:u w:val="single"/>
        </w:rPr>
        <w:t xml:space="preserve"> DZP.2612.8.2020</w:t>
      </w:r>
    </w:p>
    <w:p w14:paraId="2A99ED77" w14:textId="77777777" w:rsidR="00CB6548" w:rsidRDefault="00CB6548">
      <w:pPr>
        <w:pStyle w:val="Style14"/>
        <w:widowControl/>
        <w:spacing w:line="240" w:lineRule="exact"/>
        <w:ind w:left="7094"/>
        <w:jc w:val="both"/>
      </w:pPr>
    </w:p>
    <w:p w14:paraId="6E37BDF4" w14:textId="77777777" w:rsidR="00CB6548" w:rsidRDefault="00CB6548">
      <w:pPr>
        <w:pStyle w:val="Style14"/>
        <w:widowControl/>
        <w:spacing w:line="240" w:lineRule="exact"/>
        <w:ind w:left="7094"/>
        <w:jc w:val="both"/>
      </w:pPr>
    </w:p>
    <w:p w14:paraId="6B7F1DAB" w14:textId="77777777" w:rsidR="00CB6548" w:rsidRDefault="00CB6548">
      <w:pPr>
        <w:pStyle w:val="Style14"/>
        <w:widowControl/>
        <w:spacing w:line="240" w:lineRule="exact"/>
        <w:ind w:left="7094"/>
        <w:jc w:val="both"/>
      </w:pPr>
    </w:p>
    <w:p w14:paraId="06A215D9" w14:textId="77777777" w:rsidR="00CB6548" w:rsidRDefault="00CB6548">
      <w:pPr>
        <w:pStyle w:val="Style14"/>
        <w:widowControl/>
        <w:spacing w:line="240" w:lineRule="exact"/>
        <w:ind w:left="7094"/>
        <w:jc w:val="both"/>
      </w:pPr>
    </w:p>
    <w:p w14:paraId="132CC887" w14:textId="77777777" w:rsidR="00CB6548" w:rsidRDefault="00CB6548">
      <w:pPr>
        <w:pStyle w:val="Style14"/>
        <w:widowControl/>
        <w:spacing w:line="240" w:lineRule="exact"/>
        <w:ind w:left="7094"/>
        <w:jc w:val="both"/>
      </w:pPr>
    </w:p>
    <w:p w14:paraId="38159A57" w14:textId="77777777" w:rsidR="00CB6548" w:rsidRDefault="00CB6548">
      <w:pPr>
        <w:pStyle w:val="Style14"/>
        <w:widowControl/>
        <w:spacing w:line="240" w:lineRule="exact"/>
        <w:ind w:left="7094"/>
        <w:jc w:val="both"/>
      </w:pPr>
    </w:p>
    <w:p w14:paraId="2FCED765" w14:textId="77777777" w:rsidR="00CB6548" w:rsidRPr="00B418A6" w:rsidRDefault="00CB6548">
      <w:pPr>
        <w:pStyle w:val="Style14"/>
        <w:widowControl/>
        <w:spacing w:line="240" w:lineRule="exact"/>
        <w:ind w:left="7094"/>
        <w:jc w:val="both"/>
      </w:pPr>
    </w:p>
    <w:p w14:paraId="2D2A04BA" w14:textId="77777777" w:rsidR="001143C6" w:rsidRPr="00B418A6" w:rsidRDefault="001143C6">
      <w:pPr>
        <w:pStyle w:val="Style14"/>
        <w:widowControl/>
        <w:spacing w:before="120"/>
        <w:ind w:left="7094"/>
        <w:jc w:val="both"/>
        <w:rPr>
          <w:rStyle w:val="FontStyle45"/>
          <w:sz w:val="24"/>
          <w:szCs w:val="24"/>
        </w:rPr>
      </w:pPr>
      <w:r w:rsidRPr="00B418A6">
        <w:rPr>
          <w:rStyle w:val="FontStyle45"/>
          <w:sz w:val="24"/>
          <w:szCs w:val="24"/>
        </w:rPr>
        <w:t>ZATWIERDZIŁ :</w:t>
      </w:r>
    </w:p>
    <w:p w14:paraId="40040E8A" w14:textId="77777777" w:rsidR="00200A6E" w:rsidRPr="00B418A6" w:rsidRDefault="00200A6E">
      <w:pPr>
        <w:pStyle w:val="Style1"/>
        <w:widowControl/>
        <w:spacing w:line="240" w:lineRule="exact"/>
      </w:pPr>
    </w:p>
    <w:p w14:paraId="76AE9C18" w14:textId="77777777" w:rsidR="00200A6E" w:rsidRPr="00B418A6" w:rsidRDefault="00200A6E">
      <w:pPr>
        <w:pStyle w:val="Style1"/>
        <w:widowControl/>
        <w:spacing w:line="240" w:lineRule="exact"/>
      </w:pPr>
    </w:p>
    <w:p w14:paraId="23A74E5D" w14:textId="77777777" w:rsidR="00200A6E" w:rsidRPr="00B418A6" w:rsidRDefault="00200A6E">
      <w:pPr>
        <w:pStyle w:val="Style1"/>
        <w:widowControl/>
        <w:spacing w:line="240" w:lineRule="exact"/>
      </w:pPr>
    </w:p>
    <w:p w14:paraId="6476132F" w14:textId="77777777" w:rsidR="00200A6E" w:rsidRPr="00B418A6" w:rsidRDefault="00200A6E">
      <w:pPr>
        <w:pStyle w:val="Style1"/>
        <w:widowControl/>
        <w:spacing w:line="240" w:lineRule="exact"/>
      </w:pPr>
    </w:p>
    <w:p w14:paraId="20CAE444" w14:textId="77777777" w:rsidR="001143C6" w:rsidRPr="00B418A6" w:rsidRDefault="001143C6">
      <w:pPr>
        <w:pStyle w:val="Style1"/>
        <w:widowControl/>
        <w:spacing w:line="240" w:lineRule="exact"/>
      </w:pPr>
    </w:p>
    <w:p w14:paraId="22A3D7A7" w14:textId="77777777" w:rsidR="00B7781C" w:rsidRPr="006E7A7D" w:rsidRDefault="00B20274">
      <w:pPr>
        <w:pStyle w:val="Style1"/>
        <w:widowControl/>
        <w:spacing w:before="187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Wałcz, dnia 1</w:t>
      </w:r>
      <w:r w:rsidR="00D75DD8">
        <w:rPr>
          <w:rStyle w:val="FontStyle51"/>
          <w:sz w:val="24"/>
          <w:szCs w:val="24"/>
        </w:rPr>
        <w:t>4</w:t>
      </w:r>
      <w:r>
        <w:rPr>
          <w:rStyle w:val="FontStyle51"/>
          <w:sz w:val="24"/>
          <w:szCs w:val="24"/>
        </w:rPr>
        <w:t>.</w:t>
      </w:r>
      <w:r w:rsidR="00D31A3A" w:rsidRPr="006E7A7D">
        <w:rPr>
          <w:rStyle w:val="FontStyle51"/>
          <w:sz w:val="24"/>
          <w:szCs w:val="24"/>
        </w:rPr>
        <w:t>0</w:t>
      </w:r>
      <w:r>
        <w:rPr>
          <w:rStyle w:val="FontStyle51"/>
          <w:sz w:val="24"/>
          <w:szCs w:val="24"/>
        </w:rPr>
        <w:t>5</w:t>
      </w:r>
      <w:r w:rsidR="001911F6" w:rsidRPr="006E7A7D">
        <w:rPr>
          <w:rStyle w:val="FontStyle51"/>
          <w:sz w:val="24"/>
          <w:szCs w:val="24"/>
        </w:rPr>
        <w:t>.</w:t>
      </w:r>
      <w:r>
        <w:rPr>
          <w:rStyle w:val="FontStyle51"/>
          <w:sz w:val="24"/>
          <w:szCs w:val="24"/>
        </w:rPr>
        <w:t xml:space="preserve"> 2020</w:t>
      </w:r>
      <w:r w:rsidR="001143C6" w:rsidRPr="006E7A7D">
        <w:rPr>
          <w:rStyle w:val="FontStyle51"/>
          <w:sz w:val="24"/>
          <w:szCs w:val="24"/>
        </w:rPr>
        <w:t xml:space="preserve"> roku</w:t>
      </w:r>
    </w:p>
    <w:p w14:paraId="0294D812" w14:textId="77777777" w:rsidR="000E57B2" w:rsidRPr="00C20E70" w:rsidRDefault="000E57B2">
      <w:pPr>
        <w:pStyle w:val="Style1"/>
        <w:widowControl/>
        <w:spacing w:before="187"/>
        <w:rPr>
          <w:rStyle w:val="FontStyle51"/>
          <w:b/>
          <w:sz w:val="24"/>
          <w:szCs w:val="24"/>
        </w:rPr>
      </w:pPr>
    </w:p>
    <w:p w14:paraId="2331D912" w14:textId="77777777" w:rsidR="001911F6" w:rsidRDefault="001911F6">
      <w:pPr>
        <w:pStyle w:val="Style1"/>
        <w:widowControl/>
        <w:spacing w:before="187"/>
        <w:rPr>
          <w:rStyle w:val="FontStyle51"/>
          <w:sz w:val="24"/>
          <w:szCs w:val="24"/>
        </w:rPr>
      </w:pPr>
    </w:p>
    <w:p w14:paraId="4A6159AA" w14:textId="77777777" w:rsidR="00C96642" w:rsidRDefault="00C96642">
      <w:pPr>
        <w:pStyle w:val="Style1"/>
        <w:widowControl/>
        <w:spacing w:before="187"/>
        <w:rPr>
          <w:rStyle w:val="FontStyle51"/>
          <w:sz w:val="24"/>
          <w:szCs w:val="24"/>
        </w:rPr>
      </w:pPr>
    </w:p>
    <w:p w14:paraId="13B99C3D" w14:textId="77777777" w:rsidR="003B27D8" w:rsidRPr="00B418A6" w:rsidRDefault="003B27D8">
      <w:pPr>
        <w:pStyle w:val="Style1"/>
        <w:widowControl/>
        <w:spacing w:before="187"/>
        <w:rPr>
          <w:rStyle w:val="FontStyle51"/>
          <w:sz w:val="24"/>
          <w:szCs w:val="24"/>
        </w:rPr>
      </w:pPr>
    </w:p>
    <w:p w14:paraId="52AB7C98" w14:textId="77777777" w:rsidR="000E57B2" w:rsidRPr="00B418A6" w:rsidRDefault="001143C6" w:rsidP="000E57B2">
      <w:pPr>
        <w:pStyle w:val="Style18"/>
        <w:widowControl/>
        <w:spacing w:before="53" w:line="240" w:lineRule="auto"/>
        <w:ind w:firstLine="0"/>
        <w:jc w:val="left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</w:rPr>
        <w:t xml:space="preserve">1.0 </w:t>
      </w:r>
      <w:r w:rsidRPr="00B418A6">
        <w:rPr>
          <w:rStyle w:val="FontStyle50"/>
          <w:sz w:val="24"/>
          <w:szCs w:val="24"/>
          <w:u w:val="single"/>
        </w:rPr>
        <w:t>Nazwa i adres Zamawiając</w:t>
      </w:r>
      <w:r w:rsidR="000E57B2" w:rsidRPr="00B418A6">
        <w:rPr>
          <w:rStyle w:val="FontStyle50"/>
          <w:sz w:val="24"/>
          <w:szCs w:val="24"/>
          <w:u w:val="single"/>
        </w:rPr>
        <w:t>ego</w:t>
      </w:r>
    </w:p>
    <w:p w14:paraId="17D7A20C" w14:textId="77777777" w:rsidR="00C20E70" w:rsidRDefault="00C20E70" w:rsidP="00C20E70">
      <w:pPr>
        <w:spacing w:line="100" w:lineRule="atLeast"/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Zamawiającym jest:        107 Szpital Wojskowy z Przychodnią SPZOZ w Wałczu</w:t>
      </w:r>
    </w:p>
    <w:p w14:paraId="46705D22" w14:textId="77777777" w:rsidR="00C20E70" w:rsidRDefault="00C20E70" w:rsidP="00C20E70">
      <w:pPr>
        <w:spacing w:line="36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Adres: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78-600 Wałcz , ul. Kołobrzeska 44</w:t>
      </w:r>
    </w:p>
    <w:p w14:paraId="5FB1B2B9" w14:textId="77777777" w:rsidR="00C20E70" w:rsidRPr="00765AFD" w:rsidRDefault="00C20E70" w:rsidP="00C20E70">
      <w:pPr>
        <w:spacing w:line="360" w:lineRule="auto"/>
        <w:rPr>
          <w:bCs/>
          <w:sz w:val="22"/>
          <w:szCs w:val="22"/>
          <w:u w:val="single"/>
          <w:lang w:val="de-DE"/>
        </w:rPr>
      </w:pPr>
      <w:r w:rsidRPr="00765AFD">
        <w:rPr>
          <w:bCs/>
          <w:sz w:val="22"/>
          <w:szCs w:val="22"/>
          <w:u w:val="single"/>
        </w:rPr>
        <w:t>Telefon/fax:</w:t>
      </w:r>
      <w:r w:rsidRPr="00765AFD">
        <w:rPr>
          <w:bCs/>
          <w:sz w:val="22"/>
          <w:szCs w:val="22"/>
        </w:rPr>
        <w:t xml:space="preserve">  </w:t>
      </w:r>
      <w:r w:rsidR="00765AFD" w:rsidRPr="00765AFD">
        <w:rPr>
          <w:b/>
          <w:sz w:val="22"/>
          <w:szCs w:val="22"/>
        </w:rPr>
        <w:t xml:space="preserve">                   </w:t>
      </w:r>
      <w:r w:rsidRPr="00765AFD">
        <w:rPr>
          <w:b/>
          <w:sz w:val="22"/>
          <w:szCs w:val="22"/>
        </w:rPr>
        <w:t xml:space="preserve">   </w:t>
      </w:r>
      <w:r w:rsidRPr="00765AFD">
        <w:rPr>
          <w:bCs/>
          <w:sz w:val="22"/>
          <w:szCs w:val="22"/>
          <w:u w:val="single"/>
        </w:rPr>
        <w:t>261- 47-28-15</w:t>
      </w:r>
    </w:p>
    <w:p w14:paraId="3F224716" w14:textId="77777777" w:rsidR="00C20E70" w:rsidRPr="004060FB" w:rsidRDefault="00C20E70" w:rsidP="00C20E70">
      <w:pPr>
        <w:spacing w:line="360" w:lineRule="auto"/>
        <w:rPr>
          <w:b/>
          <w:bCs/>
          <w:sz w:val="22"/>
          <w:szCs w:val="22"/>
          <w:u w:val="single"/>
          <w:lang w:val="en-US"/>
        </w:rPr>
      </w:pPr>
      <w:proofErr w:type="spellStart"/>
      <w:r>
        <w:rPr>
          <w:bCs/>
          <w:sz w:val="22"/>
          <w:szCs w:val="22"/>
          <w:u w:val="single"/>
          <w:lang w:val="de-DE"/>
        </w:rPr>
        <w:t>e-mail</w:t>
      </w:r>
      <w:proofErr w:type="spellEnd"/>
      <w:r>
        <w:rPr>
          <w:bCs/>
          <w:sz w:val="22"/>
          <w:szCs w:val="22"/>
          <w:u w:val="single"/>
          <w:lang w:val="de-DE"/>
        </w:rPr>
        <w:t>:</w:t>
      </w:r>
      <w:r>
        <w:rPr>
          <w:b/>
          <w:sz w:val="22"/>
          <w:szCs w:val="22"/>
          <w:lang w:val="de-DE"/>
        </w:rPr>
        <w:t xml:space="preserve">                               </w:t>
      </w:r>
      <w:hyperlink r:id="rId9" w:history="1">
        <w:r w:rsidR="00B20274" w:rsidRPr="00041C9D">
          <w:rPr>
            <w:rStyle w:val="Hipercze"/>
            <w:b/>
            <w:bCs/>
            <w:sz w:val="22"/>
            <w:szCs w:val="22"/>
            <w:lang w:val="de-DE"/>
          </w:rPr>
          <w:t>zamowieniapubliczne@107sw.mil.pl</w:t>
        </w:r>
      </w:hyperlink>
      <w:r w:rsidR="00B20274">
        <w:rPr>
          <w:b/>
          <w:bCs/>
          <w:sz w:val="22"/>
          <w:szCs w:val="22"/>
          <w:lang w:val="de-DE"/>
        </w:rPr>
        <w:t xml:space="preserve"> </w:t>
      </w:r>
    </w:p>
    <w:p w14:paraId="210DF5B4" w14:textId="77777777" w:rsidR="00C20E70" w:rsidRDefault="00C20E70" w:rsidP="00C20E70">
      <w:pPr>
        <w:spacing w:line="36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Godziny:</w:t>
      </w:r>
      <w:r>
        <w:rPr>
          <w:b/>
          <w:sz w:val="22"/>
          <w:szCs w:val="22"/>
        </w:rPr>
        <w:t xml:space="preserve">                           od 8:00 do 14:00</w:t>
      </w:r>
    </w:p>
    <w:p w14:paraId="2F97C4A5" w14:textId="77777777" w:rsidR="00C20E70" w:rsidRDefault="00C20E70" w:rsidP="00C20E70">
      <w:pPr>
        <w:spacing w:line="100" w:lineRule="atLeast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Konto bankowe:</w:t>
      </w:r>
      <w:r>
        <w:rPr>
          <w:b/>
          <w:sz w:val="22"/>
          <w:szCs w:val="22"/>
        </w:rPr>
        <w:t xml:space="preserve">               </w:t>
      </w:r>
      <w:r>
        <w:rPr>
          <w:bCs/>
          <w:sz w:val="22"/>
          <w:szCs w:val="22"/>
        </w:rPr>
        <w:t xml:space="preserve">Bank Gospodarstwa Krajowego  Oddział w Szczecinie                                             </w:t>
      </w:r>
    </w:p>
    <w:p w14:paraId="6C5FC801" w14:textId="77777777" w:rsidR="00C20E70" w:rsidRDefault="00C20E70" w:rsidP="00C20E70">
      <w:pPr>
        <w:spacing w:line="360" w:lineRule="auto"/>
        <w:rPr>
          <w:bCs/>
          <w:sz w:val="22"/>
          <w:szCs w:val="22"/>
          <w:u w:val="single"/>
          <w:lang w:val="de-DE"/>
        </w:rPr>
      </w:pPr>
      <w:r>
        <w:rPr>
          <w:bCs/>
          <w:sz w:val="22"/>
          <w:szCs w:val="22"/>
        </w:rPr>
        <w:t xml:space="preserve">                                           </w:t>
      </w:r>
      <w:proofErr w:type="spellStart"/>
      <w:r>
        <w:rPr>
          <w:bCs/>
          <w:sz w:val="22"/>
          <w:szCs w:val="22"/>
          <w:lang w:val="de-DE"/>
        </w:rPr>
        <w:t>Nr</w:t>
      </w:r>
      <w:proofErr w:type="spellEnd"/>
      <w:r>
        <w:rPr>
          <w:bCs/>
          <w:sz w:val="22"/>
          <w:szCs w:val="22"/>
          <w:lang w:val="de-DE"/>
        </w:rPr>
        <w:t xml:space="preserve"> </w:t>
      </w:r>
      <w:proofErr w:type="spellStart"/>
      <w:r>
        <w:rPr>
          <w:bCs/>
          <w:sz w:val="22"/>
          <w:szCs w:val="22"/>
          <w:lang w:val="de-DE"/>
        </w:rPr>
        <w:t>konta</w:t>
      </w:r>
      <w:proofErr w:type="spellEnd"/>
      <w:r>
        <w:rPr>
          <w:bCs/>
          <w:sz w:val="22"/>
          <w:szCs w:val="22"/>
          <w:lang w:val="de-DE"/>
        </w:rPr>
        <w:t>: 64 1130 1176 0016 0104 6420 0002</w:t>
      </w:r>
    </w:p>
    <w:p w14:paraId="3188B4F1" w14:textId="77777777" w:rsidR="00C20E70" w:rsidRDefault="00C20E70" w:rsidP="00C20E70">
      <w:pPr>
        <w:spacing w:line="360" w:lineRule="auto"/>
        <w:rPr>
          <w:bCs/>
          <w:sz w:val="22"/>
          <w:szCs w:val="22"/>
          <w:u w:val="single"/>
          <w:lang w:val="de-DE"/>
        </w:rPr>
      </w:pPr>
      <w:proofErr w:type="spellStart"/>
      <w:r>
        <w:rPr>
          <w:bCs/>
          <w:sz w:val="22"/>
          <w:szCs w:val="22"/>
          <w:u w:val="single"/>
          <w:lang w:val="de-DE"/>
        </w:rPr>
        <w:t>Numer</w:t>
      </w:r>
      <w:proofErr w:type="spellEnd"/>
      <w:r>
        <w:rPr>
          <w:bCs/>
          <w:sz w:val="22"/>
          <w:szCs w:val="22"/>
          <w:u w:val="single"/>
          <w:lang w:val="de-DE"/>
        </w:rPr>
        <w:t xml:space="preserve"> NIP:</w:t>
      </w:r>
      <w:r>
        <w:rPr>
          <w:bCs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                     765-14-95-874; </w:t>
      </w:r>
    </w:p>
    <w:p w14:paraId="64924EA6" w14:textId="77777777" w:rsidR="00C20E70" w:rsidRDefault="00C20E70" w:rsidP="00C20E70">
      <w:pPr>
        <w:spacing w:line="360" w:lineRule="auto"/>
        <w:rPr>
          <w:b/>
          <w:sz w:val="22"/>
          <w:szCs w:val="22"/>
          <w:lang w:val="de-DE"/>
        </w:rPr>
      </w:pPr>
      <w:proofErr w:type="spellStart"/>
      <w:r>
        <w:rPr>
          <w:bCs/>
          <w:sz w:val="22"/>
          <w:szCs w:val="22"/>
          <w:u w:val="single"/>
          <w:lang w:val="de-DE"/>
        </w:rPr>
        <w:t>Numer</w:t>
      </w:r>
      <w:proofErr w:type="spellEnd"/>
      <w:r>
        <w:rPr>
          <w:bCs/>
          <w:sz w:val="22"/>
          <w:szCs w:val="22"/>
          <w:u w:val="single"/>
          <w:lang w:val="de-DE"/>
        </w:rPr>
        <w:t xml:space="preserve"> REGON:</w:t>
      </w:r>
      <w:r>
        <w:rPr>
          <w:b/>
          <w:bCs/>
          <w:sz w:val="22"/>
          <w:szCs w:val="22"/>
          <w:lang w:val="de-DE"/>
        </w:rPr>
        <w:t xml:space="preserve">  </w:t>
      </w:r>
      <w:r>
        <w:rPr>
          <w:b/>
          <w:sz w:val="22"/>
          <w:szCs w:val="22"/>
          <w:lang w:val="de-DE"/>
        </w:rPr>
        <w:t xml:space="preserve">          </w:t>
      </w:r>
      <w:r w:rsidR="0060139D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  570544566</w:t>
      </w:r>
    </w:p>
    <w:p w14:paraId="5BE032FC" w14:textId="77777777" w:rsidR="00C20E70" w:rsidRDefault="00C20E70" w:rsidP="00C20E70">
      <w:pPr>
        <w:rPr>
          <w:b/>
          <w:sz w:val="22"/>
          <w:szCs w:val="22"/>
          <w:lang w:val="de-DE"/>
        </w:rPr>
      </w:pPr>
    </w:p>
    <w:p w14:paraId="4310D0FA" w14:textId="77777777" w:rsidR="00880791" w:rsidRPr="000A4B20" w:rsidRDefault="00880791" w:rsidP="00880791">
      <w:pPr>
        <w:jc w:val="both"/>
        <w:rPr>
          <w:rFonts w:ascii="Calibri" w:hAnsi="Calibri" w:cs="Calibri"/>
          <w:b/>
          <w:bCs/>
          <w:sz w:val="18"/>
          <w:szCs w:val="22"/>
        </w:rPr>
      </w:pPr>
      <w:r w:rsidRPr="000A4B20">
        <w:rPr>
          <w:rFonts w:ascii="Calibri" w:hAnsi="Calibri" w:cs="Calibri"/>
          <w:b/>
          <w:bCs/>
          <w:sz w:val="18"/>
          <w:szCs w:val="22"/>
        </w:rPr>
        <w:t>Klauzula informacyjna z art. 13 RODO w celu związanym z postępowaniem o udzielenie zamówienia publicznego</w:t>
      </w:r>
    </w:p>
    <w:p w14:paraId="772DE214" w14:textId="77777777" w:rsidR="00880791" w:rsidRPr="000A4B20" w:rsidRDefault="00880791" w:rsidP="00880791">
      <w:pPr>
        <w:pStyle w:val="Akapitzlist"/>
        <w:ind w:left="426"/>
        <w:jc w:val="both"/>
        <w:rPr>
          <w:rFonts w:ascii="Calibri" w:hAnsi="Calibri" w:cs="Calibri"/>
          <w:b/>
          <w:bCs/>
          <w:sz w:val="18"/>
          <w:szCs w:val="22"/>
        </w:rPr>
      </w:pPr>
    </w:p>
    <w:p w14:paraId="3647229C" w14:textId="77777777" w:rsidR="00880791" w:rsidRPr="000A4B20" w:rsidRDefault="00880791" w:rsidP="00880791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A4B20">
        <w:rPr>
          <w:rFonts w:ascii="Calibri" w:hAnsi="Calibri" w:cs="Calibri"/>
          <w:sz w:val="18"/>
          <w:szCs w:val="22"/>
          <w:lang w:eastAsia="ar-SA"/>
        </w:rPr>
        <w:t>Dz.Urz.UE</w:t>
      </w:r>
      <w:proofErr w:type="spellEnd"/>
      <w:r w:rsidRPr="000A4B20">
        <w:rPr>
          <w:rFonts w:ascii="Calibri" w:hAnsi="Calibri" w:cs="Calibri"/>
          <w:sz w:val="18"/>
          <w:szCs w:val="22"/>
          <w:lang w:eastAsia="ar-SA"/>
        </w:rPr>
        <w:t xml:space="preserve"> L 119 z 04.05.2016, str. 1), dalej ,,RODO”, informujemy, że:</w:t>
      </w:r>
    </w:p>
    <w:p w14:paraId="62079290" w14:textId="77777777" w:rsidR="00880791" w:rsidRPr="000A4B20" w:rsidRDefault="00880791" w:rsidP="00880791">
      <w:pPr>
        <w:widowControl/>
        <w:numPr>
          <w:ilvl w:val="0"/>
          <w:numId w:val="66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 xml:space="preserve">administratorem Pani/Pana danych osobowych jest </w:t>
      </w:r>
      <w:r w:rsidRPr="000A4B20">
        <w:rPr>
          <w:rFonts w:ascii="Calibri" w:hAnsi="Calibri" w:cs="Calibri"/>
          <w:b/>
          <w:sz w:val="18"/>
          <w:szCs w:val="22"/>
          <w:lang w:eastAsia="ar-SA"/>
        </w:rPr>
        <w:t>107 Szpital Wojskowy z Przychodnią Samodzielny Publiczny Zakład Opieki Zdrowotnej, ul Kołobrzeska 44, 78-600 Wałcz</w:t>
      </w:r>
      <w:r w:rsidRPr="000A4B20">
        <w:rPr>
          <w:rFonts w:ascii="Calibri" w:hAnsi="Calibri" w:cs="Calibri"/>
          <w:sz w:val="18"/>
          <w:szCs w:val="22"/>
          <w:lang w:eastAsia="ar-SA"/>
        </w:rPr>
        <w:t>,</w:t>
      </w:r>
    </w:p>
    <w:p w14:paraId="578E7A9F" w14:textId="77777777" w:rsidR="00880791" w:rsidRPr="000A4B20" w:rsidRDefault="00880791" w:rsidP="00880791">
      <w:pPr>
        <w:widowControl/>
        <w:numPr>
          <w:ilvl w:val="0"/>
          <w:numId w:val="66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 xml:space="preserve">w sprawach związanych z Pani/Pana danymi proszę kontaktować się z Inspektorem Ochrony Danych, kontakt pisemny za pomocą poczty tradycyjnej na adres 107 Szpital Wojskowy z Przychodnią Samodzielny Publiczny Zakład Opieki Zdrowotnej, ul Kołobrzeska 44, 78-600 Wałcz, e-mail: </w:t>
      </w:r>
      <w:hyperlink r:id="rId10" w:history="1">
        <w:r w:rsidRPr="000A4B20">
          <w:rPr>
            <w:rStyle w:val="Hipercze"/>
            <w:rFonts w:ascii="Calibri" w:hAnsi="Calibri" w:cs="Calibri"/>
            <w:b/>
            <w:sz w:val="18"/>
            <w:szCs w:val="22"/>
            <w:lang w:eastAsia="ar-SA"/>
          </w:rPr>
          <w:t>iod@107sw.mil.pl</w:t>
        </w:r>
      </w:hyperlink>
      <w:r w:rsidRPr="000A4B20">
        <w:rPr>
          <w:rFonts w:ascii="Calibri" w:hAnsi="Calibri" w:cs="Calibri"/>
          <w:sz w:val="18"/>
          <w:szCs w:val="22"/>
          <w:lang w:eastAsia="ar-SA"/>
        </w:rPr>
        <w:t xml:space="preserve"> lub telefonicznie: </w:t>
      </w:r>
      <w:r w:rsidRPr="000A4B20">
        <w:rPr>
          <w:rFonts w:ascii="Calibri" w:hAnsi="Calibri" w:cs="Calibri"/>
          <w:b/>
          <w:sz w:val="18"/>
          <w:szCs w:val="22"/>
          <w:lang w:eastAsia="ar-SA"/>
        </w:rPr>
        <w:t>606 686 811</w:t>
      </w:r>
    </w:p>
    <w:p w14:paraId="10031D93" w14:textId="77777777" w:rsidR="00880791" w:rsidRPr="000A4B20" w:rsidRDefault="00880791" w:rsidP="00880791">
      <w:pPr>
        <w:widowControl/>
        <w:numPr>
          <w:ilvl w:val="0"/>
          <w:numId w:val="66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 xml:space="preserve">Pani/Pana dane osobowe przetwarzane będą na podstawie </w:t>
      </w:r>
      <w:r w:rsidRPr="000A4B20">
        <w:rPr>
          <w:rFonts w:ascii="Calibri" w:hAnsi="Calibri" w:cs="Calibri"/>
          <w:b/>
          <w:sz w:val="18"/>
          <w:szCs w:val="22"/>
          <w:lang w:eastAsia="ar-SA"/>
        </w:rPr>
        <w:t>art. 6 ust. 1 lit. C RODO</w:t>
      </w:r>
      <w:r w:rsidR="00D75DD8">
        <w:rPr>
          <w:rFonts w:ascii="Calibri" w:hAnsi="Calibri" w:cs="Calibri"/>
          <w:sz w:val="18"/>
          <w:szCs w:val="22"/>
          <w:lang w:eastAsia="ar-SA"/>
        </w:rPr>
        <w:t xml:space="preserve"> w celu związanym </w:t>
      </w:r>
      <w:r w:rsidRPr="000A4B20">
        <w:rPr>
          <w:rFonts w:ascii="Calibri" w:hAnsi="Calibri" w:cs="Calibri"/>
          <w:sz w:val="18"/>
          <w:szCs w:val="22"/>
          <w:lang w:eastAsia="ar-SA"/>
        </w:rPr>
        <w:t>z niniejszym postępowaniem o udzielenie zamówienia publicznego,</w:t>
      </w:r>
    </w:p>
    <w:p w14:paraId="629254E3" w14:textId="77777777" w:rsidR="00880791" w:rsidRPr="000A4B20" w:rsidRDefault="00880791" w:rsidP="00880791">
      <w:pPr>
        <w:widowControl/>
        <w:numPr>
          <w:ilvl w:val="0"/>
          <w:numId w:val="66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>Odbiorcami Pani/Pana danych osobowych będą osoby lub podmioty, którym udostępniona zostanie dokumentacja postępowania w oparciu o art. 8 oraz art. 96 ust. 3 ustawy z dnia 29 stycznia 2004 r. Prawo zamówień publicznych (</w:t>
      </w:r>
      <w:proofErr w:type="spellStart"/>
      <w:r w:rsidRPr="000A4B20">
        <w:rPr>
          <w:rFonts w:ascii="Calibri" w:hAnsi="Calibri" w:cs="Calibri"/>
          <w:sz w:val="18"/>
          <w:szCs w:val="22"/>
          <w:lang w:eastAsia="ar-SA"/>
        </w:rPr>
        <w:t>t.j</w:t>
      </w:r>
      <w:proofErr w:type="spellEnd"/>
      <w:r w:rsidRPr="000A4B20">
        <w:rPr>
          <w:rFonts w:ascii="Calibri" w:hAnsi="Calibri" w:cs="Calibri"/>
          <w:sz w:val="18"/>
          <w:szCs w:val="22"/>
          <w:lang w:eastAsia="ar-SA"/>
        </w:rPr>
        <w:t>. Dz.U. z 2019 r.,</w:t>
      </w:r>
      <w:proofErr w:type="spellStart"/>
      <w:r w:rsidRPr="000A4B20">
        <w:rPr>
          <w:rFonts w:ascii="Calibri" w:hAnsi="Calibri" w:cs="Calibri"/>
          <w:sz w:val="18"/>
          <w:szCs w:val="22"/>
          <w:lang w:eastAsia="ar-SA"/>
        </w:rPr>
        <w:t>poz</w:t>
      </w:r>
      <w:proofErr w:type="spellEnd"/>
      <w:r w:rsidRPr="000A4B20">
        <w:rPr>
          <w:rFonts w:ascii="Calibri" w:hAnsi="Calibri" w:cs="Calibri"/>
          <w:sz w:val="18"/>
          <w:szCs w:val="22"/>
          <w:lang w:eastAsia="ar-SA"/>
        </w:rPr>
        <w:t xml:space="preserve">. 1843 z </w:t>
      </w:r>
      <w:proofErr w:type="spellStart"/>
      <w:r w:rsidRPr="000A4B20">
        <w:rPr>
          <w:rFonts w:ascii="Calibri" w:hAnsi="Calibri" w:cs="Calibri"/>
          <w:sz w:val="18"/>
          <w:szCs w:val="22"/>
          <w:lang w:eastAsia="ar-SA"/>
        </w:rPr>
        <w:t>późn</w:t>
      </w:r>
      <w:proofErr w:type="spellEnd"/>
      <w:r w:rsidRPr="000A4B20">
        <w:rPr>
          <w:rFonts w:ascii="Calibri" w:hAnsi="Calibri" w:cs="Calibri"/>
          <w:sz w:val="18"/>
          <w:szCs w:val="22"/>
          <w:lang w:eastAsia="ar-SA"/>
        </w:rPr>
        <w:t>. zm.), dalej „ustawa PZP” a w zakresie danych korespondencyjnych operatorowi pocztowemu lub kurierowi,</w:t>
      </w:r>
    </w:p>
    <w:p w14:paraId="22CF630E" w14:textId="77777777" w:rsidR="00880791" w:rsidRPr="000A4B20" w:rsidRDefault="00880791" w:rsidP="00880791">
      <w:pPr>
        <w:widowControl/>
        <w:numPr>
          <w:ilvl w:val="0"/>
          <w:numId w:val="66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>Pani/Pana dane osobowe będą przechowywane, zgodnie z art. 97 ust. 1 PZP, przez okres 4 lat od zakończenia postępowania o udzielenie zamówienia, a jeżeli czas trwania umowy przekracza 4 lata, okres przechowywania obejmuje cały czas trwania umowy,</w:t>
      </w:r>
    </w:p>
    <w:p w14:paraId="0917DAB8" w14:textId="77777777" w:rsidR="00880791" w:rsidRPr="000A4B20" w:rsidRDefault="00880791" w:rsidP="00880791">
      <w:pPr>
        <w:widowControl/>
        <w:numPr>
          <w:ilvl w:val="0"/>
          <w:numId w:val="66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 w14:paraId="732E7505" w14:textId="77777777" w:rsidR="00880791" w:rsidRPr="000A4B20" w:rsidRDefault="00880791" w:rsidP="00880791">
      <w:pPr>
        <w:widowControl/>
        <w:numPr>
          <w:ilvl w:val="0"/>
          <w:numId w:val="66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 xml:space="preserve">W odniesieniu do Pani/Pana danych osobowych decyzje nie będą podejmowane w sposób zautomatyzowany, stosowanie </w:t>
      </w:r>
      <w:r w:rsidRPr="000A4B20">
        <w:rPr>
          <w:rFonts w:ascii="Calibri" w:hAnsi="Calibri" w:cs="Calibri"/>
          <w:b/>
          <w:sz w:val="18"/>
          <w:szCs w:val="22"/>
          <w:lang w:eastAsia="ar-SA"/>
        </w:rPr>
        <w:t>do art. 22 RODO</w:t>
      </w:r>
      <w:r w:rsidRPr="000A4B20">
        <w:rPr>
          <w:rFonts w:ascii="Calibri" w:hAnsi="Calibri" w:cs="Calibri"/>
          <w:sz w:val="18"/>
          <w:szCs w:val="22"/>
          <w:lang w:eastAsia="ar-SA"/>
        </w:rPr>
        <w:t>,</w:t>
      </w:r>
    </w:p>
    <w:p w14:paraId="584C3926" w14:textId="77777777" w:rsidR="00880791" w:rsidRPr="000A4B20" w:rsidRDefault="00880791" w:rsidP="00880791">
      <w:pPr>
        <w:widowControl/>
        <w:numPr>
          <w:ilvl w:val="0"/>
          <w:numId w:val="66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>Posiada Pani/Pan:</w:t>
      </w:r>
    </w:p>
    <w:p w14:paraId="7F395C37" w14:textId="77777777" w:rsidR="00880791" w:rsidRPr="000A4B20" w:rsidRDefault="00880791" w:rsidP="00880791">
      <w:pPr>
        <w:pStyle w:val="Akapitzlist"/>
        <w:numPr>
          <w:ilvl w:val="1"/>
          <w:numId w:val="66"/>
        </w:numPr>
        <w:tabs>
          <w:tab w:val="left" w:pos="0"/>
          <w:tab w:val="left" w:pos="284"/>
        </w:tabs>
        <w:contextualSpacing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 xml:space="preserve">na podstawie </w:t>
      </w:r>
      <w:r w:rsidRPr="000A4B20">
        <w:rPr>
          <w:rFonts w:ascii="Calibri" w:hAnsi="Calibri" w:cs="Calibri"/>
          <w:b/>
          <w:sz w:val="18"/>
          <w:szCs w:val="22"/>
          <w:lang w:eastAsia="ar-SA"/>
        </w:rPr>
        <w:t>art. 15 RODO</w:t>
      </w:r>
      <w:r w:rsidRPr="000A4B20">
        <w:rPr>
          <w:rFonts w:ascii="Calibri" w:hAnsi="Calibri" w:cs="Calibri"/>
          <w:sz w:val="18"/>
          <w:szCs w:val="22"/>
          <w:lang w:eastAsia="ar-SA"/>
        </w:rPr>
        <w:t xml:space="preserve"> prawo dostępu do danych osobowych Pani/Pana dotyczących,</w:t>
      </w:r>
    </w:p>
    <w:p w14:paraId="56939C05" w14:textId="77777777" w:rsidR="00880791" w:rsidRPr="000A4B20" w:rsidRDefault="00880791" w:rsidP="00880791">
      <w:pPr>
        <w:pStyle w:val="Akapitzlist"/>
        <w:numPr>
          <w:ilvl w:val="1"/>
          <w:numId w:val="66"/>
        </w:numPr>
        <w:tabs>
          <w:tab w:val="left" w:pos="0"/>
          <w:tab w:val="left" w:pos="284"/>
        </w:tabs>
        <w:contextualSpacing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 xml:space="preserve">na podstawie </w:t>
      </w:r>
      <w:r w:rsidRPr="000A4B20">
        <w:rPr>
          <w:rFonts w:ascii="Calibri" w:hAnsi="Calibri" w:cs="Calibri"/>
          <w:b/>
          <w:sz w:val="18"/>
          <w:szCs w:val="22"/>
          <w:lang w:eastAsia="ar-SA"/>
        </w:rPr>
        <w:t xml:space="preserve">art. 16 RODO </w:t>
      </w:r>
      <w:r w:rsidRPr="000A4B20">
        <w:rPr>
          <w:rFonts w:ascii="Calibri" w:hAnsi="Calibri" w:cs="Calibri"/>
          <w:sz w:val="18"/>
          <w:szCs w:val="22"/>
          <w:lang w:eastAsia="ar-SA"/>
        </w:rPr>
        <w:t xml:space="preserve">prawo do sprostowania Pani/Pana danych osobowych </w:t>
      </w:r>
      <w:r w:rsidRPr="000A4B20">
        <w:rPr>
          <w:rFonts w:ascii="Calibri" w:hAnsi="Calibri" w:cs="Calibri"/>
          <w:i/>
          <w:sz w:val="18"/>
          <w:szCs w:val="22"/>
          <w:lang w:eastAsia="ar-SA"/>
        </w:rPr>
        <w:t>(skorzystanie z prawa do sprost</w:t>
      </w:r>
      <w:r w:rsidR="00105A9A" w:rsidRPr="000A4B20">
        <w:rPr>
          <w:rFonts w:ascii="Calibri" w:hAnsi="Calibri" w:cs="Calibri"/>
          <w:i/>
          <w:sz w:val="18"/>
          <w:szCs w:val="22"/>
          <w:lang w:eastAsia="ar-SA"/>
        </w:rPr>
        <w:t>owania nie może skutkować zmianą</w:t>
      </w:r>
      <w:r w:rsidRPr="000A4B20">
        <w:rPr>
          <w:rFonts w:ascii="Calibri" w:hAnsi="Calibri" w:cs="Calibri"/>
          <w:i/>
          <w:sz w:val="18"/>
          <w:szCs w:val="22"/>
          <w:lang w:eastAsia="ar-SA"/>
        </w:rPr>
        <w:t xml:space="preserve"> wyniku postępowania o udzielenie zamówienia publicznego ani zmiana postanowień umowy </w:t>
      </w:r>
      <w:r w:rsidR="000A4B20">
        <w:rPr>
          <w:rFonts w:ascii="Calibri" w:hAnsi="Calibri" w:cs="Calibri"/>
          <w:i/>
          <w:sz w:val="18"/>
          <w:szCs w:val="22"/>
          <w:lang w:eastAsia="ar-SA"/>
        </w:rPr>
        <w:br/>
      </w:r>
      <w:r w:rsidRPr="000A4B20">
        <w:rPr>
          <w:rFonts w:ascii="Calibri" w:hAnsi="Calibri" w:cs="Calibri"/>
          <w:i/>
          <w:sz w:val="18"/>
          <w:szCs w:val="22"/>
          <w:lang w:eastAsia="ar-SA"/>
        </w:rPr>
        <w:t>w zakresie niezgodnym z PZP oraz nie może naruszać integralności protokołu oraz jego załączników)</w:t>
      </w:r>
      <w:r w:rsidRPr="000A4B20">
        <w:rPr>
          <w:rFonts w:ascii="Calibri" w:hAnsi="Calibri" w:cs="Calibri"/>
          <w:sz w:val="18"/>
          <w:szCs w:val="22"/>
          <w:lang w:eastAsia="ar-SA"/>
        </w:rPr>
        <w:t>,</w:t>
      </w:r>
    </w:p>
    <w:p w14:paraId="77D55756" w14:textId="77777777" w:rsidR="00880791" w:rsidRPr="000A4B20" w:rsidRDefault="00880791" w:rsidP="00880791">
      <w:pPr>
        <w:pStyle w:val="Akapitzlist"/>
        <w:numPr>
          <w:ilvl w:val="1"/>
          <w:numId w:val="66"/>
        </w:numPr>
        <w:tabs>
          <w:tab w:val="left" w:pos="0"/>
          <w:tab w:val="left" w:pos="284"/>
        </w:tabs>
        <w:contextualSpacing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 xml:space="preserve">na podstawie </w:t>
      </w:r>
      <w:r w:rsidRPr="000A4B20">
        <w:rPr>
          <w:rFonts w:ascii="Calibri" w:hAnsi="Calibri" w:cs="Calibri"/>
          <w:b/>
          <w:sz w:val="18"/>
          <w:szCs w:val="22"/>
          <w:lang w:eastAsia="ar-SA"/>
        </w:rPr>
        <w:t>art. 18 RODO</w:t>
      </w:r>
      <w:r w:rsidRPr="000A4B20">
        <w:rPr>
          <w:rFonts w:ascii="Calibri" w:hAnsi="Calibri" w:cs="Calibri"/>
          <w:sz w:val="18"/>
          <w:szCs w:val="22"/>
          <w:lang w:eastAsia="ar-SA"/>
        </w:rPr>
        <w:t xml:space="preserve"> prawo żądania od administratora ograniczenia przetwarzania danych osobowych z zastrzeżeniem przypadków, o których mowa w </w:t>
      </w:r>
      <w:r w:rsidRPr="000A4B20">
        <w:rPr>
          <w:rFonts w:ascii="Calibri" w:hAnsi="Calibri" w:cs="Calibri"/>
          <w:b/>
          <w:sz w:val="18"/>
          <w:szCs w:val="22"/>
          <w:lang w:eastAsia="ar-SA"/>
        </w:rPr>
        <w:t>art. 18 ust. 2</w:t>
      </w:r>
      <w:r w:rsidRPr="000A4B20">
        <w:rPr>
          <w:rFonts w:ascii="Calibri" w:hAnsi="Calibri" w:cs="Calibri"/>
          <w:sz w:val="18"/>
          <w:szCs w:val="22"/>
          <w:lang w:eastAsia="ar-SA"/>
        </w:rPr>
        <w:t xml:space="preserve"> RODO </w:t>
      </w:r>
      <w:r w:rsidRPr="000A4B20">
        <w:rPr>
          <w:rFonts w:ascii="Calibri" w:hAnsi="Calibri" w:cs="Calibri"/>
          <w:i/>
          <w:sz w:val="18"/>
          <w:szCs w:val="22"/>
          <w:lang w:eastAsia="ar-SA"/>
        </w:rPr>
        <w:t>(prawo do ograniczenia przetwarzania nie ma zastosowania w odniesieniu do przechowywania, w celu zapewnienia korzystania z</w:t>
      </w:r>
      <w:r w:rsidR="007267E8" w:rsidRPr="000A4B20">
        <w:rPr>
          <w:rFonts w:ascii="Calibri" w:hAnsi="Calibri" w:cs="Calibri"/>
          <w:i/>
          <w:sz w:val="18"/>
          <w:szCs w:val="22"/>
          <w:lang w:eastAsia="ar-SA"/>
        </w:rPr>
        <w:t xml:space="preserve">e środków ochrony prawnej lub w </w:t>
      </w:r>
      <w:r w:rsidRPr="000A4B20">
        <w:rPr>
          <w:rFonts w:ascii="Calibri" w:hAnsi="Calibri" w:cs="Calibri"/>
          <w:i/>
          <w:sz w:val="18"/>
          <w:szCs w:val="22"/>
          <w:lang w:eastAsia="ar-SA"/>
        </w:rPr>
        <w:t>celu ochrony praw innej osoby fizycznej lub prawnej, lub z uwagi na ważne względy interesu publicznego Unii Europejskiej lub państwa członkowskiego)</w:t>
      </w:r>
      <w:r w:rsidRPr="000A4B20">
        <w:rPr>
          <w:rFonts w:ascii="Calibri" w:hAnsi="Calibri" w:cs="Calibri"/>
          <w:sz w:val="18"/>
          <w:szCs w:val="22"/>
          <w:lang w:eastAsia="ar-SA"/>
        </w:rPr>
        <w:t>,</w:t>
      </w:r>
    </w:p>
    <w:p w14:paraId="4E84712E" w14:textId="77777777" w:rsidR="00880791" w:rsidRPr="000A4B20" w:rsidRDefault="00880791" w:rsidP="00880791">
      <w:pPr>
        <w:pStyle w:val="Akapitzlist"/>
        <w:numPr>
          <w:ilvl w:val="1"/>
          <w:numId w:val="66"/>
        </w:numPr>
        <w:tabs>
          <w:tab w:val="left" w:pos="0"/>
          <w:tab w:val="left" w:pos="284"/>
        </w:tabs>
        <w:contextualSpacing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>prawo do wniesienia skargi  do Prezesa Urzędu Ochrony Danych Osobowych, gdy uzna Pani/Pan, że przetwarzanie danych osobowych Pani/Pana dotyczących narusza przepisy RODO,</w:t>
      </w:r>
    </w:p>
    <w:p w14:paraId="49F6E420" w14:textId="77777777" w:rsidR="00880791" w:rsidRPr="000A4B20" w:rsidRDefault="00880791" w:rsidP="00880791">
      <w:pPr>
        <w:widowControl/>
        <w:numPr>
          <w:ilvl w:val="0"/>
          <w:numId w:val="66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>Nie przysługuje Pani/Panu:</w:t>
      </w:r>
    </w:p>
    <w:p w14:paraId="1F9A877A" w14:textId="77777777" w:rsidR="00880791" w:rsidRPr="000A4B20" w:rsidRDefault="00880791" w:rsidP="00880791">
      <w:pPr>
        <w:pStyle w:val="Akapitzlist"/>
        <w:numPr>
          <w:ilvl w:val="1"/>
          <w:numId w:val="66"/>
        </w:numPr>
        <w:tabs>
          <w:tab w:val="left" w:pos="0"/>
          <w:tab w:val="left" w:pos="284"/>
        </w:tabs>
        <w:contextualSpacing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>w związku z art. 17 ust. 3 lit. b, d lub e RODO prawo do usunięcia danych osobowych,</w:t>
      </w:r>
    </w:p>
    <w:p w14:paraId="064C23B9" w14:textId="77777777" w:rsidR="00880791" w:rsidRPr="000A4B20" w:rsidRDefault="00880791" w:rsidP="00880791">
      <w:pPr>
        <w:pStyle w:val="Akapitzlist"/>
        <w:numPr>
          <w:ilvl w:val="1"/>
          <w:numId w:val="66"/>
        </w:numPr>
        <w:tabs>
          <w:tab w:val="left" w:pos="0"/>
          <w:tab w:val="left" w:pos="284"/>
        </w:tabs>
        <w:contextualSpacing/>
        <w:jc w:val="both"/>
        <w:rPr>
          <w:rFonts w:ascii="Calibri" w:hAnsi="Calibri" w:cs="Calibri"/>
          <w:sz w:val="18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>prawo do przenoszenia danych osobowych, o których mowa w art. 20 RODO,</w:t>
      </w:r>
    </w:p>
    <w:p w14:paraId="32031FDD" w14:textId="77777777" w:rsidR="00880791" w:rsidRPr="00880791" w:rsidRDefault="00880791" w:rsidP="00880791">
      <w:pPr>
        <w:pStyle w:val="Akapitzlist"/>
        <w:numPr>
          <w:ilvl w:val="1"/>
          <w:numId w:val="66"/>
        </w:numPr>
        <w:tabs>
          <w:tab w:val="left" w:pos="0"/>
          <w:tab w:val="left" w:pos="284"/>
        </w:tabs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0A4B20">
        <w:rPr>
          <w:rFonts w:ascii="Calibri" w:hAnsi="Calibri" w:cs="Calibri"/>
          <w:sz w:val="18"/>
          <w:szCs w:val="22"/>
          <w:lang w:eastAsia="ar-SA"/>
        </w:rPr>
        <w:t xml:space="preserve">na podstawie art. 21 RODO prawo sprzeciwu wobec przetwarzania danych osobowych, gdyż podstawa prawną przetwarzania Pani/Pana danych osobowych jest art. 6 ust. 1 </w:t>
      </w:r>
      <w:proofErr w:type="spellStart"/>
      <w:r w:rsidRPr="000A4B20">
        <w:rPr>
          <w:rFonts w:ascii="Calibri" w:hAnsi="Calibri" w:cs="Calibri"/>
          <w:sz w:val="18"/>
          <w:szCs w:val="22"/>
          <w:lang w:eastAsia="ar-SA"/>
        </w:rPr>
        <w:t>lit.c</w:t>
      </w:r>
      <w:proofErr w:type="spellEnd"/>
      <w:r w:rsidRPr="000A4B20">
        <w:rPr>
          <w:rFonts w:ascii="Calibri" w:hAnsi="Calibri" w:cs="Calibri"/>
          <w:sz w:val="18"/>
          <w:szCs w:val="22"/>
          <w:lang w:eastAsia="ar-SA"/>
        </w:rPr>
        <w:t xml:space="preserve"> RODO.</w:t>
      </w:r>
    </w:p>
    <w:p w14:paraId="3CEA28D8" w14:textId="77777777" w:rsidR="00880791" w:rsidRPr="00880791" w:rsidRDefault="00880791" w:rsidP="00880791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2DABD9" w14:textId="77777777" w:rsidR="00880791" w:rsidRPr="000A4B20" w:rsidRDefault="00880791" w:rsidP="00880791">
      <w:pPr>
        <w:jc w:val="both"/>
        <w:rPr>
          <w:rFonts w:ascii="Calibri" w:hAnsi="Calibri" w:cs="Calibri"/>
          <w:bCs/>
          <w:sz w:val="18"/>
          <w:szCs w:val="22"/>
          <w:u w:val="single"/>
        </w:rPr>
      </w:pPr>
      <w:r w:rsidRPr="000A4B20">
        <w:rPr>
          <w:rFonts w:ascii="Calibri" w:hAnsi="Calibri" w:cs="Calibri"/>
          <w:bCs/>
          <w:sz w:val="18"/>
          <w:szCs w:val="22"/>
          <w:u w:val="single"/>
        </w:rPr>
        <w:t>W przypadku wyboru oferty jako najkorzystniejszej i podpisaniu umowy, 107 Szpital Wojskowy z Przychodnią Samodzielny Publiczny Zakład Opieki Zdrowotnej w Wałczu informuje, że:</w:t>
      </w:r>
    </w:p>
    <w:p w14:paraId="3926ABAE" w14:textId="77777777" w:rsidR="00880791" w:rsidRPr="000A4B20" w:rsidRDefault="00880791" w:rsidP="00880791">
      <w:pPr>
        <w:pStyle w:val="Akapitzlist"/>
        <w:numPr>
          <w:ilvl w:val="0"/>
          <w:numId w:val="67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lastRenderedPageBreak/>
        <w:t xml:space="preserve">Informacje udostępniane Wykonawcy w związku z realizacją przedmiotu umowy będą </w:t>
      </w:r>
      <w:r w:rsidR="007267E8" w:rsidRPr="000A4B20">
        <w:rPr>
          <w:rFonts w:ascii="Calibri" w:hAnsi="Calibri" w:cs="Calibri"/>
          <w:bCs/>
          <w:sz w:val="18"/>
          <w:szCs w:val="22"/>
        </w:rPr>
        <w:t xml:space="preserve">traktowane przez </w:t>
      </w:r>
      <w:r w:rsidRPr="000A4B20">
        <w:rPr>
          <w:rFonts w:ascii="Calibri" w:hAnsi="Calibri" w:cs="Calibri"/>
          <w:bCs/>
          <w:sz w:val="18"/>
          <w:szCs w:val="22"/>
        </w:rPr>
        <w:t>Wykonawcę jako dane prawnie chronione, w czasie obowiązywania Umowy oraz przez okres 5 lat po jej rozwiązaniu, wygaśnięciu i odstąpieniu od niej, bez względu na przyczynę i mogą być ujawniane wyłącznie osobom i upoważnionym przedstawicielom, których obowiązkiem jest realizacja przedmiotu Umowy, pod rygorem pociągnięcia przyjmującego zamówienie do odpowiedzialności za naruszenie poufności.</w:t>
      </w:r>
    </w:p>
    <w:p w14:paraId="1B94F1D4" w14:textId="77777777" w:rsidR="00880791" w:rsidRPr="000A4B20" w:rsidRDefault="00880791" w:rsidP="00880791">
      <w:pPr>
        <w:pStyle w:val="Akapitzlist"/>
        <w:numPr>
          <w:ilvl w:val="0"/>
          <w:numId w:val="67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Wykonawca zobowiązuje się do zachowania w tajemnicy wszelkich informacji, które zostały udostępnione przez Zamawiającego w związku z wykonywaniem Umowy i nie ujawniania ich osobom trzecim bez pisemnej zgody Zamawiającego.</w:t>
      </w:r>
    </w:p>
    <w:p w14:paraId="3C0E0DA9" w14:textId="77777777" w:rsidR="00880791" w:rsidRPr="000A4B20" w:rsidRDefault="00880791" w:rsidP="00880791">
      <w:pPr>
        <w:pStyle w:val="Akapitzlist"/>
        <w:numPr>
          <w:ilvl w:val="0"/>
          <w:numId w:val="67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Wykonawca zobowiązuje się do zachowania w poufności informacji, w posiadanie których wejdzie w trakcie wykonywania przedmiotu umowy, w szczególności:</w:t>
      </w:r>
    </w:p>
    <w:p w14:paraId="022ED65A" w14:textId="77777777" w:rsidR="00880791" w:rsidRPr="000A4B20" w:rsidRDefault="00880791" w:rsidP="00880791">
      <w:pPr>
        <w:pStyle w:val="Akapitzlist"/>
        <w:numPr>
          <w:ilvl w:val="1"/>
          <w:numId w:val="68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nieujawniania i niezezwalania na ujawnianie jakichkolwiek informacji w jakiejkolwiek formie w całości lub w części osobie trzeciej bez uprzedniej zgody Zamawiającego wyrażonej na piśmie pod rygorem nieważności,</w:t>
      </w:r>
    </w:p>
    <w:p w14:paraId="59E1F8E2" w14:textId="77777777" w:rsidR="00880791" w:rsidRPr="000A4B20" w:rsidRDefault="00880791" w:rsidP="00880791">
      <w:pPr>
        <w:pStyle w:val="Akapitzlist"/>
        <w:numPr>
          <w:ilvl w:val="1"/>
          <w:numId w:val="68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zapewnienia, że personel oraz inni współpracownicy Wykonawcy, którym informacje zostaną udostępnione, nie ujawnią i nie zezwolą na ich ujawnienie w jakiejkolwiek formie w całości lub w części osobie trzeciej bez uprzedniej zgody Zamawiającego wyrażonej na piśmie pod rygorem nieważności,</w:t>
      </w:r>
    </w:p>
    <w:p w14:paraId="4D15ED2A" w14:textId="77777777" w:rsidR="00880791" w:rsidRPr="000A4B20" w:rsidRDefault="00880791" w:rsidP="00880791">
      <w:pPr>
        <w:pStyle w:val="Akapitzlist"/>
        <w:numPr>
          <w:ilvl w:val="1"/>
          <w:numId w:val="68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zapewnienia prawidłowej ochrony informacji przed utratą, kradzieżą, zniszczeniem, zgubieniem lub dostępem osób trzecich nieupoważnionym do pozyskania informacji,</w:t>
      </w:r>
    </w:p>
    <w:p w14:paraId="5D3846C9" w14:textId="77777777" w:rsidR="00880791" w:rsidRPr="000A4B20" w:rsidRDefault="00880791" w:rsidP="00880791">
      <w:pPr>
        <w:pStyle w:val="Akapitzlist"/>
        <w:numPr>
          <w:ilvl w:val="1"/>
          <w:numId w:val="68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niewykorzystywania informacji do innych celów niż wykonywanie czynności wynikających z Umowy bez uprzedniej zgody Zamawiającego wyrażonej na piśmie pod rygorem nieważności.</w:t>
      </w:r>
    </w:p>
    <w:p w14:paraId="530087C0" w14:textId="77777777" w:rsidR="00880791" w:rsidRPr="000A4B20" w:rsidRDefault="00880791" w:rsidP="00880791">
      <w:pPr>
        <w:pStyle w:val="Akapitzlist"/>
        <w:numPr>
          <w:ilvl w:val="0"/>
          <w:numId w:val="67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Wykonawca zobowiązuje się do przejęcia na siebie wszelkich roszczeń osób trzecich w stosunku do Zamawiającego, wynikających z wykorzystania przez Przyjmującego zamówienie lub osoby, którymi Wykonawca się posługuje, informacji uzyskanych w czasie wykonywania przedmiotu Umowy w sposób naruszający jej postanowienia.</w:t>
      </w:r>
    </w:p>
    <w:p w14:paraId="5664BED2" w14:textId="77777777" w:rsidR="00880791" w:rsidRPr="000A4B20" w:rsidRDefault="00880791" w:rsidP="00880791">
      <w:pPr>
        <w:pStyle w:val="Akapitzlist"/>
        <w:numPr>
          <w:ilvl w:val="0"/>
          <w:numId w:val="67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Zobowiązanie do zachowania poufności informacji nie dotyczy przypadków, gdy informacje te:</w:t>
      </w:r>
    </w:p>
    <w:p w14:paraId="71F9519B" w14:textId="77777777" w:rsidR="00880791" w:rsidRPr="000A4B20" w:rsidRDefault="00880791" w:rsidP="00880791">
      <w:pPr>
        <w:pStyle w:val="Akapitzlist"/>
        <w:numPr>
          <w:ilvl w:val="1"/>
          <w:numId w:val="69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stały się publicznie dostępne, jednak w inny sposób niż w wyniku naruszenia postanowień Umowy,</w:t>
      </w:r>
    </w:p>
    <w:p w14:paraId="04BCA6EA" w14:textId="77777777" w:rsidR="00880791" w:rsidRPr="000A4B20" w:rsidRDefault="00880791" w:rsidP="00880791">
      <w:pPr>
        <w:pStyle w:val="Akapitzlist"/>
        <w:numPr>
          <w:ilvl w:val="1"/>
          <w:numId w:val="69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muszą zostać udostępnione zgodnie z obowiązkiem wynikającym z przepisów powszechnie o</w:t>
      </w:r>
      <w:r w:rsidR="000A4B20">
        <w:rPr>
          <w:rFonts w:ascii="Calibri" w:hAnsi="Calibri" w:cs="Calibri"/>
          <w:bCs/>
          <w:sz w:val="18"/>
          <w:szCs w:val="22"/>
        </w:rPr>
        <w:t xml:space="preserve">bowiązującego prawa, orzeczenia </w:t>
      </w:r>
      <w:r w:rsidRPr="000A4B20">
        <w:rPr>
          <w:rFonts w:ascii="Calibri" w:hAnsi="Calibri" w:cs="Calibri"/>
          <w:bCs/>
          <w:sz w:val="18"/>
          <w:szCs w:val="22"/>
        </w:rPr>
        <w:t>sądu lub uprawnionego organu administracji państwowej, w takim przypadku Wykonawca będzie zobowiązany zapewnić, by udostępnienie informacji, o których mowa w ustępie poprzedzającym, nastąpiło tylko i wyłącznie w zakresie koniecznym dla zadośćuczynienia powyższemu obowiązkowi.</w:t>
      </w:r>
    </w:p>
    <w:p w14:paraId="545C1F5F" w14:textId="77777777" w:rsidR="00880791" w:rsidRPr="000A4B20" w:rsidRDefault="00880791" w:rsidP="00880791">
      <w:pPr>
        <w:pStyle w:val="Akapitzlist"/>
        <w:numPr>
          <w:ilvl w:val="0"/>
          <w:numId w:val="67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Strony potwierdzają, iż w ramach realizacji przedmiotu umowy przekazywać będą dane osobowe swoich pracowników i współpracowników. Tym samym każda ze stron w ramach realizacji przedmiotu umowy jest administratorem danych oraz przedmiotem przetwarzającym.</w:t>
      </w:r>
    </w:p>
    <w:p w14:paraId="6D2C5A79" w14:textId="77777777" w:rsidR="00880791" w:rsidRPr="000A4B20" w:rsidRDefault="00880791" w:rsidP="00880791">
      <w:pPr>
        <w:pStyle w:val="Akapitzlist"/>
        <w:numPr>
          <w:ilvl w:val="0"/>
          <w:numId w:val="67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Administratorzy danych powierzają Podmiotom przetwarzającym, w trybie art. 28 RODO dane osobowe do przetwarzania, na zasadach i w celu określonym w Umowie.</w:t>
      </w:r>
    </w:p>
    <w:p w14:paraId="5997C16D" w14:textId="77777777" w:rsidR="00880791" w:rsidRPr="000A4B20" w:rsidRDefault="00880791" w:rsidP="00880791">
      <w:pPr>
        <w:pStyle w:val="Akapitzlist"/>
        <w:numPr>
          <w:ilvl w:val="0"/>
          <w:numId w:val="67"/>
        </w:numPr>
        <w:suppressAutoHyphens w:val="0"/>
        <w:contextualSpacing/>
        <w:jc w:val="both"/>
        <w:rPr>
          <w:rFonts w:ascii="Calibri" w:hAnsi="Calibri" w:cs="Calibri"/>
          <w:bCs/>
          <w:sz w:val="18"/>
          <w:szCs w:val="22"/>
        </w:rPr>
      </w:pPr>
      <w:r w:rsidRPr="000A4B20">
        <w:rPr>
          <w:rFonts w:ascii="Calibri" w:hAnsi="Calibri" w:cs="Calibri"/>
          <w:bCs/>
          <w:sz w:val="18"/>
          <w:szCs w:val="22"/>
        </w:rPr>
        <w:t>Podmioty przetwarzające zobowiązują się przetwarzać powierzone im w formie pisemnej lub elektronicznej dane osobowe zgodnie z umowa, RODO oraz innymi przepisami prawa powszechnie obowiązującego.</w:t>
      </w:r>
    </w:p>
    <w:p w14:paraId="2DE45AF9" w14:textId="77777777" w:rsidR="00C20E70" w:rsidRDefault="00C20E70" w:rsidP="00C20E70">
      <w:pPr>
        <w:rPr>
          <w:bCs/>
          <w:sz w:val="22"/>
          <w:szCs w:val="22"/>
          <w:u w:val="single"/>
          <w:lang w:val="de-DE"/>
        </w:rPr>
      </w:pPr>
    </w:p>
    <w:p w14:paraId="2C82DD46" w14:textId="77777777" w:rsidR="00C20E70" w:rsidRDefault="00C20E70" w:rsidP="00C20E70">
      <w:pPr>
        <w:rPr>
          <w:b/>
          <w:sz w:val="22"/>
          <w:szCs w:val="22"/>
        </w:rPr>
      </w:pPr>
      <w:r>
        <w:rPr>
          <w:bCs/>
          <w:sz w:val="22"/>
          <w:szCs w:val="22"/>
          <w:u w:val="single"/>
        </w:rPr>
        <w:t>Numer postępowania:</w:t>
      </w:r>
    </w:p>
    <w:p w14:paraId="336F7F9A" w14:textId="77777777" w:rsidR="00C20E70" w:rsidRDefault="00C20E70" w:rsidP="00C20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Postępowanie, którego dotyczy niniejszy doku</w:t>
      </w:r>
      <w:r w:rsidR="000A4B20">
        <w:rPr>
          <w:b/>
          <w:sz w:val="22"/>
          <w:szCs w:val="22"/>
        </w:rPr>
        <w:t xml:space="preserve">ment oznaczone jest znakiem: </w:t>
      </w:r>
      <w:r w:rsidR="000A4B20" w:rsidRPr="000A4B20">
        <w:rPr>
          <w:b/>
          <w:sz w:val="22"/>
          <w:szCs w:val="22"/>
          <w:u w:val="single"/>
        </w:rPr>
        <w:t>DZP.2612.8.2020</w:t>
      </w:r>
      <w:r>
        <w:rPr>
          <w:b/>
          <w:sz w:val="22"/>
          <w:szCs w:val="22"/>
        </w:rPr>
        <w:br/>
        <w:t>Wykonawcy powinni powoływać się na ten znak we wszelkich kontaktach z Zamawiającym.</w:t>
      </w:r>
    </w:p>
    <w:p w14:paraId="577F0120" w14:textId="77777777" w:rsidR="00C20E70" w:rsidRPr="00B418A6" w:rsidRDefault="00C20E70" w:rsidP="000E57B2">
      <w:pPr>
        <w:pStyle w:val="Style6"/>
        <w:widowControl/>
        <w:spacing w:line="240" w:lineRule="exact"/>
        <w:ind w:firstLine="0"/>
      </w:pPr>
    </w:p>
    <w:p w14:paraId="3E5AFBB9" w14:textId="77777777" w:rsidR="001143C6" w:rsidRPr="00B418A6" w:rsidRDefault="001143C6" w:rsidP="005F4438">
      <w:pPr>
        <w:pStyle w:val="Style20"/>
        <w:widowControl/>
        <w:numPr>
          <w:ilvl w:val="0"/>
          <w:numId w:val="3"/>
        </w:numPr>
        <w:tabs>
          <w:tab w:val="left" w:pos="360"/>
        </w:tabs>
        <w:spacing w:before="144" w:line="240" w:lineRule="auto"/>
        <w:ind w:firstLine="0"/>
        <w:jc w:val="left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Tryb udzielenia zamówienia</w:t>
      </w:r>
      <w:r w:rsidRPr="00B418A6">
        <w:rPr>
          <w:rStyle w:val="FontStyle50"/>
          <w:sz w:val="24"/>
          <w:szCs w:val="24"/>
        </w:rPr>
        <w:t>:</w:t>
      </w:r>
    </w:p>
    <w:p w14:paraId="4377AC8B" w14:textId="77777777" w:rsidR="005050B3" w:rsidRPr="00B418A6" w:rsidRDefault="005050B3" w:rsidP="003B27D8">
      <w:pPr>
        <w:jc w:val="both"/>
      </w:pPr>
      <w:r w:rsidRPr="00B418A6">
        <w:t xml:space="preserve">2.1 </w:t>
      </w:r>
      <w:r w:rsidR="001143C6" w:rsidRPr="00B418A6">
        <w:t xml:space="preserve">Postępowanie o udzielenie niniejszego zamówienia publicznego, którego wartość szacunkowa </w:t>
      </w:r>
      <w:r w:rsidRPr="00B418A6">
        <w:t xml:space="preserve"> </w:t>
      </w:r>
    </w:p>
    <w:p w14:paraId="61231D25" w14:textId="77777777" w:rsidR="005050B3" w:rsidRPr="00B418A6" w:rsidRDefault="005050B3" w:rsidP="003B27D8">
      <w:pPr>
        <w:jc w:val="both"/>
      </w:pPr>
      <w:r w:rsidRPr="00B418A6">
        <w:t xml:space="preserve">      </w:t>
      </w:r>
      <w:r w:rsidR="001143C6" w:rsidRPr="00B418A6">
        <w:t xml:space="preserve">nie przekracza kwoty określonej w przepisach wydanych na podstawie art. 11 ust. 8 ustawy </w:t>
      </w:r>
    </w:p>
    <w:p w14:paraId="1B220DAE" w14:textId="40D3BF72" w:rsidR="006E195F" w:rsidRPr="00B418A6" w:rsidRDefault="005050B3" w:rsidP="003B27D8">
      <w:pPr>
        <w:jc w:val="both"/>
      </w:pPr>
      <w:r w:rsidRPr="00B418A6">
        <w:t xml:space="preserve">      </w:t>
      </w:r>
      <w:r w:rsidR="001143C6" w:rsidRPr="00B418A6">
        <w:t>Prawo zamówień publicznych, realizowane jest w trybie prze</w:t>
      </w:r>
      <w:r w:rsidR="0060106F" w:rsidRPr="00B418A6">
        <w:t>tar</w:t>
      </w:r>
      <w:r w:rsidR="00C92FFD" w:rsidRPr="00B418A6">
        <w:t>gu nieograniczonego</w:t>
      </w:r>
      <w:r w:rsidR="00474E0C">
        <w:t>.</w:t>
      </w:r>
    </w:p>
    <w:p w14:paraId="04737BA5" w14:textId="77777777" w:rsidR="001143C6" w:rsidRPr="00B418A6" w:rsidRDefault="005050B3" w:rsidP="005050B3">
      <w:pPr>
        <w:pStyle w:val="Style16"/>
        <w:widowControl/>
        <w:tabs>
          <w:tab w:val="left" w:pos="360"/>
        </w:tabs>
        <w:spacing w:line="274" w:lineRule="exact"/>
        <w:ind w:firstLine="0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 xml:space="preserve">2.2 </w:t>
      </w:r>
      <w:r w:rsidR="001143C6" w:rsidRPr="00B418A6">
        <w:rPr>
          <w:rStyle w:val="FontStyle51"/>
          <w:sz w:val="24"/>
          <w:szCs w:val="24"/>
        </w:rPr>
        <w:t>W spr</w:t>
      </w:r>
      <w:r w:rsidR="00024468">
        <w:rPr>
          <w:rStyle w:val="FontStyle51"/>
          <w:sz w:val="24"/>
          <w:szCs w:val="24"/>
        </w:rPr>
        <w:t>awach nieuregulowanych niniejszą</w:t>
      </w:r>
      <w:r w:rsidR="001143C6" w:rsidRPr="00B418A6">
        <w:rPr>
          <w:rStyle w:val="FontStyle51"/>
          <w:sz w:val="24"/>
          <w:szCs w:val="24"/>
        </w:rPr>
        <w:t xml:space="preserve"> specyfikacją istotnych warunków zamówienia (SIWZ)</w:t>
      </w:r>
    </w:p>
    <w:p w14:paraId="5D5B1B97" w14:textId="16644B23" w:rsidR="001143C6" w:rsidRPr="00B418A6" w:rsidRDefault="001143C6">
      <w:pPr>
        <w:pStyle w:val="Style19"/>
        <w:widowControl/>
        <w:spacing w:before="5" w:line="274" w:lineRule="exact"/>
        <w:ind w:left="437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 xml:space="preserve">stosuje się przepisy ustawy z dnia 29 stycznia 2004 r. Prawo </w:t>
      </w:r>
      <w:r w:rsidR="00265B9D">
        <w:rPr>
          <w:rStyle w:val="FontStyle51"/>
          <w:sz w:val="24"/>
          <w:szCs w:val="24"/>
        </w:rPr>
        <w:t xml:space="preserve">zamówień publicznych (tj. </w:t>
      </w:r>
      <w:r w:rsidR="00C25CCD">
        <w:rPr>
          <w:rStyle w:val="FontStyle51"/>
          <w:sz w:val="24"/>
          <w:szCs w:val="24"/>
        </w:rPr>
        <w:t>DZ.U.</w:t>
      </w:r>
      <w:r w:rsidR="000A4B20">
        <w:rPr>
          <w:rStyle w:val="FontStyle51"/>
          <w:sz w:val="24"/>
          <w:szCs w:val="24"/>
        </w:rPr>
        <w:t xml:space="preserve"> 2019</w:t>
      </w:r>
      <w:r w:rsidR="00265B9D">
        <w:rPr>
          <w:rStyle w:val="FontStyle51"/>
          <w:sz w:val="24"/>
          <w:szCs w:val="24"/>
        </w:rPr>
        <w:t xml:space="preserve"> poz.</w:t>
      </w:r>
      <w:r w:rsidR="00497C3F">
        <w:rPr>
          <w:rStyle w:val="FontStyle51"/>
          <w:sz w:val="24"/>
          <w:szCs w:val="24"/>
        </w:rPr>
        <w:t xml:space="preserve"> 18</w:t>
      </w:r>
      <w:r w:rsidR="000A4B20">
        <w:rPr>
          <w:rStyle w:val="FontStyle51"/>
          <w:sz w:val="24"/>
          <w:szCs w:val="24"/>
        </w:rPr>
        <w:t>43</w:t>
      </w:r>
      <w:r w:rsidRPr="00B418A6">
        <w:rPr>
          <w:rStyle w:val="FontStyle51"/>
          <w:sz w:val="24"/>
          <w:szCs w:val="24"/>
        </w:rPr>
        <w:t xml:space="preserve"> z</w:t>
      </w:r>
      <w:r w:rsidR="00474E0C">
        <w:rPr>
          <w:rStyle w:val="FontStyle51"/>
          <w:sz w:val="24"/>
          <w:szCs w:val="24"/>
        </w:rPr>
        <w:t>e</w:t>
      </w:r>
      <w:r w:rsidRPr="00B418A6">
        <w:rPr>
          <w:rStyle w:val="FontStyle51"/>
          <w:sz w:val="24"/>
          <w:szCs w:val="24"/>
        </w:rPr>
        <w:t xml:space="preserve"> zm</w:t>
      </w:r>
      <w:r w:rsidR="00474E0C">
        <w:rPr>
          <w:rStyle w:val="FontStyle51"/>
          <w:sz w:val="24"/>
          <w:szCs w:val="24"/>
        </w:rPr>
        <w:t>.</w:t>
      </w:r>
      <w:r w:rsidRPr="00B418A6">
        <w:rPr>
          <w:rStyle w:val="FontStyle51"/>
          <w:sz w:val="24"/>
          <w:szCs w:val="24"/>
        </w:rPr>
        <w:t xml:space="preserve">), zwanej w treści SIWZ „ustawą", przepisy ustawy z dnia 23 kwietnia 1964 r. Kodeks Cywilny (Dz. U. </w:t>
      </w:r>
      <w:r w:rsidR="00C20E70">
        <w:rPr>
          <w:rStyle w:val="FontStyle51"/>
          <w:sz w:val="24"/>
          <w:szCs w:val="24"/>
        </w:rPr>
        <w:t>201</w:t>
      </w:r>
      <w:r w:rsidR="00024468">
        <w:rPr>
          <w:rStyle w:val="FontStyle51"/>
          <w:sz w:val="24"/>
          <w:szCs w:val="24"/>
        </w:rPr>
        <w:t>9</w:t>
      </w:r>
      <w:r w:rsidRPr="00B418A6">
        <w:rPr>
          <w:rStyle w:val="FontStyle51"/>
          <w:sz w:val="24"/>
          <w:szCs w:val="24"/>
        </w:rPr>
        <w:t xml:space="preserve"> r.</w:t>
      </w:r>
      <w:r w:rsidR="00773D83">
        <w:rPr>
          <w:rStyle w:val="FontStyle51"/>
          <w:sz w:val="24"/>
          <w:szCs w:val="24"/>
        </w:rPr>
        <w:t xml:space="preserve"> poz. </w:t>
      </w:r>
      <w:r w:rsidR="00024468">
        <w:rPr>
          <w:rStyle w:val="FontStyle51"/>
          <w:sz w:val="24"/>
          <w:szCs w:val="24"/>
        </w:rPr>
        <w:t>1145</w:t>
      </w:r>
      <w:r w:rsidRPr="00B418A6">
        <w:rPr>
          <w:rStyle w:val="FontStyle51"/>
          <w:sz w:val="24"/>
          <w:szCs w:val="24"/>
        </w:rPr>
        <w:t xml:space="preserve"> ) oraz</w:t>
      </w:r>
      <w:r w:rsidR="00C124D0">
        <w:rPr>
          <w:rStyle w:val="FontStyle51"/>
          <w:sz w:val="24"/>
          <w:szCs w:val="24"/>
        </w:rPr>
        <w:t xml:space="preserve"> </w:t>
      </w:r>
      <w:r w:rsidRPr="00B418A6">
        <w:rPr>
          <w:rStyle w:val="FontStyle51"/>
          <w:sz w:val="24"/>
          <w:szCs w:val="24"/>
        </w:rPr>
        <w:t xml:space="preserve"> powołane w SIWZ.</w:t>
      </w:r>
    </w:p>
    <w:p w14:paraId="0B3E67F8" w14:textId="77777777" w:rsidR="001143C6" w:rsidRPr="00B418A6" w:rsidRDefault="001143C6" w:rsidP="005F4438">
      <w:pPr>
        <w:pStyle w:val="Style20"/>
        <w:widowControl/>
        <w:numPr>
          <w:ilvl w:val="0"/>
          <w:numId w:val="4"/>
        </w:numPr>
        <w:tabs>
          <w:tab w:val="left" w:pos="379"/>
        </w:tabs>
        <w:spacing w:before="302" w:line="240" w:lineRule="auto"/>
        <w:ind w:firstLine="0"/>
        <w:jc w:val="left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Opis przedmiotu zamówienia</w:t>
      </w:r>
    </w:p>
    <w:p w14:paraId="74274F16" w14:textId="77777777" w:rsidR="001C51AB" w:rsidRPr="00B418A6" w:rsidRDefault="001911F6" w:rsidP="003B27D8">
      <w:pPr>
        <w:ind w:left="426" w:hanging="426"/>
        <w:jc w:val="both"/>
      </w:pPr>
      <w:r w:rsidRPr="00B418A6">
        <w:t xml:space="preserve">3.1 </w:t>
      </w:r>
      <w:r w:rsidR="00AC486B" w:rsidRPr="00B418A6">
        <w:t>Przedmiotem niniejszego zamówienia jest zaku</w:t>
      </w:r>
      <w:r w:rsidR="001335D3">
        <w:t xml:space="preserve">p energii elektrycznej dla 107 </w:t>
      </w:r>
      <w:r w:rsidR="003B27D8">
        <w:t>S</w:t>
      </w:r>
      <w:r w:rsidR="00AC486B" w:rsidRPr="00B418A6">
        <w:t xml:space="preserve">zpitala Wojskowego z Przychodnią SP ZOZ w Wałczu zgodnie z przepisami ustawy  Prawo energetyczne </w:t>
      </w:r>
      <w:r w:rsidR="002A075E">
        <w:rPr>
          <w:color w:val="000000"/>
        </w:rPr>
        <w:t>( Dz.U. 2020</w:t>
      </w:r>
      <w:r w:rsidR="00AC486B" w:rsidRPr="0078294D">
        <w:rPr>
          <w:color w:val="000000"/>
        </w:rPr>
        <w:t xml:space="preserve"> r., poz. </w:t>
      </w:r>
      <w:r w:rsidR="002A075E">
        <w:rPr>
          <w:color w:val="000000"/>
        </w:rPr>
        <w:t>833</w:t>
      </w:r>
      <w:r w:rsidR="00AC486B" w:rsidRPr="0078294D">
        <w:rPr>
          <w:color w:val="000000"/>
        </w:rPr>
        <w:t>)</w:t>
      </w:r>
    </w:p>
    <w:p w14:paraId="2311EF76" w14:textId="77777777" w:rsidR="00AC486B" w:rsidRPr="00C25CCD" w:rsidRDefault="001C51AB" w:rsidP="001C51AB">
      <w:pPr>
        <w:ind w:left="426" w:hanging="426"/>
        <w:rPr>
          <w:color w:val="FF0000"/>
        </w:rPr>
      </w:pPr>
      <w:r w:rsidRPr="00B418A6">
        <w:t xml:space="preserve">3.2 </w:t>
      </w:r>
      <w:r w:rsidR="00AC486B" w:rsidRPr="00B418A6">
        <w:t xml:space="preserve">Szacunkowe zapotrzebowanie energii elektrycznej w okresie </w:t>
      </w:r>
      <w:r w:rsidR="00AC486B" w:rsidRPr="00765AFD">
        <w:rPr>
          <w:b/>
        </w:rPr>
        <w:t xml:space="preserve">od </w:t>
      </w:r>
      <w:r w:rsidR="00E50033" w:rsidRPr="00765AFD">
        <w:rPr>
          <w:b/>
        </w:rPr>
        <w:t>01.07</w:t>
      </w:r>
      <w:r w:rsidR="002A075E">
        <w:rPr>
          <w:b/>
        </w:rPr>
        <w:t>.2020</w:t>
      </w:r>
      <w:r w:rsidR="00265B9D" w:rsidRPr="00765AFD">
        <w:rPr>
          <w:b/>
        </w:rPr>
        <w:t xml:space="preserve"> r. do 3</w:t>
      </w:r>
      <w:r w:rsidR="00E50033" w:rsidRPr="00765AFD">
        <w:rPr>
          <w:b/>
        </w:rPr>
        <w:t>0</w:t>
      </w:r>
      <w:r w:rsidR="00265B9D" w:rsidRPr="00765AFD">
        <w:rPr>
          <w:b/>
        </w:rPr>
        <w:t>.0</w:t>
      </w:r>
      <w:r w:rsidR="00E50033" w:rsidRPr="00765AFD">
        <w:rPr>
          <w:b/>
        </w:rPr>
        <w:t>6</w:t>
      </w:r>
      <w:r w:rsidR="002A075E">
        <w:rPr>
          <w:b/>
        </w:rPr>
        <w:t>.2021</w:t>
      </w:r>
      <w:r w:rsidRPr="00765AFD">
        <w:rPr>
          <w:b/>
        </w:rPr>
        <w:t xml:space="preserve"> </w:t>
      </w:r>
      <w:r w:rsidR="00AC486B" w:rsidRPr="00765AFD">
        <w:rPr>
          <w:b/>
        </w:rPr>
        <w:t>r.</w:t>
      </w:r>
      <w:r w:rsidR="00AC486B" w:rsidRPr="00B418A6">
        <w:t xml:space="preserve"> wynosi </w:t>
      </w:r>
      <w:r w:rsidRPr="00B418A6">
        <w:t xml:space="preserve"> </w:t>
      </w:r>
      <w:r w:rsidR="00813EA4">
        <w:rPr>
          <w:b/>
          <w:color w:val="000000"/>
        </w:rPr>
        <w:t>1313</w:t>
      </w:r>
      <w:r w:rsidR="0044297A">
        <w:rPr>
          <w:b/>
          <w:color w:val="000000"/>
        </w:rPr>
        <w:t xml:space="preserve"> </w:t>
      </w:r>
      <w:r w:rsidR="00C24497" w:rsidRPr="0078294D">
        <w:rPr>
          <w:b/>
          <w:color w:val="000000"/>
        </w:rPr>
        <w:t>MWh</w:t>
      </w:r>
    </w:p>
    <w:p w14:paraId="021C4E13" w14:textId="77777777" w:rsidR="00AC486B" w:rsidRPr="005D158C" w:rsidRDefault="001C51AB" w:rsidP="001335D3">
      <w:pPr>
        <w:ind w:left="426" w:hanging="426"/>
        <w:jc w:val="both"/>
        <w:rPr>
          <w:color w:val="FF0000"/>
        </w:rPr>
      </w:pPr>
      <w:r w:rsidRPr="00B418A6">
        <w:t xml:space="preserve">3.3 </w:t>
      </w:r>
      <w:r w:rsidR="00AC486B" w:rsidRPr="00B418A6">
        <w:t xml:space="preserve">Wykonanie czynności wynikających z pełnomocnictwa, stanowiącego </w:t>
      </w:r>
      <w:r w:rsidR="005030CC">
        <w:t xml:space="preserve"> </w:t>
      </w:r>
      <w:r w:rsidR="00AC486B" w:rsidRPr="00B418A6">
        <w:t>załącz</w:t>
      </w:r>
      <w:r w:rsidRPr="00B418A6">
        <w:t xml:space="preserve">nik nr </w:t>
      </w:r>
      <w:r w:rsidRPr="00B418A6">
        <w:rPr>
          <w:color w:val="FF0000"/>
        </w:rPr>
        <w:t xml:space="preserve"> </w:t>
      </w:r>
      <w:r w:rsidR="005030CC" w:rsidRPr="005030CC">
        <w:t>6</w:t>
      </w:r>
      <w:r w:rsidR="00AC486B" w:rsidRPr="005030CC">
        <w:t xml:space="preserve"> </w:t>
      </w:r>
      <w:r w:rsidR="005030CC">
        <w:t>do SIWZ</w:t>
      </w:r>
      <w:r w:rsidR="00AC486B" w:rsidRPr="00B418A6">
        <w:t>, w szczególności</w:t>
      </w:r>
      <w:r w:rsidRPr="00B418A6">
        <w:t>,</w:t>
      </w:r>
      <w:r w:rsidR="00AC486B" w:rsidRPr="00B418A6">
        <w:t xml:space="preserve"> Zamawiający zobowiązuje Wykonawcę do zgłoszenia wskazanemu Operatorowi Systemu Dystrybucyjnego do realizacji zawartej z Wykonawcą umowy sprzedaży energii elektrycznej, </w:t>
      </w:r>
    </w:p>
    <w:p w14:paraId="12EBD7F7" w14:textId="77777777" w:rsidR="00AC486B" w:rsidRPr="00B418A6" w:rsidRDefault="00AC486B" w:rsidP="001C51AB"/>
    <w:p w14:paraId="7CC8E6E3" w14:textId="77777777" w:rsidR="001143C6" w:rsidRPr="00B418A6" w:rsidRDefault="001143C6" w:rsidP="00AC486B">
      <w:pPr>
        <w:ind w:left="426" w:hanging="426"/>
        <w:rPr>
          <w:rStyle w:val="FontStyle50"/>
          <w:b w:val="0"/>
          <w:bCs w:val="0"/>
          <w:sz w:val="24"/>
          <w:szCs w:val="24"/>
        </w:rPr>
      </w:pPr>
      <w:r w:rsidRPr="00B418A6">
        <w:rPr>
          <w:rStyle w:val="FontStyle50"/>
          <w:sz w:val="24"/>
          <w:szCs w:val="24"/>
          <w:u w:val="single"/>
        </w:rPr>
        <w:lastRenderedPageBreak/>
        <w:t>4.0 Termin wykonania zamówienia</w:t>
      </w:r>
      <w:r w:rsidRPr="00B418A6">
        <w:rPr>
          <w:rStyle w:val="FontStyle50"/>
          <w:sz w:val="24"/>
          <w:szCs w:val="24"/>
        </w:rPr>
        <w:t>:</w:t>
      </w:r>
    </w:p>
    <w:p w14:paraId="424E803C" w14:textId="77777777" w:rsidR="00EE17A3" w:rsidRPr="00B418A6" w:rsidRDefault="00EE17A3">
      <w:pPr>
        <w:pStyle w:val="Style18"/>
        <w:widowControl/>
        <w:spacing w:before="53" w:line="240" w:lineRule="auto"/>
        <w:ind w:firstLine="0"/>
        <w:jc w:val="left"/>
        <w:rPr>
          <w:rStyle w:val="FontStyle50"/>
          <w:sz w:val="24"/>
          <w:szCs w:val="24"/>
        </w:rPr>
      </w:pPr>
    </w:p>
    <w:p w14:paraId="589A5BAE" w14:textId="77777777" w:rsidR="001143C6" w:rsidRPr="001335D3" w:rsidRDefault="00EE17A3" w:rsidP="00EE17A3">
      <w:pPr>
        <w:pStyle w:val="Style19"/>
        <w:widowControl/>
        <w:spacing w:before="53" w:line="240" w:lineRule="auto"/>
        <w:jc w:val="left"/>
        <w:rPr>
          <w:b/>
        </w:rPr>
      </w:pPr>
      <w:r w:rsidRPr="001335D3">
        <w:rPr>
          <w:rStyle w:val="FontStyle51"/>
          <w:b/>
          <w:sz w:val="24"/>
          <w:szCs w:val="24"/>
        </w:rPr>
        <w:t xml:space="preserve">4.1 </w:t>
      </w:r>
      <w:r w:rsidR="00501E67" w:rsidRPr="001335D3">
        <w:rPr>
          <w:rStyle w:val="FontStyle50"/>
          <w:b w:val="0"/>
          <w:sz w:val="24"/>
          <w:szCs w:val="24"/>
        </w:rPr>
        <w:t xml:space="preserve"> </w:t>
      </w:r>
      <w:r w:rsidRPr="001335D3">
        <w:rPr>
          <w:rStyle w:val="FontStyle50"/>
          <w:b w:val="0"/>
          <w:sz w:val="24"/>
          <w:szCs w:val="24"/>
        </w:rPr>
        <w:t>Wymagany termin wykonania zamówienia</w:t>
      </w:r>
      <w:r w:rsidR="00501E67" w:rsidRPr="001335D3">
        <w:rPr>
          <w:rStyle w:val="FontStyle50"/>
          <w:b w:val="0"/>
          <w:sz w:val="24"/>
          <w:szCs w:val="24"/>
        </w:rPr>
        <w:t xml:space="preserve"> </w:t>
      </w:r>
      <w:r w:rsidR="001C51AB" w:rsidRPr="001335D3">
        <w:rPr>
          <w:rStyle w:val="FontStyle50"/>
          <w:b w:val="0"/>
          <w:sz w:val="24"/>
          <w:szCs w:val="24"/>
        </w:rPr>
        <w:t xml:space="preserve">od </w:t>
      </w:r>
      <w:r w:rsidR="00A70D02" w:rsidRPr="001335D3">
        <w:rPr>
          <w:b/>
        </w:rPr>
        <w:t>01.0</w:t>
      </w:r>
      <w:r w:rsidR="001335D3" w:rsidRPr="001335D3">
        <w:rPr>
          <w:b/>
        </w:rPr>
        <w:t>7</w:t>
      </w:r>
      <w:r w:rsidR="00497C3F">
        <w:rPr>
          <w:b/>
        </w:rPr>
        <w:t>.2020</w:t>
      </w:r>
      <w:r w:rsidR="002A075E">
        <w:rPr>
          <w:b/>
        </w:rPr>
        <w:t xml:space="preserve"> </w:t>
      </w:r>
      <w:r w:rsidR="00A70D02" w:rsidRPr="001335D3">
        <w:rPr>
          <w:b/>
        </w:rPr>
        <w:t>r. do 3</w:t>
      </w:r>
      <w:r w:rsidR="001335D3" w:rsidRPr="001335D3">
        <w:rPr>
          <w:b/>
        </w:rPr>
        <w:t>0</w:t>
      </w:r>
      <w:r w:rsidR="00A70D02" w:rsidRPr="001335D3">
        <w:rPr>
          <w:b/>
        </w:rPr>
        <w:t>.0</w:t>
      </w:r>
      <w:r w:rsidR="001335D3" w:rsidRPr="001335D3">
        <w:rPr>
          <w:b/>
        </w:rPr>
        <w:t>6</w:t>
      </w:r>
      <w:r w:rsidR="00497C3F">
        <w:rPr>
          <w:b/>
        </w:rPr>
        <w:t>.2021</w:t>
      </w:r>
      <w:r w:rsidR="001C51AB" w:rsidRPr="001335D3">
        <w:rPr>
          <w:b/>
        </w:rPr>
        <w:t xml:space="preserve"> r.</w:t>
      </w:r>
    </w:p>
    <w:p w14:paraId="34BC12E7" w14:textId="6CEF8C87" w:rsidR="005D158C" w:rsidRDefault="002E149A" w:rsidP="00EE17A3">
      <w:pPr>
        <w:pStyle w:val="Style19"/>
        <w:widowControl/>
        <w:spacing w:before="53" w:line="240" w:lineRule="auto"/>
        <w:jc w:val="left"/>
      </w:pPr>
      <w:r>
        <w:t>4.2   Termin</w:t>
      </w:r>
      <w:r w:rsidR="005030CC">
        <w:t xml:space="preserve"> może ulec zmianie </w:t>
      </w:r>
      <w:r>
        <w:t>w zakresie momentu rozpoczęcia realizacji umowy w stosunku do terminu wskazanego w pkt 4.1. Termin wykonania zamówienia</w:t>
      </w:r>
      <w:r w:rsidR="005030CC">
        <w:t xml:space="preserve"> będzie wynosił </w:t>
      </w:r>
      <w:r w:rsidR="005030CC" w:rsidRPr="002A075E">
        <w:rPr>
          <w:b/>
        </w:rPr>
        <w:t>12 m</w:t>
      </w:r>
      <w:r w:rsidR="00474E0C" w:rsidRPr="002A075E">
        <w:rPr>
          <w:b/>
        </w:rPr>
        <w:t>c-</w:t>
      </w:r>
      <w:r w:rsidR="005030CC" w:rsidRPr="002A075E">
        <w:rPr>
          <w:b/>
        </w:rPr>
        <w:t>y</w:t>
      </w:r>
      <w:r w:rsidR="005030CC">
        <w:t xml:space="preserve"> od </w:t>
      </w:r>
      <w:r w:rsidR="005D158C">
        <w:t xml:space="preserve">dnia </w:t>
      </w:r>
    </w:p>
    <w:p w14:paraId="2E2E08F4" w14:textId="6CCC17D4" w:rsidR="005030CC" w:rsidRPr="00B418A6" w:rsidRDefault="005D158C" w:rsidP="00EE17A3">
      <w:pPr>
        <w:pStyle w:val="Style19"/>
        <w:widowControl/>
        <w:spacing w:before="53" w:line="240" w:lineRule="auto"/>
        <w:jc w:val="left"/>
        <w:rPr>
          <w:rStyle w:val="FontStyle50"/>
          <w:b w:val="0"/>
          <w:sz w:val="24"/>
          <w:szCs w:val="24"/>
        </w:rPr>
      </w:pPr>
      <w:r>
        <w:t xml:space="preserve">       podpisania umowy</w:t>
      </w:r>
      <w:r w:rsidR="002E149A">
        <w:t>.</w:t>
      </w:r>
    </w:p>
    <w:p w14:paraId="371A34BC" w14:textId="77777777" w:rsidR="009405D1" w:rsidRPr="00B418A6" w:rsidRDefault="009405D1">
      <w:pPr>
        <w:pStyle w:val="Style19"/>
        <w:widowControl/>
        <w:spacing w:before="53" w:line="240" w:lineRule="auto"/>
        <w:ind w:left="379"/>
        <w:jc w:val="left"/>
        <w:rPr>
          <w:rStyle w:val="FontStyle50"/>
          <w:sz w:val="24"/>
          <w:szCs w:val="24"/>
        </w:rPr>
      </w:pPr>
    </w:p>
    <w:p w14:paraId="0365DDB4" w14:textId="77777777" w:rsidR="009405D1" w:rsidRPr="00B418A6" w:rsidRDefault="009405D1" w:rsidP="009405D1">
      <w:pPr>
        <w:rPr>
          <w:b/>
          <w:color w:val="000000"/>
          <w:u w:val="single"/>
        </w:rPr>
      </w:pPr>
      <w:r w:rsidRPr="00B418A6">
        <w:rPr>
          <w:b/>
          <w:color w:val="000000"/>
          <w:u w:val="single"/>
        </w:rPr>
        <w:t>5.0 O udzielenie  zamówienia mogą ubiegać się  Wykonawcy , którzy spełniają warunki dotyczące:</w:t>
      </w:r>
    </w:p>
    <w:p w14:paraId="75F6E7DA" w14:textId="77777777" w:rsidR="009405D1" w:rsidRPr="00B418A6" w:rsidRDefault="009405D1" w:rsidP="009405D1">
      <w:pPr>
        <w:rPr>
          <w:b/>
          <w:color w:val="000000"/>
          <w:u w:val="single"/>
        </w:rPr>
      </w:pPr>
    </w:p>
    <w:p w14:paraId="1C298F82" w14:textId="77777777" w:rsidR="007458C7" w:rsidRPr="007458C7" w:rsidRDefault="007458C7" w:rsidP="007458C7">
      <w:pPr>
        <w:pStyle w:val="NormalnyWeb"/>
        <w:spacing w:after="0"/>
        <w:rPr>
          <w:color w:val="000000"/>
        </w:rPr>
      </w:pPr>
      <w:r w:rsidRPr="007458C7">
        <w:t xml:space="preserve">1. O udzielenie zamówienia mogą ubiegać się Wykonawcy, którzy: </w:t>
      </w:r>
    </w:p>
    <w:p w14:paraId="017324B4" w14:textId="77777777" w:rsidR="007458C7" w:rsidRPr="007458C7" w:rsidRDefault="007458C7" w:rsidP="007458C7">
      <w:pPr>
        <w:pStyle w:val="NormalnyWeb"/>
        <w:spacing w:after="0"/>
        <w:rPr>
          <w:color w:val="000000"/>
        </w:rPr>
      </w:pPr>
      <w:r w:rsidRPr="007458C7">
        <w:rPr>
          <w:color w:val="000000"/>
        </w:rPr>
        <w:t xml:space="preserve">      a)  nie podlegają wykluczeniu; </w:t>
      </w:r>
    </w:p>
    <w:p w14:paraId="3953C2E4" w14:textId="77777777" w:rsidR="007458C7" w:rsidRPr="007458C7" w:rsidRDefault="007458C7" w:rsidP="007458C7">
      <w:pPr>
        <w:pStyle w:val="NormalnyWeb"/>
        <w:spacing w:after="0" w:line="360" w:lineRule="auto"/>
      </w:pPr>
      <w:r w:rsidRPr="007458C7">
        <w:rPr>
          <w:color w:val="000000"/>
        </w:rPr>
        <w:t xml:space="preserve">      b) spełniają warunki udziału w postępowaniu dotyczące: </w:t>
      </w:r>
    </w:p>
    <w:p w14:paraId="5D6872D4" w14:textId="77777777" w:rsidR="007458C7" w:rsidRPr="007458C7" w:rsidRDefault="007458C7" w:rsidP="00620F16">
      <w:pPr>
        <w:shd w:val="clear" w:color="auto" w:fill="BFBFBF"/>
      </w:pPr>
      <w:r w:rsidRPr="007458C7">
        <w:t xml:space="preserve">   –  kompetencji lub uprawnień do prowadzenia określonej działalności zawodowej, o ile wynika to   </w:t>
      </w:r>
    </w:p>
    <w:p w14:paraId="0B0A17B2" w14:textId="77777777" w:rsidR="007458C7" w:rsidRPr="007458C7" w:rsidRDefault="007458C7" w:rsidP="00620F16">
      <w:pPr>
        <w:shd w:val="clear" w:color="auto" w:fill="BFBFBF"/>
      </w:pPr>
      <w:r w:rsidRPr="007458C7">
        <w:t xml:space="preserve">       z odrębnych przepisów. Wykonawca spełni warunek jeżeli wykaże, że posiada uprawnienia do </w:t>
      </w:r>
    </w:p>
    <w:p w14:paraId="1D3BB1A0" w14:textId="77777777" w:rsidR="007458C7" w:rsidRPr="007458C7" w:rsidRDefault="007458C7" w:rsidP="00620F16">
      <w:pPr>
        <w:shd w:val="clear" w:color="auto" w:fill="BFBFBF"/>
      </w:pPr>
      <w:r w:rsidRPr="007458C7">
        <w:t xml:space="preserve">        wykonywania określonej działalności lub czynności, jeżeli przepisy prawa nakładają</w:t>
      </w:r>
    </w:p>
    <w:p w14:paraId="161A162D" w14:textId="77777777" w:rsidR="007458C7" w:rsidRPr="007458C7" w:rsidRDefault="007458C7" w:rsidP="00620F16">
      <w:pPr>
        <w:shd w:val="clear" w:color="auto" w:fill="BFBFBF"/>
      </w:pPr>
      <w:r w:rsidRPr="007458C7">
        <w:t xml:space="preserve"> </w:t>
      </w:r>
      <w:r w:rsidR="00765AFD">
        <w:t xml:space="preserve">      obowiązek ich posiadania .</w:t>
      </w:r>
    </w:p>
    <w:p w14:paraId="01D18808" w14:textId="77777777" w:rsidR="007458C7" w:rsidRPr="00765AFD" w:rsidRDefault="00765AFD" w:rsidP="007458C7">
      <w:pPr>
        <w:ind w:left="284" w:hanging="284"/>
        <w:rPr>
          <w:b/>
        </w:rPr>
      </w:pPr>
      <w:r w:rsidRPr="00765AFD">
        <w:rPr>
          <w:b/>
        </w:rPr>
        <w:t xml:space="preserve">      W</w:t>
      </w:r>
      <w:r w:rsidR="007458C7" w:rsidRPr="00765AFD">
        <w:rPr>
          <w:b/>
        </w:rPr>
        <w:t>arunek zostanie spełniony, jeżeli Wykonawca wykaże, że posiada:</w:t>
      </w:r>
    </w:p>
    <w:p w14:paraId="5E5C398D" w14:textId="77777777" w:rsidR="007458C7" w:rsidRPr="00D53D34" w:rsidRDefault="007458C7" w:rsidP="007458C7">
      <w:pPr>
        <w:ind w:left="284" w:hanging="284"/>
        <w:jc w:val="both"/>
        <w:rPr>
          <w:color w:val="000000"/>
        </w:rPr>
      </w:pPr>
      <w:r w:rsidRPr="00B418A6">
        <w:t xml:space="preserve">    </w:t>
      </w:r>
      <w:r>
        <w:t xml:space="preserve">- </w:t>
      </w:r>
      <w:r w:rsidRPr="00B418A6">
        <w:t>aktualnie obowiązującą koncesję na prowadzenie działalności gospodarczej w zakresie obrotu energią elektryczną, wydaną przez Prez</w:t>
      </w:r>
      <w:r>
        <w:t xml:space="preserve">esa Urzędu Regulacji Energetyki, które mowa </w:t>
      </w:r>
      <w:r w:rsidRPr="00775715">
        <w:rPr>
          <w:color w:val="000000"/>
        </w:rPr>
        <w:t xml:space="preserve">w przepisach ustawy z </w:t>
      </w:r>
      <w:r w:rsidR="00F30320" w:rsidRPr="00775715">
        <w:rPr>
          <w:color w:val="000000"/>
        </w:rPr>
        <w:t>15.06.2012</w:t>
      </w:r>
      <w:r w:rsidRPr="00775715">
        <w:rPr>
          <w:color w:val="000000"/>
        </w:rPr>
        <w:t xml:space="preserve"> r. Prawo energetyczne </w:t>
      </w:r>
      <w:r w:rsidR="00EB73DC">
        <w:rPr>
          <w:color w:val="000000"/>
        </w:rPr>
        <w:t>(Dz.U. 2020</w:t>
      </w:r>
      <w:r w:rsidRPr="00775715">
        <w:rPr>
          <w:color w:val="000000"/>
        </w:rPr>
        <w:t xml:space="preserve"> r. poz. </w:t>
      </w:r>
      <w:r w:rsidR="00EB73DC">
        <w:rPr>
          <w:color w:val="000000"/>
        </w:rPr>
        <w:t>833</w:t>
      </w:r>
      <w:r w:rsidRPr="00775715">
        <w:rPr>
          <w:color w:val="000000"/>
        </w:rPr>
        <w:t xml:space="preserve"> ze zm.) art. 32</w:t>
      </w:r>
      <w:r w:rsidR="00513710">
        <w:rPr>
          <w:color w:val="000000"/>
        </w:rPr>
        <w:t xml:space="preserve"> ust.1 pkt</w:t>
      </w:r>
      <w:r w:rsidRPr="00D53D34">
        <w:rPr>
          <w:color w:val="000000"/>
        </w:rPr>
        <w:t xml:space="preserve"> 4.</w:t>
      </w:r>
    </w:p>
    <w:p w14:paraId="1318BB3B" w14:textId="77777777" w:rsidR="00166FF3" w:rsidRPr="00166FF3" w:rsidRDefault="007458C7" w:rsidP="00166FF3">
      <w:pPr>
        <w:ind w:left="284" w:hanging="284"/>
      </w:pPr>
      <w:r w:rsidRPr="00B418A6">
        <w:t xml:space="preserve">     </w:t>
      </w:r>
      <w:r>
        <w:t>- z</w:t>
      </w:r>
      <w:r w:rsidRPr="00B418A6">
        <w:t xml:space="preserve">awartą obowiązującą umowę z lokalnym Operatorem Systemu Dystrybucyjnego ENEA Operator Sp. z o.o., na podstawie której można prowadzić sprzedaż energii elektrycznej za pośrednictwem sieci dystrybucyjnej tego Operatora Sieci Dystrybucyjnej do wszystkich obiektów Zamawiającego </w:t>
      </w:r>
      <w:r w:rsidR="00166FF3" w:rsidRPr="00166FF3">
        <w:t>lub oświadczenie o posiadaniu takiej umowy.</w:t>
      </w:r>
    </w:p>
    <w:p w14:paraId="36D38B38" w14:textId="77777777" w:rsidR="007458C7" w:rsidRPr="00B418A6" w:rsidRDefault="007458C7" w:rsidP="007458C7">
      <w:pPr>
        <w:ind w:left="284" w:hanging="284"/>
        <w:jc w:val="both"/>
      </w:pPr>
    </w:p>
    <w:p w14:paraId="6C90B371" w14:textId="77777777" w:rsidR="007458C7" w:rsidRPr="007458C7" w:rsidRDefault="007458C7" w:rsidP="007458C7"/>
    <w:p w14:paraId="0640D690" w14:textId="77777777" w:rsidR="007458C7" w:rsidRDefault="007458C7" w:rsidP="007458C7">
      <w:pPr>
        <w:tabs>
          <w:tab w:val="left" w:pos="-180"/>
        </w:tabs>
        <w:jc w:val="both"/>
        <w:rPr>
          <w:b/>
        </w:rPr>
      </w:pPr>
      <w:r w:rsidRPr="007458C7">
        <w:rPr>
          <w:b/>
        </w:rPr>
        <w:t xml:space="preserve">    </w:t>
      </w:r>
      <w:r w:rsidRPr="00620F16">
        <w:rPr>
          <w:b/>
          <w:shd w:val="clear" w:color="auto" w:fill="BFBFBF"/>
        </w:rPr>
        <w:t xml:space="preserve">–  </w:t>
      </w:r>
      <w:r w:rsidRPr="00620F16">
        <w:rPr>
          <w:shd w:val="clear" w:color="auto" w:fill="BFBFBF"/>
        </w:rPr>
        <w:t>sytuacji ekonomicznej lub finansowej</w:t>
      </w:r>
      <w:r w:rsidRPr="007458C7">
        <w:t xml:space="preserve"> </w:t>
      </w:r>
      <w:r w:rsidR="00765AFD">
        <w:t>.</w:t>
      </w:r>
      <w:r w:rsidRPr="007458C7">
        <w:t xml:space="preserve"> </w:t>
      </w:r>
    </w:p>
    <w:p w14:paraId="007403FF" w14:textId="77777777" w:rsidR="00765AFD" w:rsidRDefault="00765AFD" w:rsidP="00C25CCD">
      <w:pPr>
        <w:jc w:val="both"/>
      </w:pPr>
      <w:r w:rsidRPr="00765AFD">
        <w:rPr>
          <w:b/>
        </w:rPr>
        <w:t xml:space="preserve">     W</w:t>
      </w:r>
      <w:r w:rsidR="007458C7" w:rsidRPr="00765AFD">
        <w:rPr>
          <w:b/>
        </w:rPr>
        <w:t>arunek ten zostanie spełniony, jeżeli Wykonawca posiada</w:t>
      </w:r>
      <w:r>
        <w:rPr>
          <w:b/>
        </w:rPr>
        <w:t xml:space="preserve"> :</w:t>
      </w:r>
      <w:r w:rsidR="007458C7" w:rsidRPr="00B418A6">
        <w:t xml:space="preserve">   </w:t>
      </w:r>
    </w:p>
    <w:p w14:paraId="464F4D1A" w14:textId="76F25569" w:rsidR="00765AFD" w:rsidRDefault="00765AFD" w:rsidP="00C25CCD">
      <w:pPr>
        <w:jc w:val="both"/>
      </w:pPr>
      <w:r>
        <w:t xml:space="preserve">      - </w:t>
      </w:r>
      <w:r w:rsidR="007458C7" w:rsidRPr="00B418A6">
        <w:t>opłac</w:t>
      </w:r>
      <w:r w:rsidR="0072447A">
        <w:t>oną   polisę  na sumę  gwarancyjną</w:t>
      </w:r>
      <w:r w:rsidR="007458C7" w:rsidRPr="00B418A6">
        <w:t xml:space="preserve"> min.   </w:t>
      </w:r>
      <w:r w:rsidR="007458C7" w:rsidRPr="0025017D">
        <w:t>100.000,00</w:t>
      </w:r>
      <w:r w:rsidR="007458C7" w:rsidRPr="00B418A6">
        <w:t xml:space="preserve">   zł, a  w  p</w:t>
      </w:r>
      <w:r w:rsidR="0072447A">
        <w:t xml:space="preserve">rzypadku jej  braku       inny </w:t>
      </w:r>
      <w:r w:rsidR="007458C7" w:rsidRPr="00B418A6">
        <w:t xml:space="preserve">dokument,  potwierdzający,  że  Wykonawca jest ubezpieczony od odpowiedzialności cywilnej </w:t>
      </w:r>
      <w:r>
        <w:t xml:space="preserve">   </w:t>
      </w:r>
    </w:p>
    <w:p w14:paraId="6B4DAF4A" w14:textId="77777777" w:rsidR="007458C7" w:rsidRPr="00B418A6" w:rsidRDefault="00765AFD" w:rsidP="00C25CCD">
      <w:pPr>
        <w:jc w:val="both"/>
        <w:rPr>
          <w:rStyle w:val="FontStyle51"/>
          <w:sz w:val="24"/>
          <w:szCs w:val="24"/>
        </w:rPr>
      </w:pPr>
      <w:r>
        <w:t xml:space="preserve">        </w:t>
      </w:r>
      <w:r w:rsidR="007458C7" w:rsidRPr="00B418A6">
        <w:t xml:space="preserve">w zakresie </w:t>
      </w:r>
      <w:r>
        <w:t xml:space="preserve">prowadzonej </w:t>
      </w:r>
      <w:r w:rsidR="007458C7" w:rsidRPr="00B418A6">
        <w:t>działalności związanej z przedmiotem zamówienia;</w:t>
      </w:r>
    </w:p>
    <w:p w14:paraId="1E4AA9B6" w14:textId="77777777" w:rsidR="007458C7" w:rsidRPr="007458C7" w:rsidRDefault="007458C7" w:rsidP="00C25CCD">
      <w:pPr>
        <w:tabs>
          <w:tab w:val="left" w:pos="-180"/>
        </w:tabs>
        <w:jc w:val="both"/>
      </w:pPr>
    </w:p>
    <w:p w14:paraId="315D8076" w14:textId="77777777" w:rsidR="007458C7" w:rsidRDefault="007458C7" w:rsidP="00620F16">
      <w:pPr>
        <w:pStyle w:val="NormalnyWeb"/>
        <w:shd w:val="clear" w:color="auto" w:fill="BFBFBF"/>
        <w:spacing w:after="0"/>
        <w:ind w:left="284"/>
        <w:rPr>
          <w:b/>
        </w:rPr>
      </w:pPr>
      <w:r w:rsidRPr="007458C7">
        <w:t xml:space="preserve"> -</w:t>
      </w:r>
      <w:r w:rsidRPr="007458C7">
        <w:rPr>
          <w:b/>
        </w:rPr>
        <w:t xml:space="preserve"> </w:t>
      </w:r>
      <w:r w:rsidRPr="007458C7">
        <w:t>zdolności technicznej lub zawodowej</w:t>
      </w:r>
      <w:r w:rsidRPr="007458C7">
        <w:rPr>
          <w:b/>
        </w:rPr>
        <w:t xml:space="preserve"> </w:t>
      </w:r>
      <w:r w:rsidR="00765AFD">
        <w:rPr>
          <w:b/>
        </w:rPr>
        <w:t>.</w:t>
      </w:r>
    </w:p>
    <w:p w14:paraId="6B16046F" w14:textId="7D938179" w:rsidR="00765AFD" w:rsidRPr="00765AFD" w:rsidRDefault="00765AFD" w:rsidP="00C25CCD">
      <w:pPr>
        <w:ind w:left="284"/>
        <w:jc w:val="both"/>
        <w:rPr>
          <w:b/>
        </w:rPr>
      </w:pPr>
      <w:r w:rsidRPr="00765AFD">
        <w:rPr>
          <w:b/>
        </w:rPr>
        <w:t>W</w:t>
      </w:r>
      <w:r w:rsidR="007458C7" w:rsidRPr="00765AFD">
        <w:rPr>
          <w:b/>
        </w:rPr>
        <w:t>arunek ten zostanie spełniony, jeżeli Wykonawca wykaże, że wykonał, a w przypadku świadczeń okre</w:t>
      </w:r>
      <w:r w:rsidRPr="00765AFD">
        <w:rPr>
          <w:b/>
        </w:rPr>
        <w:t>sowych lub ciągłych – wy</w:t>
      </w:r>
      <w:r w:rsidR="0072447A">
        <w:rPr>
          <w:b/>
        </w:rPr>
        <w:t>konuje:</w:t>
      </w:r>
    </w:p>
    <w:p w14:paraId="46B500CC" w14:textId="77777777" w:rsidR="007458C7" w:rsidRPr="00B418A6" w:rsidRDefault="00765AFD" w:rsidP="00C25CCD">
      <w:pPr>
        <w:ind w:left="284"/>
        <w:jc w:val="both"/>
      </w:pPr>
      <w:r>
        <w:t>-</w:t>
      </w:r>
      <w:r w:rsidR="007458C7" w:rsidRPr="00B418A6">
        <w:t xml:space="preserve"> w okresie ostatnich trzech lat przed upływem terminu otwarcia ofert, a jeżeli okres prowadzenia działalności jest krótszy - w tym okresie, zadania z zakresu </w:t>
      </w:r>
      <w:r w:rsidR="007458C7">
        <w:t xml:space="preserve">głównych </w:t>
      </w:r>
      <w:r w:rsidR="007458C7" w:rsidRPr="00B418A6">
        <w:t>dostaw (s</w:t>
      </w:r>
      <w:r w:rsidR="007458C7">
        <w:t xml:space="preserve">przedaży) energii elektrycznej </w:t>
      </w:r>
      <w:r w:rsidR="007458C7" w:rsidRPr="00B418A6">
        <w:t xml:space="preserve"> o wolumenie co najmniej </w:t>
      </w:r>
      <w:r w:rsidR="007458C7" w:rsidRPr="0025017D">
        <w:t>800 MWh</w:t>
      </w:r>
      <w:r w:rsidR="007458C7" w:rsidRPr="00B418A6">
        <w:t xml:space="preserve"> w skali roku.</w:t>
      </w:r>
    </w:p>
    <w:p w14:paraId="28EC704C" w14:textId="77777777" w:rsidR="007458C7" w:rsidRPr="007458C7" w:rsidRDefault="007458C7" w:rsidP="007458C7">
      <w:pPr>
        <w:pStyle w:val="NormalnyWeb"/>
        <w:spacing w:after="0"/>
        <w:ind w:left="284"/>
        <w:rPr>
          <w:color w:val="FF0000"/>
        </w:rPr>
      </w:pPr>
    </w:p>
    <w:p w14:paraId="119CD374" w14:textId="544F8098" w:rsidR="007458C7" w:rsidRPr="00765AFD" w:rsidRDefault="007458C7" w:rsidP="007458C7">
      <w:pPr>
        <w:pStyle w:val="NormalnyWeb"/>
        <w:spacing w:after="0"/>
      </w:pPr>
      <w:r w:rsidRPr="00765AFD">
        <w:rPr>
          <w:b/>
          <w:bCs/>
        </w:rPr>
        <w:t>Podstawy wykluczenia, o których mowa w</w:t>
      </w:r>
      <w:r w:rsidR="00F30320" w:rsidRPr="00765AFD">
        <w:rPr>
          <w:b/>
          <w:bCs/>
        </w:rPr>
        <w:t xml:space="preserve"> </w:t>
      </w:r>
      <w:r w:rsidR="00DA3A21">
        <w:rPr>
          <w:b/>
          <w:bCs/>
        </w:rPr>
        <w:t>art. 24 ust. 5</w:t>
      </w:r>
      <w:r w:rsidRPr="00765AFD">
        <w:rPr>
          <w:b/>
          <w:bCs/>
        </w:rPr>
        <w:t xml:space="preserve"> ustawy </w:t>
      </w:r>
      <w:proofErr w:type="spellStart"/>
      <w:r w:rsidRPr="00765AFD">
        <w:rPr>
          <w:b/>
          <w:bCs/>
        </w:rPr>
        <w:t>Pzp</w:t>
      </w:r>
      <w:proofErr w:type="spellEnd"/>
    </w:p>
    <w:p w14:paraId="4868B353" w14:textId="77777777" w:rsidR="00A35AC9" w:rsidRPr="009E0817" w:rsidRDefault="00A35AC9" w:rsidP="00A35AC9">
      <w:pPr>
        <w:pStyle w:val="NormalnyWeb"/>
        <w:spacing w:after="0" w:line="360" w:lineRule="auto"/>
        <w:rPr>
          <w:sz w:val="20"/>
          <w:szCs w:val="20"/>
        </w:rPr>
      </w:pPr>
      <w:r w:rsidRPr="009E0817">
        <w:rPr>
          <w:b/>
          <w:bCs/>
          <w:color w:val="000000"/>
          <w:sz w:val="20"/>
          <w:szCs w:val="20"/>
        </w:rPr>
        <w:t xml:space="preserve">Dodatkowo zamawiający przewiduje wykluczenie wykonawcy: </w:t>
      </w:r>
    </w:p>
    <w:p w14:paraId="73B45B1B" w14:textId="77777777" w:rsidR="00A35AC9" w:rsidRPr="00A35AC9" w:rsidRDefault="00A35AC9" w:rsidP="00C25CCD">
      <w:pPr>
        <w:jc w:val="both"/>
        <w:rPr>
          <w:sz w:val="22"/>
          <w:szCs w:val="22"/>
        </w:rPr>
      </w:pPr>
      <w:r w:rsidRPr="00A35AC9">
        <w:rPr>
          <w:sz w:val="22"/>
          <w:szCs w:val="22"/>
        </w:rPr>
        <w:t>–  w stosunku do którego otwarto likwidację. w zatwierdzonym przez sąd układzie w postępowaniu</w:t>
      </w:r>
    </w:p>
    <w:p w14:paraId="6918007C" w14:textId="77777777" w:rsidR="00A35AC9" w:rsidRPr="00A35AC9" w:rsidRDefault="00A35AC9" w:rsidP="00C25CCD">
      <w:pPr>
        <w:jc w:val="both"/>
        <w:rPr>
          <w:sz w:val="22"/>
          <w:szCs w:val="22"/>
        </w:rPr>
      </w:pPr>
      <w:r w:rsidRPr="00A35AC9">
        <w:rPr>
          <w:sz w:val="22"/>
          <w:szCs w:val="22"/>
        </w:rPr>
        <w:lastRenderedPageBreak/>
        <w:t xml:space="preserve">    restrukturyzacyjnym jest przewidziane zaspokojenie wierzycieli przez likwidację jego majątku lub sąd </w:t>
      </w:r>
    </w:p>
    <w:p w14:paraId="58D7819E" w14:textId="77777777" w:rsidR="00A35AC9" w:rsidRPr="00A35AC9" w:rsidRDefault="00A35AC9" w:rsidP="00C25CCD">
      <w:pPr>
        <w:jc w:val="both"/>
        <w:rPr>
          <w:sz w:val="22"/>
          <w:szCs w:val="22"/>
        </w:rPr>
      </w:pPr>
      <w:r w:rsidRPr="00A35AC9">
        <w:rPr>
          <w:sz w:val="22"/>
          <w:szCs w:val="22"/>
        </w:rPr>
        <w:t xml:space="preserve">    zarządził likwidację jego majątku w trybie art. 332 ust. 1 ustawy z dnia 15 maja 2015 r. - Prawo </w:t>
      </w:r>
    </w:p>
    <w:p w14:paraId="22A310BA" w14:textId="1EFC1BF8" w:rsidR="00A35AC9" w:rsidRDefault="00A35AC9" w:rsidP="00C25CCD">
      <w:pPr>
        <w:jc w:val="both"/>
        <w:rPr>
          <w:sz w:val="22"/>
          <w:szCs w:val="22"/>
        </w:rPr>
      </w:pPr>
      <w:r w:rsidRPr="00A35AC9">
        <w:rPr>
          <w:sz w:val="22"/>
          <w:szCs w:val="22"/>
        </w:rPr>
        <w:t xml:space="preserve">    r</w:t>
      </w:r>
      <w:r w:rsidR="00C25CCD">
        <w:rPr>
          <w:sz w:val="22"/>
          <w:szCs w:val="22"/>
        </w:rPr>
        <w:t xml:space="preserve">estrukturyzacyjne </w:t>
      </w:r>
      <w:r w:rsidR="00DA3A21">
        <w:rPr>
          <w:color w:val="000000"/>
          <w:sz w:val="22"/>
          <w:szCs w:val="22"/>
        </w:rPr>
        <w:t>(Dz.U. z 2019 r., poz. 243,326, 912 i 1655)</w:t>
      </w:r>
      <w:r w:rsidRPr="0078294D">
        <w:rPr>
          <w:color w:val="000000"/>
          <w:sz w:val="22"/>
          <w:szCs w:val="22"/>
        </w:rPr>
        <w:t xml:space="preserve">) </w:t>
      </w:r>
      <w:r w:rsidRPr="00A35AC9">
        <w:rPr>
          <w:sz w:val="22"/>
          <w:szCs w:val="22"/>
        </w:rPr>
        <w:t>lub którego upadłość og</w:t>
      </w:r>
      <w:r w:rsidR="00DA3A21">
        <w:rPr>
          <w:sz w:val="22"/>
          <w:szCs w:val="22"/>
        </w:rPr>
        <w:t xml:space="preserve">łoszono. z wyjątkiem wykonawcy, </w:t>
      </w:r>
      <w:r w:rsidRPr="00A35AC9">
        <w:rPr>
          <w:sz w:val="22"/>
          <w:szCs w:val="22"/>
        </w:rPr>
        <w:t>który po ogłoszeniu upadłości zawarł</w:t>
      </w:r>
      <w:r w:rsidR="00C25CCD">
        <w:rPr>
          <w:sz w:val="22"/>
          <w:szCs w:val="22"/>
        </w:rPr>
        <w:t xml:space="preserve"> układ zatwierdzony prawomocnym </w:t>
      </w:r>
      <w:r w:rsidRPr="00A35AC9">
        <w:rPr>
          <w:sz w:val="22"/>
          <w:szCs w:val="22"/>
        </w:rPr>
        <w:t xml:space="preserve">postanowieniem sądu, jeżeli </w:t>
      </w:r>
      <w:r w:rsidR="00C25CCD">
        <w:rPr>
          <w:sz w:val="22"/>
          <w:szCs w:val="22"/>
        </w:rPr>
        <w:t xml:space="preserve"> </w:t>
      </w:r>
      <w:r w:rsidRPr="00A35AC9">
        <w:rPr>
          <w:sz w:val="22"/>
          <w:szCs w:val="22"/>
        </w:rPr>
        <w:t>układ nie przewiduje zaspokojenia wierzycieli przez likwidację majątku upadłego, chyba że sąd zarządził likwidację jego majątku w trybie art. 366 ust. 1 ustaw</w:t>
      </w:r>
      <w:r w:rsidR="00C25CCD">
        <w:rPr>
          <w:sz w:val="22"/>
          <w:szCs w:val="22"/>
        </w:rPr>
        <w:t>y z dnia 28 lutego</w:t>
      </w:r>
      <w:r w:rsidRPr="00A35AC9">
        <w:rPr>
          <w:sz w:val="22"/>
          <w:szCs w:val="22"/>
        </w:rPr>
        <w:t xml:space="preserve"> 2003 r. - P</w:t>
      </w:r>
      <w:r w:rsidR="00DA3A21">
        <w:rPr>
          <w:sz w:val="22"/>
          <w:szCs w:val="22"/>
        </w:rPr>
        <w:t>rawo upadłościowe (Dz. U. z 2019 r., poz. 498, 912, 1495 i 1655).</w:t>
      </w:r>
      <w:r w:rsidRPr="00A35AC9">
        <w:rPr>
          <w:sz w:val="22"/>
          <w:szCs w:val="22"/>
        </w:rPr>
        <w:t xml:space="preserve"> </w:t>
      </w:r>
    </w:p>
    <w:p w14:paraId="48C9ABBF" w14:textId="77777777" w:rsidR="00C124D0" w:rsidRPr="00A35AC9" w:rsidRDefault="00C124D0" w:rsidP="00C25CCD">
      <w:pPr>
        <w:jc w:val="both"/>
        <w:rPr>
          <w:sz w:val="22"/>
          <w:szCs w:val="22"/>
        </w:rPr>
      </w:pPr>
    </w:p>
    <w:p w14:paraId="64C57D6B" w14:textId="734F046B" w:rsidR="00A35AC9" w:rsidRPr="00A35AC9" w:rsidRDefault="00A35AC9" w:rsidP="00A35AC9">
      <w:pPr>
        <w:rPr>
          <w:sz w:val="22"/>
          <w:szCs w:val="22"/>
        </w:rPr>
      </w:pPr>
      <w:r w:rsidRPr="00A35AC9">
        <w:rPr>
          <w:sz w:val="22"/>
          <w:szCs w:val="22"/>
        </w:rPr>
        <w:t>–  jeżeli wykonawca lub osoby, o których mowa w</w:t>
      </w:r>
      <w:r w:rsidR="00791B14">
        <w:rPr>
          <w:sz w:val="22"/>
          <w:szCs w:val="22"/>
        </w:rPr>
        <w:t xml:space="preserve"> </w:t>
      </w:r>
      <w:r w:rsidRPr="00A35AC9">
        <w:rPr>
          <w:sz w:val="22"/>
          <w:szCs w:val="22"/>
        </w:rPr>
        <w:t>art. 24 ust. 1 pkt 14 ustawy PZP, uprawnione do</w:t>
      </w:r>
    </w:p>
    <w:p w14:paraId="07696783" w14:textId="77777777" w:rsidR="00A35AC9" w:rsidRPr="00A35AC9" w:rsidRDefault="00A35AC9" w:rsidP="00A35AC9">
      <w:pPr>
        <w:rPr>
          <w:color w:val="000000"/>
          <w:sz w:val="22"/>
          <w:szCs w:val="22"/>
        </w:rPr>
      </w:pPr>
      <w:r w:rsidRPr="00A35AC9">
        <w:rPr>
          <w:sz w:val="22"/>
          <w:szCs w:val="22"/>
        </w:rPr>
        <w:t xml:space="preserve">    reprezentowania wykonawcy pozostają w relacjach określonych wart. 17 ust. 1 pkt 2-4 ustawy PZP z: </w:t>
      </w:r>
    </w:p>
    <w:p w14:paraId="71B4C6CE" w14:textId="77777777" w:rsidR="00A35AC9" w:rsidRPr="00A35AC9" w:rsidRDefault="00A35AC9" w:rsidP="00A35AC9">
      <w:pPr>
        <w:pStyle w:val="NormalnyWeb"/>
        <w:spacing w:after="0"/>
        <w:rPr>
          <w:color w:val="000000"/>
          <w:sz w:val="22"/>
          <w:szCs w:val="22"/>
        </w:rPr>
      </w:pPr>
      <w:r w:rsidRPr="00A35AC9">
        <w:rPr>
          <w:color w:val="000000"/>
          <w:sz w:val="22"/>
          <w:szCs w:val="22"/>
        </w:rPr>
        <w:t xml:space="preserve">      a) zamawiającym, </w:t>
      </w:r>
    </w:p>
    <w:p w14:paraId="3F3BD235" w14:textId="77777777" w:rsidR="00A35AC9" w:rsidRPr="00A35AC9" w:rsidRDefault="00A35AC9" w:rsidP="00A35AC9">
      <w:pPr>
        <w:pStyle w:val="NormalnyWeb"/>
        <w:spacing w:after="0"/>
        <w:rPr>
          <w:color w:val="000000"/>
          <w:sz w:val="22"/>
          <w:szCs w:val="22"/>
        </w:rPr>
      </w:pPr>
      <w:r w:rsidRPr="00A35AC9">
        <w:rPr>
          <w:color w:val="000000"/>
          <w:sz w:val="22"/>
          <w:szCs w:val="22"/>
        </w:rPr>
        <w:t xml:space="preserve">      b) osobami uprawnionymi do reprezentowania zamawiającego,</w:t>
      </w:r>
    </w:p>
    <w:p w14:paraId="74FC2161" w14:textId="77777777" w:rsidR="00A35AC9" w:rsidRPr="00A35AC9" w:rsidRDefault="00A35AC9" w:rsidP="00A35AC9">
      <w:pPr>
        <w:pStyle w:val="NormalnyWeb"/>
        <w:spacing w:after="0"/>
        <w:rPr>
          <w:color w:val="000000"/>
          <w:sz w:val="22"/>
          <w:szCs w:val="22"/>
        </w:rPr>
      </w:pPr>
      <w:r w:rsidRPr="00A35AC9">
        <w:rPr>
          <w:color w:val="000000"/>
          <w:sz w:val="22"/>
          <w:szCs w:val="22"/>
        </w:rPr>
        <w:t xml:space="preserve">      c) członkami komisji przetargowej, </w:t>
      </w:r>
    </w:p>
    <w:p w14:paraId="0799762F" w14:textId="77777777" w:rsidR="00A35AC9" w:rsidRPr="00A35AC9" w:rsidRDefault="00A35AC9" w:rsidP="00A35AC9">
      <w:pPr>
        <w:pStyle w:val="NormalnyWeb"/>
        <w:spacing w:after="0" w:line="360" w:lineRule="auto"/>
        <w:rPr>
          <w:color w:val="000000"/>
          <w:sz w:val="22"/>
          <w:szCs w:val="22"/>
        </w:rPr>
      </w:pPr>
      <w:r w:rsidRPr="00A35AC9">
        <w:rPr>
          <w:color w:val="000000"/>
          <w:sz w:val="22"/>
          <w:szCs w:val="22"/>
        </w:rPr>
        <w:t xml:space="preserve">      d) osobami, które złożyły oświadczenie, o którym mowa wart. 17 ust. 2a ustawy PZP </w:t>
      </w:r>
    </w:p>
    <w:p w14:paraId="2557AAF0" w14:textId="77777777" w:rsidR="00A35AC9" w:rsidRPr="00A35AC9" w:rsidRDefault="00A35AC9" w:rsidP="00A35AC9">
      <w:pPr>
        <w:rPr>
          <w:sz w:val="22"/>
          <w:szCs w:val="22"/>
        </w:rPr>
      </w:pPr>
      <w:r w:rsidRPr="00A35AC9">
        <w:rPr>
          <w:color w:val="000000"/>
          <w:sz w:val="22"/>
          <w:szCs w:val="22"/>
        </w:rPr>
        <w:t xml:space="preserve">  </w:t>
      </w:r>
      <w:r w:rsidRPr="00A35AC9">
        <w:rPr>
          <w:sz w:val="22"/>
          <w:szCs w:val="22"/>
        </w:rPr>
        <w:t xml:space="preserve">  chyba że jest możliwe zapewnienie bezstronności po stronie zamawiającego w inny sposób niż przez              </w:t>
      </w:r>
    </w:p>
    <w:p w14:paraId="2F458611" w14:textId="77777777" w:rsidR="00A35AC9" w:rsidRPr="00A35AC9" w:rsidRDefault="00A35AC9" w:rsidP="00A35AC9">
      <w:pPr>
        <w:spacing w:line="360" w:lineRule="auto"/>
        <w:rPr>
          <w:sz w:val="22"/>
          <w:szCs w:val="22"/>
        </w:rPr>
      </w:pPr>
      <w:r w:rsidRPr="00A35AC9">
        <w:rPr>
          <w:sz w:val="22"/>
          <w:szCs w:val="22"/>
        </w:rPr>
        <w:t xml:space="preserve">    wykluczenie wykonawcy z udziału w postępowaniu; </w:t>
      </w:r>
    </w:p>
    <w:p w14:paraId="1934FB97" w14:textId="77777777" w:rsidR="00A35AC9" w:rsidRPr="00A35AC9" w:rsidRDefault="00A35AC9" w:rsidP="00A35AC9">
      <w:pPr>
        <w:rPr>
          <w:sz w:val="22"/>
          <w:szCs w:val="22"/>
        </w:rPr>
      </w:pPr>
      <w:r w:rsidRPr="00A35AC9">
        <w:rPr>
          <w:sz w:val="22"/>
          <w:szCs w:val="22"/>
        </w:rPr>
        <w:t xml:space="preserve">–  jeżeli urzędującego członka jego organu zarządzającego lub nadzorczego, wspólnika spółki w spółce </w:t>
      </w:r>
    </w:p>
    <w:p w14:paraId="20A4994A" w14:textId="77777777" w:rsidR="00A35AC9" w:rsidRPr="00A35AC9" w:rsidRDefault="00A35AC9" w:rsidP="00A35AC9">
      <w:pPr>
        <w:rPr>
          <w:sz w:val="22"/>
          <w:szCs w:val="22"/>
        </w:rPr>
      </w:pPr>
      <w:r w:rsidRPr="00A35AC9">
        <w:rPr>
          <w:sz w:val="22"/>
          <w:szCs w:val="22"/>
        </w:rPr>
        <w:t xml:space="preserve">   Jawnej  lub partnerskiej albo komplementariusza w spółce komandytowej lub komandytowo-akcyjnej lub </w:t>
      </w:r>
    </w:p>
    <w:p w14:paraId="65995FA8" w14:textId="77777777" w:rsidR="00A35AC9" w:rsidRPr="00A35AC9" w:rsidRDefault="00A35AC9" w:rsidP="00A35AC9">
      <w:pPr>
        <w:rPr>
          <w:sz w:val="22"/>
          <w:szCs w:val="22"/>
        </w:rPr>
      </w:pPr>
      <w:r w:rsidRPr="00A35AC9">
        <w:rPr>
          <w:sz w:val="22"/>
          <w:szCs w:val="22"/>
        </w:rPr>
        <w:t xml:space="preserve">    prokurenta  prawomocnie skazano za wykroczenie, o którym mowa w pkt 5; </w:t>
      </w:r>
    </w:p>
    <w:p w14:paraId="47F79D94" w14:textId="77777777" w:rsidR="00A35AC9" w:rsidRPr="00A35AC9" w:rsidRDefault="00A35AC9" w:rsidP="00A35AC9">
      <w:pPr>
        <w:rPr>
          <w:sz w:val="22"/>
          <w:szCs w:val="22"/>
        </w:rPr>
      </w:pPr>
      <w:r w:rsidRPr="00A35AC9">
        <w:rPr>
          <w:sz w:val="22"/>
          <w:szCs w:val="22"/>
        </w:rPr>
        <w:t>–  wobec którego wydano ostateczną decyzję administracyjną o naruszeniu obowiązków wynikających z</w:t>
      </w:r>
    </w:p>
    <w:p w14:paraId="0164FFAD" w14:textId="77777777" w:rsidR="00A35AC9" w:rsidRPr="00A35AC9" w:rsidRDefault="00A35AC9" w:rsidP="00A35AC9">
      <w:pPr>
        <w:rPr>
          <w:sz w:val="22"/>
          <w:szCs w:val="22"/>
        </w:rPr>
      </w:pPr>
      <w:r w:rsidRPr="00A35AC9">
        <w:rPr>
          <w:sz w:val="22"/>
          <w:szCs w:val="22"/>
        </w:rPr>
        <w:t xml:space="preserve">    przepisów prawa pracy, prawa ochrony środowiska lub przepisów o zabezpieczeniu społecznym, jeżeli </w:t>
      </w:r>
    </w:p>
    <w:p w14:paraId="1AB13936" w14:textId="77777777" w:rsidR="00A35AC9" w:rsidRPr="00A35AC9" w:rsidRDefault="00A35AC9" w:rsidP="00A35AC9">
      <w:pPr>
        <w:spacing w:line="360" w:lineRule="auto"/>
        <w:rPr>
          <w:sz w:val="22"/>
          <w:szCs w:val="22"/>
        </w:rPr>
      </w:pPr>
      <w:r w:rsidRPr="00A35AC9">
        <w:rPr>
          <w:sz w:val="22"/>
          <w:szCs w:val="22"/>
        </w:rPr>
        <w:t xml:space="preserve">    wymierzono tą decyzją karę pieniężną nie niższą niż 3000 złotych; </w:t>
      </w:r>
    </w:p>
    <w:p w14:paraId="1BEC8A49" w14:textId="77777777" w:rsidR="00A35AC9" w:rsidRPr="00A35AC9" w:rsidRDefault="00A35AC9" w:rsidP="00A35AC9">
      <w:pPr>
        <w:rPr>
          <w:sz w:val="22"/>
          <w:szCs w:val="22"/>
        </w:rPr>
      </w:pPr>
      <w:r w:rsidRPr="00A35AC9">
        <w:rPr>
          <w:sz w:val="22"/>
          <w:szCs w:val="22"/>
        </w:rPr>
        <w:t xml:space="preserve">–  który naruszył obowiązki dotyczące płatności podatków, opłat lub składek na ubezpieczenia społeczne </w:t>
      </w:r>
    </w:p>
    <w:p w14:paraId="5C81E44D" w14:textId="77777777" w:rsidR="00A35AC9" w:rsidRPr="00A35AC9" w:rsidRDefault="00A35AC9" w:rsidP="00A35AC9">
      <w:pPr>
        <w:rPr>
          <w:sz w:val="22"/>
          <w:szCs w:val="22"/>
        </w:rPr>
      </w:pPr>
      <w:r w:rsidRPr="00A35AC9">
        <w:rPr>
          <w:sz w:val="22"/>
          <w:szCs w:val="22"/>
        </w:rPr>
        <w:t xml:space="preserve">    lub  zdrowotne, co zamawiający jest w stanie wykazać za pomocą stosownych środków dowodowych, z </w:t>
      </w:r>
    </w:p>
    <w:p w14:paraId="7E2054FE" w14:textId="77777777" w:rsidR="00A35AC9" w:rsidRPr="00A35AC9" w:rsidRDefault="00A35AC9" w:rsidP="00A35AC9">
      <w:pPr>
        <w:rPr>
          <w:sz w:val="22"/>
          <w:szCs w:val="22"/>
        </w:rPr>
      </w:pPr>
      <w:r w:rsidRPr="00A35AC9">
        <w:rPr>
          <w:sz w:val="22"/>
          <w:szCs w:val="22"/>
        </w:rPr>
        <w:t xml:space="preserve">    wyjątkiem przypadku, o którym mowa wart. 24 ust. 1 pkt 15, chyba że wykonawca dokonał płatności </w:t>
      </w:r>
    </w:p>
    <w:p w14:paraId="396995E6" w14:textId="77777777" w:rsidR="00A35AC9" w:rsidRPr="00A35AC9" w:rsidRDefault="00A35AC9" w:rsidP="00A35AC9">
      <w:pPr>
        <w:rPr>
          <w:sz w:val="22"/>
          <w:szCs w:val="22"/>
        </w:rPr>
      </w:pPr>
      <w:r w:rsidRPr="00A35AC9">
        <w:rPr>
          <w:sz w:val="22"/>
          <w:szCs w:val="22"/>
        </w:rPr>
        <w:t xml:space="preserve">    należnych podatków, opłat lub składek na ubezpieczenia społeczne lub zdrowotne wraz z odsetkami lub </w:t>
      </w:r>
    </w:p>
    <w:p w14:paraId="22A87BB0" w14:textId="77777777" w:rsidR="00A35AC9" w:rsidRPr="00A35AC9" w:rsidRDefault="00A35AC9" w:rsidP="00A35AC9">
      <w:pPr>
        <w:spacing w:line="360" w:lineRule="auto"/>
        <w:rPr>
          <w:sz w:val="22"/>
          <w:szCs w:val="22"/>
        </w:rPr>
      </w:pPr>
      <w:r w:rsidRPr="00A35AC9">
        <w:rPr>
          <w:sz w:val="22"/>
          <w:szCs w:val="22"/>
        </w:rPr>
        <w:t xml:space="preserve">    grzywnami lub zawarł wiążące porozumienie w sprawie spłaty tych należności. </w:t>
      </w:r>
    </w:p>
    <w:p w14:paraId="349DCE54" w14:textId="77777777" w:rsidR="00A35AC9" w:rsidRPr="00A35AC9" w:rsidRDefault="00A35AC9" w:rsidP="00A35AC9">
      <w:pPr>
        <w:rPr>
          <w:sz w:val="22"/>
          <w:szCs w:val="22"/>
        </w:rPr>
      </w:pPr>
      <w:r w:rsidRPr="00A35AC9">
        <w:rPr>
          <w:sz w:val="22"/>
          <w:szCs w:val="22"/>
        </w:rPr>
        <w:t xml:space="preserve">–  Wykonawca może polegać na wiedzy i doświadczeniu, osobach zdolnych do wykonania zamówienia lub </w:t>
      </w:r>
    </w:p>
    <w:p w14:paraId="2501399E" w14:textId="77777777" w:rsidR="00A35AC9" w:rsidRPr="00A35AC9" w:rsidRDefault="00A35AC9" w:rsidP="00A35AC9">
      <w:pPr>
        <w:rPr>
          <w:sz w:val="22"/>
          <w:szCs w:val="22"/>
        </w:rPr>
      </w:pPr>
      <w:r w:rsidRPr="00A35AC9">
        <w:rPr>
          <w:sz w:val="22"/>
          <w:szCs w:val="22"/>
        </w:rPr>
        <w:t xml:space="preserve">    zdolnościach finansowych innych podmiotów zgodnie z art. 22a ustawy.</w:t>
      </w:r>
    </w:p>
    <w:p w14:paraId="3B0C38B7" w14:textId="77777777" w:rsidR="00A35AC9" w:rsidRPr="009E0817" w:rsidRDefault="00A35AC9" w:rsidP="00A35AC9"/>
    <w:p w14:paraId="5EE8A7E9" w14:textId="77777777" w:rsidR="001650F2" w:rsidRPr="00B418A6" w:rsidRDefault="001650F2" w:rsidP="001650F2"/>
    <w:p w14:paraId="1E7E70E9" w14:textId="77777777" w:rsidR="000A2BBE" w:rsidRPr="00B418A6" w:rsidRDefault="000A2BBE" w:rsidP="001650F2"/>
    <w:p w14:paraId="73BE5742" w14:textId="77777777" w:rsidR="000A2BBE" w:rsidRPr="00B418A6" w:rsidRDefault="00DE1407" w:rsidP="000A2BBE">
      <w:pPr>
        <w:rPr>
          <w:b/>
          <w:bCs/>
          <w:color w:val="000000"/>
          <w:u w:val="single"/>
        </w:rPr>
      </w:pPr>
      <w:r w:rsidRPr="00B418A6">
        <w:rPr>
          <w:b/>
          <w:bCs/>
          <w:color w:val="000000"/>
          <w:u w:val="single"/>
        </w:rPr>
        <w:t xml:space="preserve">6.0 </w:t>
      </w:r>
      <w:r w:rsidR="00A77276" w:rsidRPr="00B418A6">
        <w:rPr>
          <w:b/>
          <w:bCs/>
          <w:color w:val="000000"/>
          <w:u w:val="single"/>
        </w:rPr>
        <w:t xml:space="preserve"> Wykaz  oświadczeń i dokumentów</w:t>
      </w:r>
      <w:r w:rsidR="000A2BBE" w:rsidRPr="00B418A6">
        <w:rPr>
          <w:b/>
          <w:bCs/>
          <w:color w:val="000000"/>
          <w:u w:val="single"/>
        </w:rPr>
        <w:t xml:space="preserve">, jakie mają dostarczyć Wykonawcy </w:t>
      </w:r>
      <w:r w:rsidR="00F56A0C">
        <w:rPr>
          <w:b/>
          <w:bCs/>
          <w:color w:val="000000"/>
          <w:u w:val="single"/>
        </w:rPr>
        <w:t>.</w:t>
      </w:r>
    </w:p>
    <w:p w14:paraId="68267D27" w14:textId="77777777" w:rsidR="00A77276" w:rsidRPr="00B418A6" w:rsidRDefault="00A77276" w:rsidP="000A2BBE">
      <w:pPr>
        <w:rPr>
          <w:color w:val="000000"/>
        </w:rPr>
      </w:pPr>
    </w:p>
    <w:p w14:paraId="279C3CE0" w14:textId="77777777" w:rsidR="00A77276" w:rsidRPr="00B418A6" w:rsidRDefault="000A2BBE" w:rsidP="00620F16">
      <w:pPr>
        <w:shd w:val="clear" w:color="auto" w:fill="BFBFBF"/>
        <w:rPr>
          <w:color w:val="000000"/>
        </w:rPr>
      </w:pP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="00A77276" w:rsidRPr="00B418A6">
        <w:rPr>
          <w:color w:val="000000"/>
        </w:rPr>
        <w:t xml:space="preserve">6.1 </w:t>
      </w:r>
      <w:r w:rsidR="00E404B7">
        <w:rPr>
          <w:bCs/>
          <w:color w:val="000000"/>
          <w:u w:val="single"/>
        </w:rPr>
        <w:t>Wykaz  oświadczeń i dokumentów</w:t>
      </w:r>
      <w:r w:rsidR="00A77276" w:rsidRPr="00B418A6">
        <w:rPr>
          <w:bCs/>
          <w:color w:val="000000"/>
          <w:u w:val="single"/>
        </w:rPr>
        <w:t xml:space="preserve">, jakie mają dostarczyć Wykonawcy w celu potwierdzenia </w:t>
      </w:r>
    </w:p>
    <w:p w14:paraId="2FD832F2" w14:textId="77777777" w:rsidR="00A77276" w:rsidRPr="00B418A6" w:rsidRDefault="00A77276" w:rsidP="00620F16">
      <w:pPr>
        <w:shd w:val="clear" w:color="auto" w:fill="BFBFBF"/>
        <w:rPr>
          <w:color w:val="000000"/>
          <w:u w:val="single"/>
        </w:rPr>
      </w:pPr>
      <w:r w:rsidRPr="00B418A6">
        <w:rPr>
          <w:bCs/>
          <w:color w:val="000000"/>
        </w:rPr>
        <w:t xml:space="preserve">         </w:t>
      </w:r>
      <w:r w:rsidRPr="00B418A6">
        <w:rPr>
          <w:bCs/>
          <w:color w:val="000000"/>
          <w:u w:val="single"/>
        </w:rPr>
        <w:t>spełnienia warunków udziału w postępowaniu.</w:t>
      </w:r>
    </w:p>
    <w:p w14:paraId="3EB6EE4A" w14:textId="60AC5854" w:rsidR="00F736E6" w:rsidRDefault="00F736E6" w:rsidP="00F736E6">
      <w:r>
        <w:t xml:space="preserve">1. </w:t>
      </w:r>
      <w:r w:rsidR="000A2BBE" w:rsidRPr="00B418A6">
        <w:t xml:space="preserve">Oświadczenie na formularzu stanowiącym </w:t>
      </w:r>
      <w:r w:rsidR="00266076" w:rsidRPr="00791B14">
        <w:rPr>
          <w:b/>
          <w:u w:val="single"/>
        </w:rPr>
        <w:t>załącznik nr 8a</w:t>
      </w:r>
      <w:r w:rsidR="000A2BBE" w:rsidRPr="00791B14">
        <w:rPr>
          <w:b/>
          <w:u w:val="single"/>
        </w:rPr>
        <w:t xml:space="preserve"> do SIWZ</w:t>
      </w:r>
      <w:r w:rsidR="00791B14">
        <w:t xml:space="preserve"> o spełnieniu wymagań  z art. 22 ust. </w:t>
      </w:r>
      <w:r w:rsidR="000A2BBE" w:rsidRPr="00B418A6">
        <w:t xml:space="preserve">1 </w:t>
      </w:r>
      <w:r w:rsidR="007136DD">
        <w:t>pkt</w:t>
      </w:r>
      <w:r>
        <w:t xml:space="preserve"> 2 </w:t>
      </w:r>
      <w:r w:rsidR="000A2BBE" w:rsidRPr="00B418A6">
        <w:t>oraz że nie podlegają wy</w:t>
      </w:r>
      <w:r w:rsidR="00266076">
        <w:t xml:space="preserve">kluczeniu </w:t>
      </w:r>
      <w:r w:rsidR="000A2BBE" w:rsidRPr="00B418A6">
        <w:t xml:space="preserve"> </w:t>
      </w:r>
      <w:r w:rsidR="00810EDF" w:rsidRPr="00B418A6">
        <w:rPr>
          <w:u w:val="single"/>
        </w:rPr>
        <w:t xml:space="preserve">załącznik nr </w:t>
      </w:r>
      <w:r w:rsidR="00266076">
        <w:rPr>
          <w:u w:val="single"/>
        </w:rPr>
        <w:t>8.</w:t>
      </w:r>
      <w:r w:rsidR="00810EDF" w:rsidRPr="00B418A6">
        <w:t xml:space="preserve"> </w:t>
      </w:r>
    </w:p>
    <w:p w14:paraId="0AE06C1F" w14:textId="77777777" w:rsidR="00F736E6" w:rsidRDefault="00F736E6" w:rsidP="00F736E6">
      <w:pPr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2.</w:t>
      </w:r>
      <w:r w:rsidR="00266076">
        <w:rPr>
          <w:rStyle w:val="FontStyle51"/>
          <w:sz w:val="24"/>
          <w:szCs w:val="24"/>
        </w:rPr>
        <w:t>W</w:t>
      </w:r>
      <w:r w:rsidR="00C373E2" w:rsidRPr="00B418A6">
        <w:rPr>
          <w:rStyle w:val="FontStyle51"/>
          <w:sz w:val="24"/>
          <w:szCs w:val="24"/>
        </w:rPr>
        <w:t>ykaz wykonanych w okresie trzech</w:t>
      </w:r>
      <w:r w:rsidR="00810EDF" w:rsidRPr="00B418A6">
        <w:rPr>
          <w:rStyle w:val="FontStyle51"/>
          <w:sz w:val="24"/>
          <w:szCs w:val="24"/>
        </w:rPr>
        <w:t xml:space="preserve"> ostatnich lat przed dniem wszczęcia postępowania o </w:t>
      </w:r>
      <w:r>
        <w:rPr>
          <w:rStyle w:val="FontStyle51"/>
          <w:sz w:val="24"/>
          <w:szCs w:val="24"/>
        </w:rPr>
        <w:t xml:space="preserve"> </w:t>
      </w:r>
    </w:p>
    <w:p w14:paraId="5EA08F91" w14:textId="77777777" w:rsidR="00F736E6" w:rsidRDefault="00F736E6" w:rsidP="00F736E6">
      <w:pPr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810EDF" w:rsidRPr="00B418A6">
        <w:rPr>
          <w:rStyle w:val="FontStyle51"/>
          <w:sz w:val="24"/>
          <w:szCs w:val="24"/>
        </w:rPr>
        <w:t>udzielenie zamówienia, a jeżeli okres prowadzenia działalności jest krótszy</w:t>
      </w:r>
      <w:r w:rsidRPr="00B418A6">
        <w:t>- w tym okresie</w:t>
      </w:r>
      <w:r w:rsidR="00810EDF" w:rsidRPr="00B418A6">
        <w:rPr>
          <w:rStyle w:val="FontStyle51"/>
          <w:sz w:val="24"/>
          <w:szCs w:val="24"/>
        </w:rPr>
        <w:t xml:space="preserve"> </w:t>
      </w:r>
      <w:r>
        <w:rPr>
          <w:rStyle w:val="FontStyle51"/>
          <w:sz w:val="24"/>
          <w:szCs w:val="24"/>
        </w:rPr>
        <w:t>–</w:t>
      </w:r>
      <w:r w:rsidR="00810EDF" w:rsidRPr="00B418A6">
        <w:rPr>
          <w:rStyle w:val="FontStyle51"/>
          <w:sz w:val="24"/>
          <w:szCs w:val="24"/>
        </w:rPr>
        <w:t xml:space="preserve"> </w:t>
      </w:r>
    </w:p>
    <w:p w14:paraId="50B09141" w14:textId="16991376" w:rsidR="00F736E6" w:rsidRDefault="00F736E6" w:rsidP="00F736E6">
      <w:r>
        <w:rPr>
          <w:rStyle w:val="FontStyle51"/>
          <w:sz w:val="24"/>
          <w:szCs w:val="24"/>
        </w:rPr>
        <w:t xml:space="preserve">   </w:t>
      </w:r>
      <w:r w:rsidR="0088129E">
        <w:rPr>
          <w:rStyle w:val="FontStyle51"/>
          <w:sz w:val="24"/>
          <w:szCs w:val="24"/>
        </w:rPr>
        <w:t xml:space="preserve">głównych </w:t>
      </w:r>
      <w:r w:rsidR="00C373E2" w:rsidRPr="00B418A6">
        <w:rPr>
          <w:rStyle w:val="FontStyle51"/>
          <w:sz w:val="24"/>
          <w:szCs w:val="24"/>
        </w:rPr>
        <w:t xml:space="preserve">dostaw </w:t>
      </w:r>
      <w:r w:rsidR="00C373E2" w:rsidRPr="00B418A6">
        <w:t xml:space="preserve">(sprzedaży) energii elektrycznej  o wolumenie </w:t>
      </w:r>
      <w:r w:rsidR="00C0621C">
        <w:t xml:space="preserve"> </w:t>
      </w:r>
      <w:r w:rsidR="00C373E2" w:rsidRPr="00B418A6">
        <w:t xml:space="preserve">co najmniej </w:t>
      </w:r>
      <w:r w:rsidR="00FC72E5" w:rsidRPr="00D53D34">
        <w:rPr>
          <w:color w:val="000000"/>
        </w:rPr>
        <w:t>800</w:t>
      </w:r>
      <w:r w:rsidR="00FC72E5" w:rsidRPr="0025017D">
        <w:t xml:space="preserve"> M</w:t>
      </w:r>
      <w:r w:rsidR="00C373E2" w:rsidRPr="0025017D">
        <w:t>Wh</w:t>
      </w:r>
      <w:r w:rsidR="00266076">
        <w:t xml:space="preserve"> w skali </w:t>
      </w:r>
    </w:p>
    <w:p w14:paraId="20C153D1" w14:textId="77777777" w:rsidR="00C373E2" w:rsidRPr="00266076" w:rsidRDefault="00F736E6" w:rsidP="00F736E6">
      <w:pPr>
        <w:rPr>
          <w:u w:val="single"/>
        </w:rPr>
      </w:pPr>
      <w:r>
        <w:t xml:space="preserve">   </w:t>
      </w:r>
      <w:r w:rsidR="00266076">
        <w:t xml:space="preserve">roku- </w:t>
      </w:r>
      <w:r w:rsidR="00266076">
        <w:rPr>
          <w:u w:val="single"/>
        </w:rPr>
        <w:t>załącznik nr 6</w:t>
      </w:r>
      <w:r>
        <w:rPr>
          <w:u w:val="single"/>
        </w:rPr>
        <w:t xml:space="preserve"> </w:t>
      </w:r>
      <w:r w:rsidR="00D87CC4">
        <w:rPr>
          <w:u w:val="single"/>
        </w:rPr>
        <w:t>.</w:t>
      </w:r>
    </w:p>
    <w:p w14:paraId="620BBB89" w14:textId="39C959E6" w:rsidR="00474E0C" w:rsidRPr="00C124D0" w:rsidRDefault="00F736E6" w:rsidP="00223F20">
      <w:pPr>
        <w:jc w:val="both"/>
        <w:rPr>
          <w:strike/>
        </w:rPr>
      </w:pPr>
      <w:r>
        <w:rPr>
          <w:rStyle w:val="FontStyle51"/>
          <w:sz w:val="24"/>
          <w:szCs w:val="24"/>
        </w:rPr>
        <w:t>3</w:t>
      </w:r>
      <w:r w:rsidR="001650F2" w:rsidRPr="00B418A6">
        <w:t>.  Opłacona polisa</w:t>
      </w:r>
      <w:r w:rsidR="000A2BBE" w:rsidRPr="00B418A6">
        <w:t>, a w przypadku jej braku innego dokumentu potwierdzającego</w:t>
      </w:r>
      <w:r w:rsidR="00223F20">
        <w:rPr>
          <w:sz w:val="18"/>
        </w:rPr>
        <w:t xml:space="preserve">, </w:t>
      </w:r>
      <w:r w:rsidR="00EA3CC7" w:rsidRPr="00E136D2">
        <w:rPr>
          <w:sz w:val="22"/>
        </w:rPr>
        <w:t>że</w:t>
      </w:r>
      <w:r w:rsidR="00EA3CC7" w:rsidRPr="00E136D2">
        <w:t xml:space="preserve"> Wykonawca, jest ubezpieczony od odpowiedzialności cywilnej w zakresie prowadzonej działalności związanej z przedmiotem zamówienia na  sumę gwarancyjną </w:t>
      </w:r>
      <w:r w:rsidR="00C124D0" w:rsidRPr="00E136D2">
        <w:t>min.</w:t>
      </w:r>
      <w:r w:rsidR="00EA3CC7" w:rsidRPr="00E136D2">
        <w:t>100 000,00 zł</w:t>
      </w:r>
      <w:r w:rsidR="00223F20" w:rsidRPr="00E136D2">
        <w:t>.</w:t>
      </w:r>
      <w:r w:rsidR="00223F20" w:rsidRPr="00E136D2">
        <w:rPr>
          <w:sz w:val="22"/>
        </w:rPr>
        <w:t xml:space="preserve"> </w:t>
      </w:r>
    </w:p>
    <w:p w14:paraId="77266B6E" w14:textId="77777777" w:rsidR="002478EA" w:rsidRPr="00D53D34" w:rsidRDefault="002478EA" w:rsidP="002478EA">
      <w:pPr>
        <w:ind w:left="284" w:hanging="284"/>
        <w:jc w:val="both"/>
        <w:rPr>
          <w:color w:val="000000"/>
        </w:rPr>
      </w:pPr>
      <w:r>
        <w:t xml:space="preserve"> 4. Aktualnie obowiązująca koncesja</w:t>
      </w:r>
      <w:r w:rsidRPr="00B418A6">
        <w:t xml:space="preserve"> na prowadzenie działalności gospodarczej w zakresie obrotu energią elektryczną, wydaną przez Prez</w:t>
      </w:r>
      <w:r>
        <w:t xml:space="preserve">esa Urzędu Regulacji Energetyki, które mowa </w:t>
      </w:r>
      <w:r w:rsidRPr="00775715">
        <w:rPr>
          <w:color w:val="000000"/>
        </w:rPr>
        <w:t>w przepisach ustawy z 15.06.2012 r</w:t>
      </w:r>
      <w:r w:rsidR="0056178A">
        <w:rPr>
          <w:color w:val="000000"/>
        </w:rPr>
        <w:t>. Prawo energetyczne (Dz.U. 2020 r. poz. 833</w:t>
      </w:r>
      <w:r w:rsidRPr="00775715">
        <w:rPr>
          <w:color w:val="000000"/>
        </w:rPr>
        <w:t xml:space="preserve"> ze zm.) art. 32</w:t>
      </w:r>
      <w:r w:rsidRPr="00D53D34">
        <w:rPr>
          <w:color w:val="000000"/>
        </w:rPr>
        <w:t xml:space="preserve"> ust.1 pkt. 4.</w:t>
      </w:r>
    </w:p>
    <w:p w14:paraId="17F4540C" w14:textId="77777777" w:rsidR="002478EA" w:rsidRPr="00B418A6" w:rsidRDefault="002478EA" w:rsidP="002478EA">
      <w:pPr>
        <w:ind w:left="284" w:hanging="284"/>
        <w:jc w:val="both"/>
      </w:pPr>
      <w:r>
        <w:lastRenderedPageBreak/>
        <w:t xml:space="preserve">  5.Zawarta, obowiązująca umowa</w:t>
      </w:r>
      <w:r w:rsidRPr="00B418A6">
        <w:t xml:space="preserve"> z lokalnym Operatorem Systemu Dystrybucyjnego ENEA Operator Sp. z o.o., na podstawie której można prowadzić sprzedaż energii elektrycznej za pośrednictwem sieci dystrybucyjnej tego Operatora Sieci Dystrybucyjnej do wszystkich obiektów Zamawiającego</w:t>
      </w:r>
      <w:r>
        <w:t>.</w:t>
      </w:r>
      <w:r w:rsidRPr="00B418A6">
        <w:t xml:space="preserve"> </w:t>
      </w:r>
    </w:p>
    <w:p w14:paraId="13491838" w14:textId="77777777" w:rsidR="002478EA" w:rsidRDefault="002478EA" w:rsidP="00474E0C">
      <w:pPr>
        <w:ind w:left="284"/>
        <w:jc w:val="both"/>
      </w:pPr>
    </w:p>
    <w:p w14:paraId="7632D73C" w14:textId="77777777" w:rsidR="00A77276" w:rsidRPr="00A35AC9" w:rsidRDefault="00474E0C" w:rsidP="00620F16">
      <w:pPr>
        <w:shd w:val="clear" w:color="auto" w:fill="BFBFBF"/>
        <w:ind w:left="426" w:hanging="426"/>
        <w:rPr>
          <w:w w:val="107"/>
          <w:u w:val="single"/>
        </w:rPr>
      </w:pPr>
      <w:r w:rsidRPr="00620F16">
        <w:rPr>
          <w:shd w:val="clear" w:color="auto" w:fill="BFBFBF"/>
        </w:rPr>
        <w:t xml:space="preserve">6.2 </w:t>
      </w:r>
      <w:r w:rsidR="0007583B" w:rsidRPr="00620F16">
        <w:rPr>
          <w:w w:val="107"/>
          <w:u w:val="single"/>
          <w:shd w:val="clear" w:color="auto" w:fill="BFBFBF"/>
        </w:rPr>
        <w:t>W celu wykazania braku podstaw do wykluczenia z postępowania o</w:t>
      </w:r>
      <w:r w:rsidR="0007583B" w:rsidRPr="00266076">
        <w:rPr>
          <w:w w:val="107"/>
          <w:u w:val="single"/>
        </w:rPr>
        <w:t xml:space="preserve"> udzielenie </w:t>
      </w:r>
      <w:r w:rsidRPr="00266076">
        <w:rPr>
          <w:w w:val="107"/>
          <w:u w:val="single"/>
        </w:rPr>
        <w:t xml:space="preserve">    </w:t>
      </w:r>
      <w:r w:rsidR="00A35AC9" w:rsidRPr="00266076">
        <w:rPr>
          <w:w w:val="107"/>
          <w:u w:val="single"/>
        </w:rPr>
        <w:t xml:space="preserve">zamówienia </w:t>
      </w:r>
      <w:r w:rsidR="0007583B" w:rsidRPr="00266076">
        <w:rPr>
          <w:w w:val="107"/>
          <w:u w:val="single"/>
        </w:rPr>
        <w:t xml:space="preserve">  </w:t>
      </w:r>
      <w:r w:rsidR="001648DB" w:rsidRPr="00266076">
        <w:rPr>
          <w:w w:val="107"/>
          <w:u w:val="single"/>
        </w:rPr>
        <w:t xml:space="preserve"> </w:t>
      </w:r>
      <w:r w:rsidR="0025017D" w:rsidRPr="00266076">
        <w:rPr>
          <w:w w:val="107"/>
          <w:u w:val="single"/>
        </w:rPr>
        <w:t xml:space="preserve"> </w:t>
      </w:r>
      <w:r w:rsidRPr="00266076">
        <w:rPr>
          <w:w w:val="107"/>
          <w:u w:val="single"/>
        </w:rPr>
        <w:t xml:space="preserve"> </w:t>
      </w:r>
      <w:r w:rsidR="0007583B" w:rsidRPr="00266076">
        <w:rPr>
          <w:w w:val="107"/>
          <w:u w:val="single"/>
        </w:rPr>
        <w:t>zamawiający żąda,  następujących dokumentów</w:t>
      </w:r>
      <w:r w:rsidR="0007583B" w:rsidRPr="00474E0C">
        <w:rPr>
          <w:w w:val="107"/>
        </w:rPr>
        <w:t xml:space="preserve">: </w:t>
      </w:r>
      <w:r w:rsidR="00A77276" w:rsidRPr="00474E0C">
        <w:t xml:space="preserve">           </w:t>
      </w:r>
    </w:p>
    <w:p w14:paraId="17781029" w14:textId="77777777" w:rsidR="000A2BBE" w:rsidRPr="00B418A6" w:rsidRDefault="00F56A0C" w:rsidP="000A2BBE">
      <w:pPr>
        <w:pStyle w:val="Styl"/>
        <w:spacing w:before="91" w:line="254" w:lineRule="exact"/>
        <w:ind w:right="14"/>
        <w:jc w:val="both"/>
      </w:pPr>
      <w:r>
        <w:t>1</w:t>
      </w:r>
      <w:r w:rsidR="000A2BBE" w:rsidRPr="00B418A6">
        <w:t>. Aktualnego odpisu z właściwego rejestru,</w:t>
      </w:r>
      <w:r w:rsidR="00B54DA4">
        <w:t xml:space="preserve"> lub centralnej ewidencji i informacji gospodarczej</w:t>
      </w:r>
      <w:r w:rsidR="000A2BBE" w:rsidRPr="00B418A6">
        <w:t xml:space="preserve"> jeżeli odrębne przepisy wymagają wpisu do rejestru, w celu wykazania braku podstaw do wykluczenia w </w:t>
      </w:r>
      <w:r w:rsidR="00477C23">
        <w:t>oparciu o art. 24 ust. 5 pkt 1</w:t>
      </w:r>
      <w:r w:rsidR="000A2BBE" w:rsidRPr="00B418A6">
        <w:t xml:space="preserve"> ustawy</w:t>
      </w:r>
      <w:r w:rsidR="00390CB4">
        <w:t>.</w:t>
      </w:r>
    </w:p>
    <w:p w14:paraId="7410B601" w14:textId="77777777" w:rsidR="000A2BBE" w:rsidRPr="00B418A6" w:rsidRDefault="00F56A0C" w:rsidP="00036DB3">
      <w:pPr>
        <w:pStyle w:val="Styl"/>
        <w:spacing w:line="264" w:lineRule="exact"/>
        <w:ind w:right="76"/>
        <w:jc w:val="both"/>
      </w:pPr>
      <w:r>
        <w:t>2</w:t>
      </w:r>
      <w:r w:rsidR="00FC72E5" w:rsidRPr="00B418A6">
        <w:t xml:space="preserve">. </w:t>
      </w:r>
      <w:r w:rsidR="000A2BBE" w:rsidRPr="00B418A6">
        <w:t xml:space="preserve"> Aktualnego zaświadczenia właściwego naczelnika urzędu skarbowego potwierdzającego, że wykonawca n</w:t>
      </w:r>
      <w:r w:rsidR="00390CB4">
        <w:t xml:space="preserve">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</w:t>
      </w:r>
      <w:r w:rsidR="003743D2">
        <w:br/>
      </w:r>
      <w:r w:rsidR="00390CB4">
        <w:t>w szczególności uzyskał przewidziane prawem zwolnienie, odroczenie lub rozłożenie na raty zaległych płatności lub wstrzymanie w całości</w:t>
      </w:r>
      <w:r w:rsidR="00205496">
        <w:t xml:space="preserve"> wykonania decyzji właściwego organu.</w:t>
      </w:r>
    </w:p>
    <w:p w14:paraId="40233EA6" w14:textId="77777777" w:rsidR="000A2BBE" w:rsidRPr="00B418A6" w:rsidRDefault="00F56A0C" w:rsidP="000A2BBE">
      <w:pPr>
        <w:pStyle w:val="Styl"/>
        <w:spacing w:before="105" w:line="254" w:lineRule="exact"/>
        <w:ind w:right="52"/>
        <w:jc w:val="both"/>
      </w:pPr>
      <w:r>
        <w:t>3</w:t>
      </w:r>
      <w:r w:rsidR="001650F2" w:rsidRPr="00B418A6">
        <w:t>.</w:t>
      </w:r>
      <w:r w:rsidR="000A2BBE" w:rsidRPr="00B418A6">
        <w:t xml:space="preserve"> Akt</w:t>
      </w:r>
      <w:r w:rsidR="00EC405C">
        <w:t>ualnego zaświadczenia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albo wniosków o dopuszczenie do udziału w postę</w:t>
      </w:r>
      <w:r w:rsidR="003743D2">
        <w:t xml:space="preserve">powaniu, </w:t>
      </w:r>
      <w:r w:rsidR="00EC405C">
        <w:t xml:space="preserve">lub innego dokumentu potwierdzającego, że wykonawca zawarł porozumienie z właściwym organem w sprawie spłat tych należności wraz z ewentualnymi odsetkami lub grzywnami, w szczególności uzyskał przewidziane prawem zwolnienie, odroczenie  lub rozłożenie na raty zaległych płatności lub wstrzymanie </w:t>
      </w:r>
      <w:r w:rsidR="003743D2">
        <w:br/>
      </w:r>
      <w:r w:rsidR="00EC405C">
        <w:t>w całości wykonania decyzji właściwego organu.</w:t>
      </w:r>
    </w:p>
    <w:p w14:paraId="23272A91" w14:textId="77777777" w:rsidR="000A2BBE" w:rsidRPr="00B418A6" w:rsidRDefault="00F56A0C" w:rsidP="003743D2">
      <w:pPr>
        <w:pStyle w:val="Styl"/>
        <w:jc w:val="both"/>
      </w:pPr>
      <w:r>
        <w:t>4</w:t>
      </w:r>
      <w:r w:rsidR="00FC72E5" w:rsidRPr="00B418A6">
        <w:t xml:space="preserve">. </w:t>
      </w:r>
      <w:r w:rsidR="000A2BBE" w:rsidRPr="00B418A6">
        <w:t xml:space="preserve">  Aktualnej informacji z Krajowego Rejestru Karnego w zakresie określonym wart. 24 ust. </w:t>
      </w:r>
    </w:p>
    <w:p w14:paraId="3098C25C" w14:textId="77777777" w:rsidR="000A2BBE" w:rsidRPr="00B418A6" w:rsidRDefault="003743D2" w:rsidP="003743D2">
      <w:pPr>
        <w:pStyle w:val="Styl"/>
        <w:jc w:val="both"/>
      </w:pPr>
      <w:r>
        <w:t>1  pkt 13, 14 i 21 ustawy  oraz, odnośnie skazania za wykroczenie na karę aresztu, w zakresie określonym przez zamawiającego na podstawie art. 24 ust.</w:t>
      </w:r>
      <w:r w:rsidR="00916020">
        <w:t xml:space="preserve"> </w:t>
      </w:r>
      <w:r>
        <w:t>5 i 6 ustawy, wystawionej nie wcześniej niż 6 miesięcy przed upływem terminu składania ofert albo wniosków o dopuszczenie do udziału w postę</w:t>
      </w:r>
      <w:r w:rsidR="00916020">
        <w:t xml:space="preserve">powaniu. </w:t>
      </w:r>
    </w:p>
    <w:p w14:paraId="6F651A69" w14:textId="77777777" w:rsidR="00E047BC" w:rsidRPr="00E047BC" w:rsidRDefault="00F56A0C" w:rsidP="00E047BC">
      <w:pPr>
        <w:spacing w:line="312" w:lineRule="auto"/>
      </w:pPr>
      <w:r>
        <w:t>6</w:t>
      </w:r>
      <w:r w:rsidR="000B3DAC">
        <w:t xml:space="preserve">. </w:t>
      </w:r>
      <w:r w:rsidR="00E047BC">
        <w:t xml:space="preserve"> </w:t>
      </w:r>
      <w:r w:rsidR="00E047BC" w:rsidRPr="00E047BC">
        <w:t xml:space="preserve">Oświadczenie o przynależności lub braku przynależności do tej samej grupy kapitałowej, </w:t>
      </w:r>
    </w:p>
    <w:p w14:paraId="14B329EE" w14:textId="77777777" w:rsidR="000B3DAC" w:rsidRPr="00E047BC" w:rsidRDefault="00E047BC" w:rsidP="00E047BC">
      <w:pPr>
        <w:spacing w:line="312" w:lineRule="auto"/>
        <w:rPr>
          <w:b/>
          <w:bCs/>
        </w:rPr>
      </w:pPr>
      <w:r>
        <w:t xml:space="preserve">     </w:t>
      </w:r>
      <w:r w:rsidRPr="00E047BC">
        <w:t>o której mowa w art. 24 ust. 1 pkt 23 ustawy PZ</w:t>
      </w:r>
      <w:r>
        <w:t xml:space="preserve">P - Załącznik </w:t>
      </w:r>
      <w:r w:rsidR="00F27AD0">
        <w:t xml:space="preserve"> nr 7</w:t>
      </w:r>
      <w:r w:rsidR="00773D83">
        <w:t xml:space="preserve"> </w:t>
      </w:r>
      <w:r>
        <w:t>.</w:t>
      </w:r>
      <w:r w:rsidR="00773D83">
        <w:t xml:space="preserve"> </w:t>
      </w:r>
    </w:p>
    <w:p w14:paraId="385C45A3" w14:textId="77777777" w:rsidR="000B3DAC" w:rsidRPr="000B3DAC" w:rsidRDefault="000B3DAC" w:rsidP="000B3DAC">
      <w:pPr>
        <w:rPr>
          <w:color w:val="000000"/>
        </w:rPr>
      </w:pPr>
    </w:p>
    <w:p w14:paraId="46E83E34" w14:textId="733CC42D" w:rsidR="001648DB" w:rsidRDefault="001648DB" w:rsidP="001648DB">
      <w:pPr>
        <w:pStyle w:val="Teksttreci101"/>
        <w:shd w:val="clear" w:color="auto" w:fill="auto"/>
        <w:spacing w:before="0"/>
        <w:ind w:left="440" w:firstLine="0"/>
        <w:rPr>
          <w:rStyle w:val="Teksttreci10"/>
          <w:b/>
          <w:color w:val="000000"/>
          <w:sz w:val="24"/>
          <w:szCs w:val="24"/>
        </w:rPr>
      </w:pPr>
      <w:r w:rsidRPr="00C46311">
        <w:rPr>
          <w:rStyle w:val="Teksttreci10"/>
          <w:b/>
          <w:color w:val="000000"/>
          <w:sz w:val="24"/>
          <w:szCs w:val="24"/>
        </w:rPr>
        <w:t xml:space="preserve">UWAGA: Wykonawca </w:t>
      </w:r>
      <w:r w:rsidRPr="00C46311">
        <w:rPr>
          <w:rStyle w:val="Teksttreci1011pt"/>
          <w:b/>
          <w:color w:val="000000"/>
          <w:sz w:val="24"/>
          <w:szCs w:val="24"/>
        </w:rPr>
        <w:t xml:space="preserve">w terminie 3 dni </w:t>
      </w:r>
      <w:r w:rsidRPr="00C46311">
        <w:rPr>
          <w:rStyle w:val="Teksttreci100"/>
          <w:b/>
          <w:color w:val="000000"/>
          <w:sz w:val="24"/>
          <w:szCs w:val="24"/>
        </w:rPr>
        <w:t xml:space="preserve">od dnia zamieszczenia na stronie internetowej informacji, o której mowa w art. 86 ust. 5 </w:t>
      </w:r>
      <w:proofErr w:type="spellStart"/>
      <w:r w:rsidR="00916020">
        <w:rPr>
          <w:rStyle w:val="Teksttreci1011pt1"/>
          <w:b/>
          <w:color w:val="000000"/>
          <w:sz w:val="24"/>
          <w:szCs w:val="24"/>
        </w:rPr>
        <w:t>P</w:t>
      </w:r>
      <w:r w:rsidRPr="00C46311">
        <w:rPr>
          <w:rStyle w:val="Teksttreci1011pt1"/>
          <w:b/>
          <w:color w:val="000000"/>
          <w:sz w:val="24"/>
          <w:szCs w:val="24"/>
        </w:rPr>
        <w:t>zp</w:t>
      </w:r>
      <w:proofErr w:type="spellEnd"/>
      <w:r w:rsidRPr="00C46311">
        <w:rPr>
          <w:rStyle w:val="Teksttreci1011pt1"/>
          <w:b/>
          <w:color w:val="000000"/>
          <w:sz w:val="24"/>
          <w:szCs w:val="24"/>
        </w:rPr>
        <w:t>.</w:t>
      </w:r>
      <w:r w:rsidRPr="00C46311">
        <w:rPr>
          <w:rStyle w:val="Teksttreci1011pt"/>
          <w:b/>
          <w:color w:val="000000"/>
          <w:sz w:val="24"/>
          <w:szCs w:val="24"/>
        </w:rPr>
        <w:t xml:space="preserve"> przekaże </w:t>
      </w:r>
      <w:r w:rsidRPr="00C46311">
        <w:rPr>
          <w:rStyle w:val="Teksttreci100"/>
          <w:b/>
          <w:color w:val="000000"/>
          <w:sz w:val="24"/>
          <w:szCs w:val="24"/>
        </w:rPr>
        <w:t>zamawiającemu oświadczenie</w:t>
      </w:r>
      <w:r w:rsidRPr="00C46311">
        <w:rPr>
          <w:rStyle w:val="Teksttreci10"/>
          <w:b/>
          <w:color w:val="000000"/>
          <w:sz w:val="24"/>
          <w:szCs w:val="24"/>
        </w:rPr>
        <w:t xml:space="preserve"> </w:t>
      </w:r>
      <w:r w:rsidR="00B24BA0">
        <w:rPr>
          <w:rStyle w:val="Teksttreci10"/>
          <w:b/>
          <w:color w:val="000000"/>
          <w:sz w:val="24"/>
          <w:szCs w:val="24"/>
        </w:rPr>
        <w:br/>
      </w:r>
      <w:r w:rsidRPr="00C46311">
        <w:rPr>
          <w:rStyle w:val="Teksttreci10"/>
          <w:b/>
          <w:color w:val="000000"/>
          <w:sz w:val="24"/>
          <w:szCs w:val="24"/>
        </w:rPr>
        <w:t xml:space="preserve">o przynależności lub braku przynależności do tej samej grupy kapitałowej, o której mowa w art. 24 ust. 1 pkt 23 </w:t>
      </w:r>
      <w:proofErr w:type="spellStart"/>
      <w:r w:rsidRPr="00C46311">
        <w:rPr>
          <w:rStyle w:val="Teksttreci10"/>
          <w:b/>
          <w:color w:val="000000"/>
          <w:sz w:val="24"/>
          <w:szCs w:val="24"/>
        </w:rPr>
        <w:t>Pzp</w:t>
      </w:r>
      <w:proofErr w:type="spellEnd"/>
      <w:r w:rsidRPr="00C46311">
        <w:rPr>
          <w:rStyle w:val="Teksttreci10"/>
          <w:b/>
          <w:color w:val="000000"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</w:t>
      </w:r>
    </w:p>
    <w:p w14:paraId="56A72F60" w14:textId="77777777" w:rsidR="00090152" w:rsidRPr="00090152" w:rsidRDefault="00090152" w:rsidP="001648DB">
      <w:pPr>
        <w:pStyle w:val="Teksttreci101"/>
        <w:shd w:val="clear" w:color="auto" w:fill="auto"/>
        <w:spacing w:before="0"/>
        <w:ind w:left="440" w:firstLine="0"/>
        <w:rPr>
          <w:rStyle w:val="Teksttreci10"/>
          <w:b/>
          <w:color w:val="000000"/>
          <w:sz w:val="24"/>
          <w:szCs w:val="24"/>
        </w:rPr>
      </w:pPr>
    </w:p>
    <w:p w14:paraId="66D15196" w14:textId="77777777" w:rsidR="00090152" w:rsidRPr="004E7E92" w:rsidRDefault="00090152" w:rsidP="00CF3AE2">
      <w:pPr>
        <w:pStyle w:val="Teksttreci101"/>
        <w:shd w:val="clear" w:color="auto" w:fill="D9D9D9"/>
        <w:spacing w:before="0"/>
        <w:ind w:left="440" w:firstLine="0"/>
        <w:jc w:val="center"/>
        <w:rPr>
          <w:rStyle w:val="Teksttreci10"/>
          <w:b/>
          <w:color w:val="000000"/>
          <w:sz w:val="24"/>
          <w:szCs w:val="24"/>
          <w:u w:val="single"/>
        </w:rPr>
      </w:pPr>
      <w:r w:rsidRPr="004E7E92">
        <w:rPr>
          <w:rStyle w:val="Teksttreci10"/>
          <w:b/>
          <w:color w:val="000000"/>
          <w:sz w:val="24"/>
          <w:szCs w:val="24"/>
          <w:u w:val="single"/>
        </w:rPr>
        <w:t>Zamawiający wezwie Wykonawcę , którego oferta została najwyżej oceniona do złożenia w terminie 5 dni w</w:t>
      </w:r>
      <w:r w:rsidR="004E7E92">
        <w:rPr>
          <w:rStyle w:val="Teksttreci10"/>
          <w:b/>
          <w:color w:val="000000"/>
          <w:sz w:val="24"/>
          <w:szCs w:val="24"/>
          <w:u w:val="single"/>
        </w:rPr>
        <w:t>ymienionych dokumentów</w:t>
      </w:r>
      <w:r w:rsidRPr="004E7E92">
        <w:rPr>
          <w:rStyle w:val="Teksttreci10"/>
          <w:b/>
          <w:color w:val="000000"/>
          <w:sz w:val="24"/>
          <w:szCs w:val="24"/>
          <w:u w:val="single"/>
        </w:rPr>
        <w:t xml:space="preserve">, potwierdzających spełnienie warunków udziału w postepowaniu oraz niepodleganiu wykluczeniu – wskazanych w rozdziale 6.1 </w:t>
      </w:r>
      <w:proofErr w:type="spellStart"/>
      <w:r w:rsidRPr="004E7E92">
        <w:rPr>
          <w:rStyle w:val="Teksttreci10"/>
          <w:b/>
          <w:color w:val="000000"/>
          <w:sz w:val="24"/>
          <w:szCs w:val="24"/>
          <w:u w:val="single"/>
        </w:rPr>
        <w:t>ppkt</w:t>
      </w:r>
      <w:proofErr w:type="spellEnd"/>
      <w:r w:rsidRPr="004E7E92">
        <w:rPr>
          <w:rStyle w:val="Teksttreci10"/>
          <w:b/>
          <w:color w:val="000000"/>
          <w:sz w:val="24"/>
          <w:szCs w:val="24"/>
          <w:u w:val="single"/>
        </w:rPr>
        <w:t xml:space="preserve"> 2-5 oraz rozdziale 6.2 </w:t>
      </w:r>
      <w:proofErr w:type="spellStart"/>
      <w:r w:rsidRPr="004E7E92">
        <w:rPr>
          <w:rStyle w:val="Teksttreci10"/>
          <w:b/>
          <w:color w:val="000000"/>
          <w:sz w:val="24"/>
          <w:szCs w:val="24"/>
          <w:u w:val="single"/>
        </w:rPr>
        <w:t>ppkt</w:t>
      </w:r>
      <w:proofErr w:type="spellEnd"/>
      <w:r w:rsidRPr="004E7E92">
        <w:rPr>
          <w:rStyle w:val="Teksttreci10"/>
          <w:b/>
          <w:color w:val="000000"/>
          <w:sz w:val="24"/>
          <w:szCs w:val="24"/>
          <w:u w:val="single"/>
        </w:rPr>
        <w:t xml:space="preserve"> 1-5 .</w:t>
      </w:r>
    </w:p>
    <w:p w14:paraId="0733CDEC" w14:textId="77777777" w:rsidR="005A5EDA" w:rsidRPr="005A5EDA" w:rsidRDefault="005A5EDA" w:rsidP="00CF3AE2">
      <w:pPr>
        <w:pStyle w:val="Teksttreci101"/>
        <w:shd w:val="clear" w:color="auto" w:fill="D9D9D9"/>
        <w:spacing w:before="0"/>
        <w:ind w:firstLine="0"/>
        <w:rPr>
          <w:rStyle w:val="Teksttreci10"/>
          <w:b/>
          <w:color w:val="000000"/>
          <w:sz w:val="24"/>
          <w:szCs w:val="24"/>
        </w:rPr>
      </w:pPr>
    </w:p>
    <w:p w14:paraId="696F95D2" w14:textId="77777777" w:rsidR="000B3DAC" w:rsidRPr="00090152" w:rsidRDefault="000B3DAC" w:rsidP="000A2BBE">
      <w:pPr>
        <w:pStyle w:val="Styl"/>
        <w:spacing w:line="264" w:lineRule="exact"/>
        <w:ind w:right="38"/>
        <w:jc w:val="both"/>
      </w:pPr>
    </w:p>
    <w:p w14:paraId="78D3973E" w14:textId="77777777" w:rsidR="00274E22" w:rsidRPr="00166FF3" w:rsidRDefault="00C349F3" w:rsidP="00274E22">
      <w:pPr>
        <w:pStyle w:val="Style19"/>
        <w:widowControl/>
        <w:spacing w:before="126" w:line="242" w:lineRule="exact"/>
        <w:ind w:left="432" w:hanging="432"/>
        <w:rPr>
          <w:rStyle w:val="FontStyle30"/>
          <w:rFonts w:ascii="Times New Roman" w:hAnsi="Times New Roman" w:cs="Times New Roman"/>
          <w:sz w:val="24"/>
          <w:szCs w:val="24"/>
        </w:rPr>
      </w:pPr>
      <w:r w:rsidRPr="00166FF3">
        <w:rPr>
          <w:rStyle w:val="FontStyle30"/>
          <w:rFonts w:ascii="Times New Roman" w:hAnsi="Times New Roman" w:cs="Times New Roman"/>
          <w:sz w:val="24"/>
          <w:szCs w:val="24"/>
          <w:u w:val="single"/>
        </w:rPr>
        <w:t>6.3</w:t>
      </w:r>
      <w:r w:rsidR="00274E22" w:rsidRPr="00166FF3">
        <w:rPr>
          <w:rStyle w:val="FontStyle30"/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46DFB">
        <w:rPr>
          <w:rStyle w:val="FontStyle30"/>
          <w:rFonts w:ascii="Times New Roman" w:hAnsi="Times New Roman" w:cs="Times New Roman"/>
          <w:sz w:val="24"/>
          <w:szCs w:val="24"/>
          <w:u w:val="single"/>
        </w:rPr>
        <w:t>I</w:t>
      </w:r>
      <w:r w:rsidR="00274E22" w:rsidRPr="00166FF3">
        <w:rPr>
          <w:rStyle w:val="FontStyle30"/>
          <w:rFonts w:ascii="Times New Roman" w:hAnsi="Times New Roman" w:cs="Times New Roman"/>
          <w:sz w:val="24"/>
          <w:szCs w:val="24"/>
          <w:u w:val="single"/>
        </w:rPr>
        <w:t>nformacje o oświadczeniach i dokumentach, jakie mają dostarczyć Wykonawcy /pozostałe dokumenty</w:t>
      </w:r>
      <w:r w:rsidR="00274E22" w:rsidRPr="00166FF3">
        <w:rPr>
          <w:rStyle w:val="FontStyle30"/>
          <w:rFonts w:ascii="Times New Roman" w:hAnsi="Times New Roman" w:cs="Times New Roman"/>
          <w:sz w:val="24"/>
          <w:szCs w:val="24"/>
        </w:rPr>
        <w:t>/</w:t>
      </w:r>
      <w:r w:rsidR="00166FF3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14:paraId="685E0C53" w14:textId="77777777" w:rsidR="00274E22" w:rsidRPr="00B418A6" w:rsidRDefault="00274E22" w:rsidP="00274E22">
      <w:pPr>
        <w:pStyle w:val="Style21"/>
        <w:widowControl/>
        <w:spacing w:line="240" w:lineRule="exact"/>
        <w:ind w:left="722" w:hanging="347"/>
      </w:pPr>
    </w:p>
    <w:p w14:paraId="7B0BAE15" w14:textId="77777777" w:rsidR="00274E22" w:rsidRDefault="00274E22" w:rsidP="00274E22">
      <w:pPr>
        <w:pStyle w:val="Style21"/>
        <w:widowControl/>
        <w:tabs>
          <w:tab w:val="left" w:pos="722"/>
        </w:tabs>
        <w:spacing w:before="59" w:line="257" w:lineRule="exact"/>
        <w:ind w:left="722" w:hanging="347"/>
        <w:rPr>
          <w:rStyle w:val="FontStyle31"/>
          <w:rFonts w:ascii="Times New Roman" w:hAnsi="Times New Roman" w:cs="Times New Roman"/>
          <w:sz w:val="24"/>
          <w:szCs w:val="24"/>
          <w:u w:val="single"/>
        </w:rPr>
      </w:pPr>
      <w:r w:rsidRPr="00B418A6">
        <w:rPr>
          <w:rStyle w:val="FontStyle32"/>
          <w:rFonts w:ascii="Times New Roman" w:hAnsi="Times New Roman" w:cs="Times New Roman"/>
          <w:sz w:val="24"/>
          <w:szCs w:val="24"/>
        </w:rPr>
        <w:t>1.</w:t>
      </w:r>
      <w:r w:rsidRPr="00B418A6">
        <w:rPr>
          <w:rStyle w:val="FontStyle32"/>
          <w:rFonts w:ascii="Times New Roman" w:hAnsi="Times New Roman" w:cs="Times New Roman"/>
          <w:sz w:val="24"/>
          <w:szCs w:val="24"/>
        </w:rPr>
        <w:tab/>
      </w:r>
      <w:r w:rsidRPr="00B418A6">
        <w:rPr>
          <w:rStyle w:val="FontStyle31"/>
          <w:rFonts w:ascii="Times New Roman" w:hAnsi="Times New Roman" w:cs="Times New Roman"/>
          <w:sz w:val="24"/>
          <w:szCs w:val="24"/>
        </w:rPr>
        <w:t xml:space="preserve">Wypełniony i podpisany Formularz Oferty sporządzony zgodnie ze wzorem stanowiącym </w:t>
      </w:r>
      <w:r w:rsidRPr="00B418A6">
        <w:rPr>
          <w:rStyle w:val="FontStyle31"/>
          <w:rFonts w:ascii="Times New Roman" w:hAnsi="Times New Roman" w:cs="Times New Roman"/>
          <w:sz w:val="24"/>
          <w:szCs w:val="24"/>
          <w:u w:val="single"/>
        </w:rPr>
        <w:t>załącznik nr 1 do niniejszej SIWZ.</w:t>
      </w:r>
    </w:p>
    <w:p w14:paraId="0A2244FB" w14:textId="77777777" w:rsidR="0025017D" w:rsidRDefault="0025017D" w:rsidP="00274E22">
      <w:pPr>
        <w:pStyle w:val="Style21"/>
        <w:widowControl/>
        <w:tabs>
          <w:tab w:val="left" w:pos="722"/>
        </w:tabs>
        <w:spacing w:before="59" w:line="257" w:lineRule="exact"/>
        <w:ind w:left="722" w:hanging="347"/>
        <w:rPr>
          <w:rStyle w:val="FontStyle31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2.  Wy</w:t>
      </w:r>
      <w:r w:rsidR="00F56A0C">
        <w:rPr>
          <w:rStyle w:val="FontStyle31"/>
          <w:rFonts w:ascii="Times New Roman" w:hAnsi="Times New Roman" w:cs="Times New Roman"/>
          <w:sz w:val="24"/>
          <w:szCs w:val="24"/>
        </w:rPr>
        <w:t>pełniony i podpisany Formularz C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enowy - </w:t>
      </w:r>
      <w:r>
        <w:rPr>
          <w:rStyle w:val="FontStyle31"/>
          <w:rFonts w:ascii="Times New Roman" w:hAnsi="Times New Roman" w:cs="Times New Roman"/>
          <w:sz w:val="24"/>
          <w:szCs w:val="24"/>
          <w:u w:val="single"/>
        </w:rPr>
        <w:t>zał. nr 4</w:t>
      </w:r>
    </w:p>
    <w:p w14:paraId="5FBD13A5" w14:textId="77777777" w:rsidR="001143C6" w:rsidRPr="00B418A6" w:rsidRDefault="00E5724F" w:rsidP="00E5724F">
      <w:pPr>
        <w:pStyle w:val="Style16"/>
        <w:widowControl/>
        <w:tabs>
          <w:tab w:val="left" w:pos="384"/>
        </w:tabs>
        <w:spacing w:line="274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6.4</w:t>
      </w:r>
      <w:r w:rsidR="00207857" w:rsidRPr="00B418A6"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 xml:space="preserve">Dokumenty, o których mowa w pkt 6.1 </w:t>
      </w:r>
      <w:r w:rsidR="00274E22" w:rsidRPr="00B418A6">
        <w:rPr>
          <w:rStyle w:val="FontStyle51"/>
          <w:sz w:val="24"/>
          <w:szCs w:val="24"/>
        </w:rPr>
        <w:t xml:space="preserve">oraz 6.2 </w:t>
      </w:r>
      <w:r w:rsidR="001143C6" w:rsidRPr="00B418A6">
        <w:rPr>
          <w:rStyle w:val="FontStyle51"/>
          <w:sz w:val="24"/>
          <w:szCs w:val="24"/>
        </w:rPr>
        <w:t xml:space="preserve">są składane w formie oryginału opatrzone pieczątką Wykonawcy </w:t>
      </w:r>
      <w:r w:rsidR="00207857" w:rsidRPr="00B418A6"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 xml:space="preserve">lub kopii poświadczonej za zgodność z oryginałem przez Wykonawcę (opatrzone czytelnym </w:t>
      </w:r>
      <w:r w:rsidR="00274E22" w:rsidRPr="00B418A6">
        <w:rPr>
          <w:rStyle w:val="FontStyle51"/>
          <w:sz w:val="24"/>
          <w:szCs w:val="24"/>
        </w:rPr>
        <w:t xml:space="preserve">   </w:t>
      </w:r>
      <w:r w:rsidR="001143C6" w:rsidRPr="00B418A6">
        <w:rPr>
          <w:rStyle w:val="FontStyle51"/>
          <w:sz w:val="24"/>
          <w:szCs w:val="24"/>
        </w:rPr>
        <w:t xml:space="preserve">podpisem z pieczątką Wykonawcy lub podpisem nieczytelnym opatrzonym imienną pieczątką </w:t>
      </w:r>
      <w:r w:rsidR="00274E22" w:rsidRPr="00B418A6">
        <w:rPr>
          <w:rStyle w:val="FontStyle51"/>
          <w:sz w:val="24"/>
          <w:szCs w:val="24"/>
        </w:rPr>
        <w:t xml:space="preserve">  </w:t>
      </w:r>
      <w:r w:rsidR="001143C6" w:rsidRPr="00B418A6">
        <w:rPr>
          <w:rStyle w:val="FontStyle51"/>
          <w:sz w:val="24"/>
          <w:szCs w:val="24"/>
        </w:rPr>
        <w:t>Wykonawcy).</w:t>
      </w:r>
    </w:p>
    <w:p w14:paraId="73A77F33" w14:textId="77777777" w:rsidR="001143C6" w:rsidRPr="00B418A6" w:rsidRDefault="00207857" w:rsidP="00207857">
      <w:pPr>
        <w:pStyle w:val="Style16"/>
        <w:widowControl/>
        <w:tabs>
          <w:tab w:val="left" w:pos="384"/>
        </w:tabs>
        <w:spacing w:line="274" w:lineRule="exact"/>
        <w:ind w:firstLine="0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6.</w:t>
      </w:r>
      <w:r w:rsidR="00E5724F">
        <w:rPr>
          <w:rStyle w:val="FontStyle51"/>
          <w:sz w:val="24"/>
          <w:szCs w:val="24"/>
        </w:rPr>
        <w:t>5</w:t>
      </w:r>
      <w:r w:rsidRPr="00B418A6"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>W przypadku działania Wykonawcy przez pełnomocników, należy dołączyć do oferty uwierzytelniony odpis pełnomocnictwa lub pełnomocnictwo w oryginale.</w:t>
      </w:r>
    </w:p>
    <w:p w14:paraId="7BC7B4B2" w14:textId="77777777" w:rsidR="001143C6" w:rsidRPr="00B418A6" w:rsidRDefault="00E5724F" w:rsidP="00207857">
      <w:pPr>
        <w:pStyle w:val="Style16"/>
        <w:widowControl/>
        <w:tabs>
          <w:tab w:val="left" w:pos="384"/>
        </w:tabs>
        <w:spacing w:line="274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6.6</w:t>
      </w:r>
      <w:r w:rsidR="00207857" w:rsidRPr="00B418A6"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 xml:space="preserve">Zamawiający może żądać przedstawienia oryginału lub notarialnie poświadczonej kopii dokumentu </w:t>
      </w:r>
      <w:r w:rsidR="00207857" w:rsidRPr="00B418A6"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 xml:space="preserve">wyłącznie wtedy, gdy złożona przez Wykonawcę kopia dokumentu jest nieczytelna lub budzi </w:t>
      </w:r>
      <w:r w:rsidR="00207857" w:rsidRPr="00B418A6">
        <w:rPr>
          <w:rStyle w:val="FontStyle51"/>
          <w:sz w:val="24"/>
          <w:szCs w:val="24"/>
        </w:rPr>
        <w:t xml:space="preserve">  </w:t>
      </w:r>
      <w:r w:rsidR="001143C6" w:rsidRPr="00B418A6">
        <w:rPr>
          <w:rStyle w:val="FontStyle51"/>
          <w:sz w:val="24"/>
          <w:szCs w:val="24"/>
        </w:rPr>
        <w:t>wątpliwości co do jej prawdziwości.</w:t>
      </w:r>
    </w:p>
    <w:p w14:paraId="376C0388" w14:textId="77777777" w:rsidR="001143C6" w:rsidRPr="00B418A6" w:rsidRDefault="00E5724F" w:rsidP="00207857">
      <w:pPr>
        <w:pStyle w:val="Style16"/>
        <w:widowControl/>
        <w:tabs>
          <w:tab w:val="left" w:pos="384"/>
        </w:tabs>
        <w:spacing w:line="274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6.7</w:t>
      </w:r>
      <w:r w:rsidR="00207857" w:rsidRPr="00B418A6"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 xml:space="preserve">Dokumenty </w:t>
      </w:r>
      <w:r w:rsidR="00C349F3" w:rsidRPr="00B418A6">
        <w:rPr>
          <w:rStyle w:val="FontStyle51"/>
          <w:sz w:val="24"/>
          <w:szCs w:val="24"/>
        </w:rPr>
        <w:t xml:space="preserve">winny być </w:t>
      </w:r>
      <w:r w:rsidR="001143C6" w:rsidRPr="00B418A6">
        <w:rPr>
          <w:rStyle w:val="FontStyle51"/>
          <w:sz w:val="24"/>
          <w:szCs w:val="24"/>
        </w:rPr>
        <w:t>sporządzone</w:t>
      </w:r>
      <w:r w:rsidR="00C349F3" w:rsidRPr="00B418A6">
        <w:rPr>
          <w:rStyle w:val="FontStyle51"/>
          <w:sz w:val="24"/>
          <w:szCs w:val="24"/>
        </w:rPr>
        <w:t xml:space="preserve"> w języku polskim</w:t>
      </w:r>
    </w:p>
    <w:p w14:paraId="7CB47A61" w14:textId="493DBC34" w:rsidR="00C124D0" w:rsidRDefault="00E5724F" w:rsidP="00207857">
      <w:pPr>
        <w:pStyle w:val="Style16"/>
        <w:widowControl/>
        <w:tabs>
          <w:tab w:val="left" w:pos="384"/>
        </w:tabs>
        <w:spacing w:line="274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6.8</w:t>
      </w:r>
      <w:r w:rsidR="00207857" w:rsidRPr="00B418A6">
        <w:rPr>
          <w:rStyle w:val="FontStyle51"/>
          <w:sz w:val="24"/>
          <w:szCs w:val="24"/>
        </w:rPr>
        <w:t xml:space="preserve"> </w:t>
      </w:r>
      <w:r w:rsidR="00D526ED">
        <w:rPr>
          <w:rStyle w:val="FontStyle51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</w:t>
      </w:r>
      <w:r w:rsidR="00FE2399">
        <w:rPr>
          <w:rStyle w:val="FontStyle51"/>
          <w:sz w:val="24"/>
          <w:szCs w:val="24"/>
        </w:rPr>
        <w:t xml:space="preserve"> </w:t>
      </w:r>
      <w:r w:rsidR="00D526ED">
        <w:rPr>
          <w:rStyle w:val="FontStyle51"/>
          <w:sz w:val="24"/>
          <w:szCs w:val="24"/>
        </w:rPr>
        <w:t xml:space="preserve">lub obiektywne i  niedyskryminacyjne kryteria, zwane dalej „kryteriami selekcji” , lub który zataił te informacje lub nie jest w stanie przedstawić wymaganych dokumentów zostanie wykluczony </w:t>
      </w:r>
      <w:r w:rsidR="001143C6" w:rsidRPr="00B418A6">
        <w:rPr>
          <w:rStyle w:val="FontStyle51"/>
          <w:sz w:val="24"/>
          <w:szCs w:val="24"/>
        </w:rPr>
        <w:t xml:space="preserve">z przetargu na każdym jego etapie, zgodnie z dyspozycją art. </w:t>
      </w:r>
      <w:r w:rsidR="001143C6" w:rsidRPr="00223F20">
        <w:rPr>
          <w:rStyle w:val="FontStyle51"/>
          <w:sz w:val="24"/>
          <w:szCs w:val="24"/>
        </w:rPr>
        <w:t xml:space="preserve">24 ust. </w:t>
      </w:r>
      <w:r w:rsidR="00510666" w:rsidRPr="00223F20">
        <w:rPr>
          <w:rStyle w:val="FontStyle51"/>
          <w:sz w:val="24"/>
          <w:szCs w:val="24"/>
        </w:rPr>
        <w:t xml:space="preserve">1 </w:t>
      </w:r>
      <w:r w:rsidR="001143C6" w:rsidRPr="00223F20">
        <w:rPr>
          <w:rStyle w:val="FontStyle51"/>
          <w:sz w:val="24"/>
          <w:szCs w:val="24"/>
        </w:rPr>
        <w:t xml:space="preserve">pkt </w:t>
      </w:r>
      <w:r w:rsidR="00510666" w:rsidRPr="00223F20">
        <w:rPr>
          <w:rStyle w:val="FontStyle51"/>
          <w:sz w:val="24"/>
          <w:szCs w:val="24"/>
        </w:rPr>
        <w:t>16</w:t>
      </w:r>
      <w:r w:rsidR="001143C6" w:rsidRPr="00223F20">
        <w:rPr>
          <w:rStyle w:val="FontStyle51"/>
          <w:sz w:val="24"/>
          <w:szCs w:val="24"/>
        </w:rPr>
        <w:t xml:space="preserve"> </w:t>
      </w:r>
      <w:r w:rsidR="00207857" w:rsidRPr="00223F20"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 xml:space="preserve">ustawy. </w:t>
      </w:r>
    </w:p>
    <w:p w14:paraId="45D03D6A" w14:textId="5078D246" w:rsidR="001143C6" w:rsidRPr="00B418A6" w:rsidRDefault="00C124D0" w:rsidP="00207857">
      <w:pPr>
        <w:pStyle w:val="Style16"/>
        <w:widowControl/>
        <w:tabs>
          <w:tab w:val="left" w:pos="384"/>
        </w:tabs>
        <w:spacing w:line="274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6.9 </w:t>
      </w:r>
      <w:r w:rsidR="001143C6" w:rsidRPr="00B418A6">
        <w:rPr>
          <w:rStyle w:val="FontStyle51"/>
          <w:sz w:val="24"/>
          <w:szCs w:val="24"/>
        </w:rPr>
        <w:t xml:space="preserve">Osoba lub osoby składające ofertę ponoszą pełną odpowiedzialność za treść złożonego </w:t>
      </w:r>
      <w:r w:rsidR="00207857" w:rsidRPr="00B418A6">
        <w:rPr>
          <w:rStyle w:val="FontStyle51"/>
          <w:sz w:val="24"/>
          <w:szCs w:val="24"/>
        </w:rPr>
        <w:t xml:space="preserve"> </w:t>
      </w:r>
      <w:r w:rsidR="00D526ED"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>oświadczenia woli na zasadach określonych w art. 297 §1 kodeksu karnego.</w:t>
      </w:r>
    </w:p>
    <w:p w14:paraId="60D0F082" w14:textId="77777777" w:rsidR="001143C6" w:rsidRPr="00B418A6" w:rsidRDefault="001143C6" w:rsidP="005F4438">
      <w:pPr>
        <w:pStyle w:val="Style20"/>
        <w:widowControl/>
        <w:numPr>
          <w:ilvl w:val="0"/>
          <w:numId w:val="5"/>
        </w:numPr>
        <w:tabs>
          <w:tab w:val="left" w:pos="355"/>
        </w:tabs>
        <w:spacing w:before="130" w:line="274" w:lineRule="exact"/>
        <w:ind w:left="355" w:hanging="355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Informacja o sposobie porozumiewania się Zamawiającego z Wykonawcami oraz przekazywania oświadczeń i dokumentów, a także wskazanie osób uprawnionych do porozumiewania się z Wykonawcami</w:t>
      </w:r>
      <w:r w:rsidRPr="00B418A6">
        <w:rPr>
          <w:rStyle w:val="FontStyle50"/>
          <w:sz w:val="24"/>
          <w:szCs w:val="24"/>
        </w:rPr>
        <w:t>.</w:t>
      </w:r>
    </w:p>
    <w:p w14:paraId="4AA7A5BC" w14:textId="4A5DB412" w:rsidR="001143C6" w:rsidRPr="00B418A6" w:rsidRDefault="001143C6" w:rsidP="005F4438">
      <w:pPr>
        <w:pStyle w:val="Style16"/>
        <w:widowControl/>
        <w:numPr>
          <w:ilvl w:val="0"/>
          <w:numId w:val="5"/>
        </w:numPr>
        <w:tabs>
          <w:tab w:val="left" w:pos="355"/>
        </w:tabs>
        <w:spacing w:before="264" w:line="274" w:lineRule="exact"/>
        <w:ind w:left="355" w:hanging="355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W niniejszym postępowaniu o udzielenie zamówienia oświadczenia, wnioski, zawiadomienia oraz informacje Zamawiający i Wykonawcy przekazują, zgodnie z wyborem Zamawiającego, pisemnie</w:t>
      </w:r>
      <w:r w:rsidR="00274E22" w:rsidRPr="00B418A6">
        <w:rPr>
          <w:rStyle w:val="FontStyle51"/>
          <w:sz w:val="24"/>
          <w:szCs w:val="24"/>
        </w:rPr>
        <w:t>,</w:t>
      </w:r>
      <w:r w:rsidR="002663B8">
        <w:rPr>
          <w:rStyle w:val="FontStyle51"/>
          <w:sz w:val="24"/>
          <w:szCs w:val="24"/>
        </w:rPr>
        <w:t xml:space="preserve"> l</w:t>
      </w:r>
      <w:r w:rsidR="00274E22" w:rsidRPr="00B418A6">
        <w:rPr>
          <w:rStyle w:val="FontStyle51"/>
          <w:sz w:val="24"/>
          <w:szCs w:val="24"/>
        </w:rPr>
        <w:t xml:space="preserve">ub drogą elektroniczną </w:t>
      </w:r>
      <w:r w:rsidRPr="00B418A6">
        <w:rPr>
          <w:rStyle w:val="FontStyle51"/>
          <w:sz w:val="24"/>
          <w:szCs w:val="24"/>
        </w:rPr>
        <w:t>z zastrzeże</w:t>
      </w:r>
      <w:r w:rsidR="001335D3">
        <w:rPr>
          <w:rStyle w:val="FontStyle51"/>
          <w:sz w:val="24"/>
          <w:szCs w:val="24"/>
        </w:rPr>
        <w:t>niem</w:t>
      </w:r>
      <w:r w:rsidR="00C124D0">
        <w:rPr>
          <w:rStyle w:val="FontStyle51"/>
          <w:sz w:val="24"/>
          <w:szCs w:val="24"/>
        </w:rPr>
        <w:t>,</w:t>
      </w:r>
      <w:r w:rsidR="001335D3">
        <w:rPr>
          <w:rStyle w:val="FontStyle51"/>
          <w:sz w:val="24"/>
          <w:szCs w:val="24"/>
        </w:rPr>
        <w:t xml:space="preserve"> iż oświadczenie wymagane w </w:t>
      </w:r>
      <w:r w:rsidRPr="00B418A6">
        <w:rPr>
          <w:rStyle w:val="FontStyle51"/>
          <w:sz w:val="24"/>
          <w:szCs w:val="24"/>
        </w:rPr>
        <w:t>załączeniu do oferty należy złożyć w oryginale i dokumenty wymagane w załączeniu do oferty, o których mowa</w:t>
      </w:r>
      <w:r w:rsidR="00251466" w:rsidRPr="00B418A6">
        <w:rPr>
          <w:rStyle w:val="FontStyle51"/>
          <w:sz w:val="24"/>
          <w:szCs w:val="24"/>
        </w:rPr>
        <w:t xml:space="preserve"> w pkt 6.0 SIWZ </w:t>
      </w:r>
    </w:p>
    <w:p w14:paraId="0D34EC8E" w14:textId="77777777" w:rsidR="004226E5" w:rsidRPr="00B418A6" w:rsidRDefault="004226E5" w:rsidP="004226E5">
      <w:pPr>
        <w:pStyle w:val="Style16"/>
        <w:widowControl/>
        <w:numPr>
          <w:ilvl w:val="0"/>
          <w:numId w:val="5"/>
        </w:numPr>
        <w:tabs>
          <w:tab w:val="left" w:pos="355"/>
        </w:tabs>
        <w:spacing w:line="274" w:lineRule="exact"/>
        <w:ind w:left="355" w:hanging="355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Wykonawca może zwrócić się do Zamawiającego o wyjaśnienie treści SIWZ. Zamawiający jest obowiązany niezwłocznie jednak nie później niż na 2 dni przed terminem składania ofert udzielić wyjaśnień, pod warunkiem, że wniosek o wyjaśnienie SIWZ wpłynął do zamawiającego nie później niż do końca dnia, w którym upływa połowa terminu składania ofert.</w:t>
      </w:r>
    </w:p>
    <w:p w14:paraId="4263B557" w14:textId="0A8BEB28" w:rsidR="001143C6" w:rsidRPr="00B418A6" w:rsidRDefault="001143C6" w:rsidP="005F4438">
      <w:pPr>
        <w:pStyle w:val="Style16"/>
        <w:widowControl/>
        <w:numPr>
          <w:ilvl w:val="0"/>
          <w:numId w:val="5"/>
        </w:numPr>
        <w:tabs>
          <w:tab w:val="left" w:pos="355"/>
        </w:tabs>
        <w:spacing w:line="274" w:lineRule="exact"/>
        <w:ind w:left="355" w:hanging="355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Treść zapytań wraz z wyjaśnieniami Zamawiający zamieszcza na stronie internetow</w:t>
      </w:r>
      <w:r w:rsidR="00116EF5" w:rsidRPr="00B418A6">
        <w:rPr>
          <w:rStyle w:val="FontStyle51"/>
          <w:sz w:val="24"/>
          <w:szCs w:val="24"/>
        </w:rPr>
        <w:t>ej, na której zamieszczono SIW</w:t>
      </w:r>
      <w:r w:rsidR="006372A5">
        <w:rPr>
          <w:rStyle w:val="FontStyle51"/>
          <w:sz w:val="24"/>
          <w:szCs w:val="24"/>
        </w:rPr>
        <w:t>Z</w:t>
      </w:r>
      <w:r w:rsidR="002663B8" w:rsidRPr="002663B8">
        <w:rPr>
          <w:rStyle w:val="FontStyle51"/>
          <w:sz w:val="24"/>
          <w:szCs w:val="24"/>
        </w:rPr>
        <w:t>.</w:t>
      </w:r>
    </w:p>
    <w:p w14:paraId="06309576" w14:textId="4C4117E7" w:rsidR="001143C6" w:rsidRPr="00B418A6" w:rsidRDefault="001143C6" w:rsidP="005F4438">
      <w:pPr>
        <w:pStyle w:val="Style16"/>
        <w:widowControl/>
        <w:numPr>
          <w:ilvl w:val="0"/>
          <w:numId w:val="5"/>
        </w:numPr>
        <w:tabs>
          <w:tab w:val="left" w:pos="355"/>
        </w:tabs>
        <w:spacing w:line="274" w:lineRule="exact"/>
        <w:ind w:left="355" w:hanging="355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 xml:space="preserve">W szczególnie uzasadnionych przypadkach Zamawiający może w każdym czasie przed upływem terminu składania ofert zmodyfikować treść specyfikacji istotnych warunków zamówienia. Dokonaną w ten sposób modyfikację </w:t>
      </w:r>
      <w:r w:rsidR="00223F20">
        <w:rPr>
          <w:rStyle w:val="FontStyle51"/>
          <w:sz w:val="24"/>
          <w:szCs w:val="24"/>
        </w:rPr>
        <w:t xml:space="preserve"> Zamawiający </w:t>
      </w:r>
      <w:r w:rsidRPr="00B418A6">
        <w:rPr>
          <w:rStyle w:val="FontStyle51"/>
          <w:sz w:val="24"/>
          <w:szCs w:val="24"/>
        </w:rPr>
        <w:t>zamieszcza na stronie internetowe</w:t>
      </w:r>
      <w:r w:rsidR="00116EF5" w:rsidRPr="00B418A6">
        <w:rPr>
          <w:rStyle w:val="FontStyle51"/>
          <w:sz w:val="24"/>
          <w:szCs w:val="24"/>
        </w:rPr>
        <w:t xml:space="preserve">j, na </w:t>
      </w:r>
      <w:r w:rsidR="002663B8">
        <w:rPr>
          <w:rStyle w:val="FontStyle51"/>
          <w:sz w:val="24"/>
          <w:szCs w:val="24"/>
        </w:rPr>
        <w:t>której zamieszczono SIWZ</w:t>
      </w:r>
      <w:r w:rsidR="00116EF5" w:rsidRPr="00B418A6">
        <w:rPr>
          <w:rStyle w:val="FontStyle51"/>
          <w:sz w:val="24"/>
          <w:szCs w:val="24"/>
        </w:rPr>
        <w:t>.</w:t>
      </w:r>
    </w:p>
    <w:p w14:paraId="10E294F4" w14:textId="77777777" w:rsidR="001143C6" w:rsidRPr="00B418A6" w:rsidRDefault="001143C6" w:rsidP="005F4438">
      <w:pPr>
        <w:pStyle w:val="Style16"/>
        <w:widowControl/>
        <w:numPr>
          <w:ilvl w:val="0"/>
          <w:numId w:val="5"/>
        </w:numPr>
        <w:tabs>
          <w:tab w:val="left" w:pos="355"/>
        </w:tabs>
        <w:spacing w:before="5" w:line="274" w:lineRule="exact"/>
        <w:ind w:firstLine="0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Osoby uprawnione do porozumiewania się z Wykonawcami:</w:t>
      </w:r>
    </w:p>
    <w:p w14:paraId="5F791A3F" w14:textId="07D1E332" w:rsidR="001143C6" w:rsidRDefault="00680CBA" w:rsidP="00620F16">
      <w:pPr>
        <w:pStyle w:val="Style1"/>
        <w:widowControl/>
        <w:shd w:val="clear" w:color="auto" w:fill="BFBFBF"/>
        <w:spacing w:line="274" w:lineRule="exact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   Szef Logistyki</w:t>
      </w:r>
      <w:r w:rsidR="0044297A">
        <w:rPr>
          <w:rStyle w:val="FontStyle51"/>
          <w:sz w:val="24"/>
          <w:szCs w:val="24"/>
        </w:rPr>
        <w:t xml:space="preserve"> tel</w:t>
      </w:r>
      <w:r>
        <w:rPr>
          <w:rStyle w:val="FontStyle51"/>
          <w:sz w:val="24"/>
          <w:szCs w:val="24"/>
        </w:rPr>
        <w:t xml:space="preserve">. </w:t>
      </w:r>
      <w:r w:rsidR="0044297A">
        <w:rPr>
          <w:rStyle w:val="FontStyle51"/>
          <w:sz w:val="24"/>
          <w:szCs w:val="24"/>
        </w:rPr>
        <w:t>261472803</w:t>
      </w:r>
      <w:r w:rsidR="00036DB3">
        <w:rPr>
          <w:rStyle w:val="FontStyle51"/>
          <w:sz w:val="24"/>
          <w:szCs w:val="24"/>
        </w:rPr>
        <w:t xml:space="preserve"> </w:t>
      </w:r>
      <w:r>
        <w:rPr>
          <w:rStyle w:val="FontStyle51"/>
          <w:sz w:val="24"/>
          <w:szCs w:val="24"/>
        </w:rPr>
        <w:t>– sprawy merytoryczne.</w:t>
      </w:r>
    </w:p>
    <w:p w14:paraId="43F0D946" w14:textId="77777777" w:rsidR="00680CBA" w:rsidRPr="00B418A6" w:rsidRDefault="00680CBA" w:rsidP="00620F16">
      <w:pPr>
        <w:pStyle w:val="Style1"/>
        <w:widowControl/>
        <w:shd w:val="clear" w:color="auto" w:fill="BFBFBF"/>
        <w:spacing w:line="274" w:lineRule="exact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   Dział Zamówień Publicznych tel. 261472815 – sprawy proceduralne.</w:t>
      </w:r>
    </w:p>
    <w:p w14:paraId="09CC2BF9" w14:textId="77777777" w:rsidR="001143C6" w:rsidRPr="00B418A6" w:rsidRDefault="001143C6" w:rsidP="005F4438">
      <w:pPr>
        <w:pStyle w:val="Style20"/>
        <w:widowControl/>
        <w:numPr>
          <w:ilvl w:val="0"/>
          <w:numId w:val="6"/>
        </w:numPr>
        <w:tabs>
          <w:tab w:val="left" w:pos="346"/>
        </w:tabs>
        <w:spacing w:before="298" w:line="240" w:lineRule="auto"/>
        <w:ind w:firstLine="0"/>
        <w:jc w:val="left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Wymagania dotyczące wadium</w:t>
      </w:r>
    </w:p>
    <w:p w14:paraId="78BFA541" w14:textId="77777777" w:rsidR="00267519" w:rsidRPr="00B418A6" w:rsidRDefault="008253AE" w:rsidP="00267519">
      <w:r w:rsidRPr="00B418A6">
        <w:t xml:space="preserve">8.1  Wysokość wadium ustala się w </w:t>
      </w:r>
      <w:r w:rsidRPr="00046DFB">
        <w:rPr>
          <w:b/>
        </w:rPr>
        <w:t xml:space="preserve">kwocie </w:t>
      </w:r>
      <w:r w:rsidR="00710BF2">
        <w:rPr>
          <w:b/>
        </w:rPr>
        <w:t>8</w:t>
      </w:r>
      <w:r w:rsidRPr="00046DFB">
        <w:rPr>
          <w:b/>
        </w:rPr>
        <w:t>.000,00</w:t>
      </w:r>
      <w:r w:rsidR="001D153F" w:rsidRPr="00046DFB">
        <w:rPr>
          <w:b/>
        </w:rPr>
        <w:t xml:space="preserve"> zł</w:t>
      </w:r>
      <w:r w:rsidR="00046DFB">
        <w:t xml:space="preserve"> </w:t>
      </w:r>
      <w:r w:rsidR="00267519" w:rsidRPr="00B418A6">
        <w:t xml:space="preserve"> może być </w:t>
      </w:r>
    </w:p>
    <w:p w14:paraId="6B33987C" w14:textId="77777777" w:rsidR="00267519" w:rsidRPr="00B418A6" w:rsidRDefault="00267519" w:rsidP="00267519">
      <w:r w:rsidRPr="00B418A6">
        <w:t xml:space="preserve">       wnoszone w  jednej lub kilku formach:         </w:t>
      </w:r>
    </w:p>
    <w:p w14:paraId="356DC036" w14:textId="77777777" w:rsidR="00267519" w:rsidRPr="00B418A6" w:rsidRDefault="00267519" w:rsidP="00267519">
      <w:pPr>
        <w:pStyle w:val="Style36"/>
        <w:widowControl/>
        <w:numPr>
          <w:ilvl w:val="0"/>
          <w:numId w:val="20"/>
        </w:numPr>
        <w:tabs>
          <w:tab w:val="left" w:pos="1397"/>
        </w:tabs>
        <w:spacing w:line="274" w:lineRule="exact"/>
        <w:ind w:left="835" w:firstLine="0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pieniądzu,</w:t>
      </w:r>
    </w:p>
    <w:p w14:paraId="4E73B880" w14:textId="77777777" w:rsidR="00267519" w:rsidRPr="00B418A6" w:rsidRDefault="00267519" w:rsidP="00267519">
      <w:pPr>
        <w:pStyle w:val="Style36"/>
        <w:widowControl/>
        <w:numPr>
          <w:ilvl w:val="0"/>
          <w:numId w:val="20"/>
        </w:numPr>
        <w:tabs>
          <w:tab w:val="left" w:pos="1397"/>
        </w:tabs>
        <w:spacing w:line="274" w:lineRule="exact"/>
        <w:ind w:left="1397" w:hanging="562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poręczeniach bankowych lub poręczeniach spółdzielczej kasy oszczędnościowo -kredytowej, z tym że zobowiązanie kasy jest zawsze poręczeniem pieniężnym,</w:t>
      </w:r>
    </w:p>
    <w:p w14:paraId="4879DB05" w14:textId="77777777" w:rsidR="00267519" w:rsidRPr="00B418A6" w:rsidRDefault="00267519" w:rsidP="00267519">
      <w:pPr>
        <w:pStyle w:val="Style36"/>
        <w:widowControl/>
        <w:numPr>
          <w:ilvl w:val="0"/>
          <w:numId w:val="20"/>
        </w:numPr>
        <w:tabs>
          <w:tab w:val="left" w:pos="1397"/>
        </w:tabs>
        <w:spacing w:line="274" w:lineRule="exact"/>
        <w:ind w:left="835" w:firstLine="0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gwarancjach bankowych,</w:t>
      </w:r>
    </w:p>
    <w:p w14:paraId="05D42477" w14:textId="77777777" w:rsidR="00267519" w:rsidRPr="00B418A6" w:rsidRDefault="00267519" w:rsidP="00267519">
      <w:pPr>
        <w:pStyle w:val="Style36"/>
        <w:widowControl/>
        <w:numPr>
          <w:ilvl w:val="0"/>
          <w:numId w:val="20"/>
        </w:numPr>
        <w:tabs>
          <w:tab w:val="left" w:pos="1397"/>
        </w:tabs>
        <w:spacing w:line="274" w:lineRule="exact"/>
        <w:ind w:left="835" w:firstLine="0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gwarancjach ubezpieczeniowych,</w:t>
      </w:r>
    </w:p>
    <w:p w14:paraId="36878DF2" w14:textId="77777777" w:rsidR="00267519" w:rsidRPr="00B418A6" w:rsidRDefault="00267519" w:rsidP="00267519">
      <w:pPr>
        <w:pStyle w:val="Style36"/>
        <w:widowControl/>
        <w:numPr>
          <w:ilvl w:val="0"/>
          <w:numId w:val="20"/>
        </w:numPr>
        <w:tabs>
          <w:tab w:val="left" w:pos="1397"/>
        </w:tabs>
        <w:spacing w:line="274" w:lineRule="exact"/>
        <w:ind w:left="1397" w:hanging="562"/>
        <w:jc w:val="left"/>
      </w:pPr>
      <w:r w:rsidRPr="00B418A6">
        <w:rPr>
          <w:rStyle w:val="FontStyle51"/>
          <w:sz w:val="24"/>
          <w:szCs w:val="24"/>
        </w:rPr>
        <w:lastRenderedPageBreak/>
        <w:t>poręczeniach udzielonych przez podmioty, o których mowa w art. 6b ust. 5 pkt 2 ustawy z dnia 9 listopada 2000r. o utworzeniu Agencji Rozwoju Przedsiębiorczości.</w:t>
      </w:r>
    </w:p>
    <w:p w14:paraId="095D56E8" w14:textId="77777777" w:rsidR="008253AE" w:rsidRPr="00B418A6" w:rsidRDefault="008253AE" w:rsidP="006B01E8">
      <w:r w:rsidRPr="00B418A6">
        <w:t xml:space="preserve"> 8.2</w:t>
      </w:r>
      <w:r w:rsidRPr="00B418A6">
        <w:tab/>
      </w:r>
      <w:r w:rsidR="00773D83">
        <w:t xml:space="preserve"> </w:t>
      </w:r>
      <w:r w:rsidRPr="00B418A6">
        <w:t>Wadium w formie pieniężnej należy wnieś</w:t>
      </w:r>
      <w:r w:rsidR="00773D83">
        <w:t xml:space="preserve">ć przelewem na rachunek bankowy </w:t>
      </w:r>
      <w:r w:rsidRPr="00B418A6">
        <w:t>Zamawiającego:</w:t>
      </w:r>
    </w:p>
    <w:p w14:paraId="5CDBBB86" w14:textId="77777777" w:rsidR="00A70D02" w:rsidRPr="009E60C8" w:rsidRDefault="00A70D02" w:rsidP="00B574EB">
      <w:pPr>
        <w:jc w:val="center"/>
        <w:rPr>
          <w:rFonts w:ascii="Arial" w:hAnsi="Arial" w:cs="Arial"/>
          <w:b/>
          <w:sz w:val="20"/>
        </w:rPr>
      </w:pPr>
      <w:r w:rsidRPr="009E60C8">
        <w:rPr>
          <w:rFonts w:ascii="Arial" w:hAnsi="Arial" w:cs="Arial"/>
          <w:b/>
          <w:sz w:val="20"/>
        </w:rPr>
        <w:t>Bank Gos</w:t>
      </w:r>
      <w:r w:rsidR="00B574EB">
        <w:rPr>
          <w:rFonts w:ascii="Arial" w:hAnsi="Arial" w:cs="Arial"/>
          <w:b/>
          <w:sz w:val="20"/>
        </w:rPr>
        <w:t>podarstwa Krajowego</w:t>
      </w:r>
    </w:p>
    <w:p w14:paraId="74B5FB30" w14:textId="77777777" w:rsidR="006B01E8" w:rsidRPr="00F61225" w:rsidRDefault="00F61225" w:rsidP="00F61225">
      <w:pPr>
        <w:jc w:val="center"/>
        <w:rPr>
          <w:b/>
        </w:rPr>
      </w:pPr>
      <w:r w:rsidRPr="00F61225">
        <w:rPr>
          <w:b/>
        </w:rPr>
        <w:t>85 1130 1176 0016 0104 6420 0012</w:t>
      </w:r>
    </w:p>
    <w:p w14:paraId="047255C7" w14:textId="77777777" w:rsidR="006B01E8" w:rsidRPr="00B418A6" w:rsidRDefault="008253AE" w:rsidP="00F61225">
      <w:pPr>
        <w:jc w:val="center"/>
      </w:pPr>
      <w:r w:rsidRPr="00B418A6">
        <w:t>z dopiskiem na blankiec</w:t>
      </w:r>
      <w:r w:rsidR="006A2973" w:rsidRPr="00B418A6">
        <w:t xml:space="preserve">ie przelewu „ </w:t>
      </w:r>
      <w:r w:rsidR="006A2973" w:rsidRPr="00B574EB">
        <w:rPr>
          <w:b/>
        </w:rPr>
        <w:t>dostawa energii elektrycznej</w:t>
      </w:r>
      <w:r w:rsidR="00707BDE" w:rsidRPr="00B418A6">
        <w:t xml:space="preserve"> "</w:t>
      </w:r>
      <w:r w:rsidR="00046DFB">
        <w:t>.</w:t>
      </w:r>
    </w:p>
    <w:p w14:paraId="31517827" w14:textId="77777777" w:rsidR="006B01E8" w:rsidRPr="00B418A6" w:rsidRDefault="006B01E8" w:rsidP="006B01E8">
      <w:r w:rsidRPr="00B418A6">
        <w:t xml:space="preserve">     </w:t>
      </w:r>
      <w:r w:rsidR="008253AE" w:rsidRPr="00B418A6">
        <w:t xml:space="preserve">Kserokopię dowodu przelewu potwierdzoną za zgodność z oryginałem należy dołączyć do </w:t>
      </w:r>
    </w:p>
    <w:p w14:paraId="1D7B473D" w14:textId="77777777" w:rsidR="008253AE" w:rsidRPr="00B418A6" w:rsidRDefault="006B01E8" w:rsidP="006B01E8">
      <w:r w:rsidRPr="00B418A6">
        <w:t xml:space="preserve">     </w:t>
      </w:r>
      <w:r w:rsidR="008253AE" w:rsidRPr="00B418A6">
        <w:t>oferty.</w:t>
      </w:r>
    </w:p>
    <w:p w14:paraId="1D68A530" w14:textId="77777777" w:rsidR="00115D05" w:rsidRDefault="008253AE" w:rsidP="00F61225">
      <w:pPr>
        <w:widowControl/>
        <w:shd w:val="clear" w:color="auto" w:fill="FFFFFF"/>
        <w:tabs>
          <w:tab w:val="left" w:pos="356"/>
        </w:tabs>
        <w:autoSpaceDE/>
        <w:autoSpaceDN/>
        <w:adjustRightInd/>
        <w:spacing w:before="4" w:line="274" w:lineRule="exact"/>
        <w:jc w:val="both"/>
      </w:pPr>
      <w:r w:rsidRPr="00B418A6">
        <w:t>8.3</w:t>
      </w:r>
      <w:r w:rsidRPr="00B418A6">
        <w:rPr>
          <w:b/>
        </w:rPr>
        <w:t xml:space="preserve"> </w:t>
      </w:r>
      <w:r w:rsidRPr="00B418A6">
        <w:t xml:space="preserve"> Z treści gwarancji powinno wynikać bezwarunkowe, na każde pisemne żądanie zgłoszone </w:t>
      </w:r>
    </w:p>
    <w:p w14:paraId="5295D47D" w14:textId="77777777" w:rsidR="00115D05" w:rsidRDefault="00115D05" w:rsidP="00F61225">
      <w:pPr>
        <w:widowControl/>
        <w:shd w:val="clear" w:color="auto" w:fill="FFFFFF"/>
        <w:tabs>
          <w:tab w:val="left" w:pos="356"/>
        </w:tabs>
        <w:autoSpaceDE/>
        <w:autoSpaceDN/>
        <w:adjustRightInd/>
        <w:spacing w:before="4" w:line="274" w:lineRule="exact"/>
        <w:jc w:val="both"/>
      </w:pPr>
      <w:r>
        <w:t xml:space="preserve">      </w:t>
      </w:r>
      <w:r w:rsidR="008253AE" w:rsidRPr="00B418A6">
        <w:t xml:space="preserve">przez   zamawiającego w terminie związania ofertą, zobowiązanie gwaranta do wypłaty </w:t>
      </w:r>
    </w:p>
    <w:p w14:paraId="5905A623" w14:textId="77777777" w:rsidR="00115D05" w:rsidRDefault="00115D05" w:rsidP="00F61225">
      <w:pPr>
        <w:widowControl/>
        <w:shd w:val="clear" w:color="auto" w:fill="FFFFFF"/>
        <w:tabs>
          <w:tab w:val="left" w:pos="356"/>
        </w:tabs>
        <w:autoSpaceDE/>
        <w:autoSpaceDN/>
        <w:adjustRightInd/>
        <w:spacing w:before="4" w:line="274" w:lineRule="exact"/>
        <w:jc w:val="both"/>
      </w:pPr>
      <w:r>
        <w:t xml:space="preserve">      </w:t>
      </w:r>
      <w:r w:rsidR="008253AE" w:rsidRPr="00B418A6">
        <w:t>zamawiającemu pełnej</w:t>
      </w:r>
      <w:r w:rsidR="00F61225">
        <w:t xml:space="preserve"> </w:t>
      </w:r>
      <w:r w:rsidR="008253AE" w:rsidRPr="00B418A6">
        <w:t xml:space="preserve">kwoty wadium w okolicznościach określonych w art. 46 ust. 5 ustawy </w:t>
      </w:r>
    </w:p>
    <w:p w14:paraId="48C367AD" w14:textId="77777777" w:rsidR="008253AE" w:rsidRPr="00115D05" w:rsidRDefault="00115D05" w:rsidP="00F61225">
      <w:pPr>
        <w:widowControl/>
        <w:shd w:val="clear" w:color="auto" w:fill="FFFFFF"/>
        <w:tabs>
          <w:tab w:val="left" w:pos="356"/>
        </w:tabs>
        <w:autoSpaceDE/>
        <w:autoSpaceDN/>
        <w:adjustRightInd/>
        <w:spacing w:before="4" w:line="274" w:lineRule="exact"/>
        <w:jc w:val="both"/>
        <w:rPr>
          <w:spacing w:val="-23"/>
        </w:rPr>
      </w:pPr>
      <w:r>
        <w:t xml:space="preserve">      </w:t>
      </w:r>
      <w:r w:rsidR="008253AE" w:rsidRPr="00B418A6">
        <w:t>Prawo zamówień publicznych.</w:t>
      </w:r>
    </w:p>
    <w:p w14:paraId="0B6D4552" w14:textId="77777777" w:rsidR="008253AE" w:rsidRPr="00B418A6" w:rsidRDefault="008253AE" w:rsidP="008253AE">
      <w:pPr>
        <w:widowControl/>
        <w:shd w:val="clear" w:color="auto" w:fill="FFFFFF"/>
        <w:tabs>
          <w:tab w:val="left" w:pos="356"/>
        </w:tabs>
        <w:autoSpaceDE/>
        <w:autoSpaceDN/>
        <w:adjustRightInd/>
        <w:spacing w:line="274" w:lineRule="exact"/>
        <w:rPr>
          <w:spacing w:val="-22"/>
        </w:rPr>
      </w:pPr>
      <w:r w:rsidRPr="00B418A6">
        <w:t xml:space="preserve"> </w:t>
      </w:r>
    </w:p>
    <w:p w14:paraId="7A091CB9" w14:textId="57460AE1" w:rsidR="008253AE" w:rsidRPr="00B418A6" w:rsidRDefault="008253AE" w:rsidP="008253AE">
      <w:pPr>
        <w:widowControl/>
        <w:shd w:val="clear" w:color="auto" w:fill="FFFFFF"/>
        <w:tabs>
          <w:tab w:val="left" w:pos="356"/>
        </w:tabs>
        <w:autoSpaceDE/>
        <w:autoSpaceDN/>
        <w:adjustRightInd/>
        <w:spacing w:line="274" w:lineRule="exact"/>
        <w:rPr>
          <w:b/>
          <w:spacing w:val="-4"/>
        </w:rPr>
      </w:pPr>
      <w:r w:rsidRPr="00B418A6">
        <w:rPr>
          <w:spacing w:val="-1"/>
        </w:rPr>
        <w:t>8.4</w:t>
      </w:r>
      <w:r w:rsidRPr="00B418A6">
        <w:rPr>
          <w:b/>
          <w:spacing w:val="-1"/>
        </w:rPr>
        <w:t xml:space="preserve"> Wadium musi być wniesione najpóźniej do </w:t>
      </w:r>
      <w:r w:rsidR="008D407C">
        <w:rPr>
          <w:b/>
          <w:spacing w:val="-1"/>
        </w:rPr>
        <w:t xml:space="preserve">upływu </w:t>
      </w:r>
      <w:r w:rsidRPr="00B418A6">
        <w:rPr>
          <w:b/>
          <w:spacing w:val="-1"/>
        </w:rPr>
        <w:t xml:space="preserve">wyznaczonego terminu składania </w:t>
      </w:r>
      <w:r w:rsidR="00AF2F8A">
        <w:rPr>
          <w:b/>
        </w:rPr>
        <w:t>ofert</w:t>
      </w:r>
      <w:r w:rsidRPr="00B418A6">
        <w:rPr>
          <w:b/>
        </w:rPr>
        <w:t>.</w:t>
      </w:r>
    </w:p>
    <w:p w14:paraId="4A9FDF6A" w14:textId="77777777" w:rsidR="006B064C" w:rsidRDefault="008253AE" w:rsidP="00036DB3">
      <w:pPr>
        <w:widowControl/>
        <w:shd w:val="clear" w:color="auto" w:fill="FFFFFF"/>
        <w:tabs>
          <w:tab w:val="left" w:pos="356"/>
        </w:tabs>
        <w:autoSpaceDE/>
        <w:autoSpaceDN/>
        <w:adjustRightInd/>
        <w:spacing w:line="274" w:lineRule="exact"/>
        <w:ind w:right="504"/>
        <w:jc w:val="both"/>
      </w:pPr>
      <w:r w:rsidRPr="00B418A6">
        <w:rPr>
          <w:spacing w:val="-1"/>
        </w:rPr>
        <w:t xml:space="preserve">8.5 Wniesienie wadium w pieniądzu będzie skuteczne, jeżeli w podanym terminie </w:t>
      </w:r>
      <w:r w:rsidR="006B064C">
        <w:t xml:space="preserve">zostanie </w:t>
      </w:r>
    </w:p>
    <w:p w14:paraId="724AC93C" w14:textId="7D3C8708" w:rsidR="008253AE" w:rsidRPr="006B064C" w:rsidRDefault="006B064C" w:rsidP="00036DB3">
      <w:pPr>
        <w:widowControl/>
        <w:shd w:val="clear" w:color="auto" w:fill="FFFFFF"/>
        <w:tabs>
          <w:tab w:val="left" w:pos="356"/>
        </w:tabs>
        <w:autoSpaceDE/>
        <w:autoSpaceDN/>
        <w:adjustRightInd/>
        <w:spacing w:line="274" w:lineRule="exact"/>
        <w:ind w:right="504"/>
        <w:jc w:val="both"/>
      </w:pPr>
      <w:r>
        <w:t xml:space="preserve"> </w:t>
      </w:r>
      <w:r w:rsidR="000F630B">
        <w:t xml:space="preserve"> uznane </w:t>
      </w:r>
      <w:r>
        <w:t>na</w:t>
      </w:r>
      <w:r w:rsidR="008253AE" w:rsidRPr="00B418A6">
        <w:t xml:space="preserve">   rachunku bankowym Zamawiającego.</w:t>
      </w:r>
    </w:p>
    <w:p w14:paraId="0CDA9AD9" w14:textId="002490CD" w:rsidR="008253AE" w:rsidRPr="006B064C" w:rsidRDefault="008253AE" w:rsidP="0066091E">
      <w:pPr>
        <w:widowControl/>
        <w:shd w:val="clear" w:color="auto" w:fill="FFFFFF"/>
        <w:tabs>
          <w:tab w:val="left" w:pos="356"/>
        </w:tabs>
        <w:autoSpaceDE/>
        <w:autoSpaceDN/>
        <w:adjustRightInd/>
        <w:spacing w:line="274" w:lineRule="exact"/>
        <w:ind w:right="346"/>
        <w:jc w:val="both"/>
        <w:rPr>
          <w:spacing w:val="-1"/>
        </w:rPr>
      </w:pPr>
      <w:r w:rsidRPr="00B418A6">
        <w:t xml:space="preserve">8.6 </w:t>
      </w:r>
      <w:r w:rsidR="00AF2F8A">
        <w:t xml:space="preserve">Zamawiający odrzuci ofertę </w:t>
      </w:r>
      <w:r w:rsidR="0066091E">
        <w:t xml:space="preserve">jeżeli wadium nie zostało wniesione lub zostało wniesione </w:t>
      </w:r>
      <w:r w:rsidR="00FA5868">
        <w:br/>
      </w:r>
      <w:r w:rsidR="0066091E">
        <w:t xml:space="preserve">w sposób nieprawidłowy. </w:t>
      </w:r>
    </w:p>
    <w:p w14:paraId="13E59675" w14:textId="534DD820" w:rsidR="008253AE" w:rsidRPr="006B064C" w:rsidRDefault="008253AE" w:rsidP="007B1B30">
      <w:pPr>
        <w:widowControl/>
        <w:shd w:val="clear" w:color="auto" w:fill="FFFFFF"/>
        <w:tabs>
          <w:tab w:val="left" w:pos="356"/>
        </w:tabs>
        <w:autoSpaceDE/>
        <w:autoSpaceDN/>
        <w:adjustRightInd/>
        <w:spacing w:line="274" w:lineRule="exact"/>
      </w:pPr>
      <w:r w:rsidRPr="00B418A6">
        <w:rPr>
          <w:spacing w:val="-1"/>
        </w:rPr>
        <w:t>8.7</w:t>
      </w:r>
      <w:r w:rsidR="00FA5868">
        <w:rPr>
          <w:spacing w:val="-1"/>
        </w:rPr>
        <w:t xml:space="preserve"> zamawiający zwraca niezwłocznie w przypadku wadium w przypadku: </w:t>
      </w:r>
    </w:p>
    <w:p w14:paraId="69C9CB10" w14:textId="2FCFEB17" w:rsidR="008253AE" w:rsidRPr="00B418A6" w:rsidRDefault="00FA5868" w:rsidP="009A16CF">
      <w:pPr>
        <w:widowControl/>
        <w:numPr>
          <w:ilvl w:val="0"/>
          <w:numId w:val="23"/>
        </w:numPr>
        <w:shd w:val="clear" w:color="auto" w:fill="FFFFFF"/>
        <w:tabs>
          <w:tab w:val="left" w:pos="799"/>
        </w:tabs>
        <w:autoSpaceDE/>
        <w:autoSpaceDN/>
        <w:adjustRightInd/>
        <w:spacing w:line="274" w:lineRule="exact"/>
        <w:ind w:left="436"/>
        <w:rPr>
          <w:spacing w:val="-4"/>
        </w:rPr>
      </w:pPr>
      <w:r>
        <w:rPr>
          <w:spacing w:val="-1"/>
        </w:rPr>
        <w:t>wyboru</w:t>
      </w:r>
      <w:r w:rsidR="00447F2F" w:rsidRPr="00B418A6">
        <w:rPr>
          <w:spacing w:val="-1"/>
        </w:rPr>
        <w:t xml:space="preserve"> oferty najkorzystniejszej</w:t>
      </w:r>
    </w:p>
    <w:p w14:paraId="7D80065E" w14:textId="77777777" w:rsidR="008253AE" w:rsidRPr="00B418A6" w:rsidRDefault="008253AE" w:rsidP="009A16CF">
      <w:pPr>
        <w:widowControl/>
        <w:numPr>
          <w:ilvl w:val="0"/>
          <w:numId w:val="24"/>
        </w:numPr>
        <w:shd w:val="clear" w:color="auto" w:fill="FFFFFF"/>
        <w:tabs>
          <w:tab w:val="left" w:pos="799"/>
        </w:tabs>
        <w:autoSpaceDE/>
        <w:autoSpaceDN/>
        <w:adjustRightInd/>
        <w:spacing w:line="274" w:lineRule="exact"/>
        <w:ind w:left="799" w:right="1512" w:hanging="364"/>
        <w:rPr>
          <w:spacing w:val="-2"/>
        </w:rPr>
      </w:pPr>
      <w:r w:rsidRPr="00B418A6">
        <w:rPr>
          <w:spacing w:val="-2"/>
        </w:rPr>
        <w:t xml:space="preserve">zawarciu umowy w sprawie zamówienia publicznego i wniesieniu </w:t>
      </w:r>
      <w:r w:rsidRPr="00B418A6">
        <w:t>zabezpieczenia,</w:t>
      </w:r>
      <w:r w:rsidR="00447F2F" w:rsidRPr="00B418A6">
        <w:t xml:space="preserve"> z Wykonawcą którego oferta została wybrana jako najkorzystniejsza</w:t>
      </w:r>
    </w:p>
    <w:p w14:paraId="33813105" w14:textId="567AA772" w:rsidR="00AF6105" w:rsidRPr="00B418A6" w:rsidRDefault="008253AE" w:rsidP="009A16CF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4" w:lineRule="exact"/>
        <w:ind w:left="792" w:right="112" w:hanging="360"/>
        <w:jc w:val="both"/>
      </w:pPr>
      <w:r w:rsidRPr="00B418A6">
        <w:t>unieważnieniu postępowania o udzielenie niniejszego zamówienia pu</w:t>
      </w:r>
      <w:r w:rsidR="00447F2F" w:rsidRPr="00B418A6">
        <w:t>blicznego</w:t>
      </w:r>
      <w:r w:rsidR="00FA5868">
        <w:t>.</w:t>
      </w:r>
    </w:p>
    <w:p w14:paraId="7E4263CE" w14:textId="77777777" w:rsidR="001143C6" w:rsidRPr="00B418A6" w:rsidRDefault="001143C6" w:rsidP="005F4438">
      <w:pPr>
        <w:pStyle w:val="Style20"/>
        <w:widowControl/>
        <w:numPr>
          <w:ilvl w:val="0"/>
          <w:numId w:val="7"/>
        </w:numPr>
        <w:tabs>
          <w:tab w:val="left" w:pos="418"/>
        </w:tabs>
        <w:spacing w:before="158" w:line="240" w:lineRule="auto"/>
        <w:ind w:firstLine="0"/>
        <w:jc w:val="left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Termin związania ofertą.</w:t>
      </w:r>
    </w:p>
    <w:p w14:paraId="53FBD19E" w14:textId="77777777" w:rsidR="001143C6" w:rsidRPr="00B418A6" w:rsidRDefault="001143C6" w:rsidP="005F4438">
      <w:pPr>
        <w:pStyle w:val="Style16"/>
        <w:widowControl/>
        <w:numPr>
          <w:ilvl w:val="0"/>
          <w:numId w:val="7"/>
        </w:numPr>
        <w:tabs>
          <w:tab w:val="left" w:pos="418"/>
        </w:tabs>
        <w:spacing w:before="288" w:line="240" w:lineRule="auto"/>
        <w:ind w:firstLine="0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Wykonawca pozostaje związany ofertą przez okres 30 dni.</w:t>
      </w:r>
    </w:p>
    <w:p w14:paraId="7EA576EE" w14:textId="77777777" w:rsidR="001143C6" w:rsidRPr="00B418A6" w:rsidRDefault="001143C6" w:rsidP="005F4438">
      <w:pPr>
        <w:pStyle w:val="Style16"/>
        <w:widowControl/>
        <w:numPr>
          <w:ilvl w:val="0"/>
          <w:numId w:val="8"/>
        </w:numPr>
        <w:tabs>
          <w:tab w:val="left" w:pos="418"/>
        </w:tabs>
        <w:spacing w:before="53" w:line="274" w:lineRule="exact"/>
        <w:ind w:firstLine="0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Bieg terminu związania ofertą rozpoczyna się wraz z upływem terminu składania ofert.</w:t>
      </w:r>
    </w:p>
    <w:p w14:paraId="2CD0952E" w14:textId="77777777" w:rsidR="001143C6" w:rsidRPr="00B418A6" w:rsidRDefault="001143C6" w:rsidP="005F4438">
      <w:pPr>
        <w:pStyle w:val="Style16"/>
        <w:widowControl/>
        <w:numPr>
          <w:ilvl w:val="0"/>
          <w:numId w:val="8"/>
        </w:numPr>
        <w:tabs>
          <w:tab w:val="left" w:pos="418"/>
        </w:tabs>
        <w:spacing w:line="274" w:lineRule="exact"/>
        <w:ind w:left="418" w:hanging="418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W przypadku w</w:t>
      </w:r>
      <w:r w:rsidR="009A18EB" w:rsidRPr="00B418A6">
        <w:rPr>
          <w:rStyle w:val="FontStyle51"/>
          <w:sz w:val="24"/>
          <w:szCs w:val="24"/>
        </w:rPr>
        <w:t>niesienia odwołania</w:t>
      </w:r>
      <w:r w:rsidRPr="00B418A6">
        <w:rPr>
          <w:rStyle w:val="FontStyle51"/>
          <w:sz w:val="24"/>
          <w:szCs w:val="24"/>
        </w:rPr>
        <w:t xml:space="preserve"> po upływie terminu składania ofert bieg terminu związania ofertą ulega zawieszeniu do czasu ostate</w:t>
      </w:r>
      <w:r w:rsidR="009A18EB" w:rsidRPr="00B418A6">
        <w:rPr>
          <w:rStyle w:val="FontStyle51"/>
          <w:sz w:val="24"/>
          <w:szCs w:val="24"/>
        </w:rPr>
        <w:t>cznego rozstrzygnięcia odwołania</w:t>
      </w:r>
      <w:r w:rsidR="00AF6105">
        <w:rPr>
          <w:rStyle w:val="FontStyle51"/>
          <w:sz w:val="24"/>
          <w:szCs w:val="24"/>
        </w:rPr>
        <w:t>.</w:t>
      </w:r>
    </w:p>
    <w:p w14:paraId="58F7BDFB" w14:textId="77777777" w:rsidR="00DE5B09" w:rsidRPr="00B418A6" w:rsidRDefault="001143C6" w:rsidP="00D46DB8">
      <w:pPr>
        <w:pStyle w:val="Style16"/>
        <w:widowControl/>
        <w:numPr>
          <w:ilvl w:val="0"/>
          <w:numId w:val="8"/>
        </w:numPr>
        <w:tabs>
          <w:tab w:val="left" w:pos="418"/>
        </w:tabs>
        <w:spacing w:line="274" w:lineRule="exact"/>
        <w:ind w:left="418" w:hanging="418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33402FD5" w14:textId="77777777" w:rsidR="001143C6" w:rsidRPr="00B418A6" w:rsidRDefault="001143C6">
      <w:pPr>
        <w:widowControl/>
      </w:pPr>
    </w:p>
    <w:p w14:paraId="4077DC90" w14:textId="77777777" w:rsidR="001143C6" w:rsidRPr="00B418A6" w:rsidRDefault="001143C6" w:rsidP="005F4438">
      <w:pPr>
        <w:pStyle w:val="Style39"/>
        <w:widowControl/>
        <w:numPr>
          <w:ilvl w:val="0"/>
          <w:numId w:val="9"/>
        </w:numPr>
        <w:tabs>
          <w:tab w:val="left" w:pos="542"/>
        </w:tabs>
        <w:spacing w:before="302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Opis sposobu przygotowywania ofert.</w:t>
      </w:r>
    </w:p>
    <w:p w14:paraId="51556684" w14:textId="77777777" w:rsidR="001143C6" w:rsidRPr="00B418A6" w:rsidRDefault="001143C6" w:rsidP="007B1B30">
      <w:pPr>
        <w:pStyle w:val="Style40"/>
        <w:widowControl/>
        <w:numPr>
          <w:ilvl w:val="0"/>
          <w:numId w:val="9"/>
        </w:numPr>
        <w:tabs>
          <w:tab w:val="left" w:pos="542"/>
        </w:tabs>
        <w:spacing w:before="274" w:line="274" w:lineRule="exact"/>
      </w:pPr>
      <w:r w:rsidRPr="00B418A6">
        <w:rPr>
          <w:rStyle w:val="FontStyle51"/>
          <w:sz w:val="24"/>
          <w:szCs w:val="24"/>
        </w:rPr>
        <w:t xml:space="preserve">Każdy Wykonawca może złożyć tylko jedną ofertę obejmującą realizację przedmiotu zamówienia. </w:t>
      </w:r>
      <w:r w:rsidR="006B064C">
        <w:rPr>
          <w:rStyle w:val="FontStyle51"/>
          <w:sz w:val="24"/>
          <w:szCs w:val="24"/>
        </w:rPr>
        <w:t xml:space="preserve">  </w:t>
      </w:r>
      <w:r w:rsidR="001E3F1B" w:rsidRPr="00B418A6">
        <w:rPr>
          <w:rStyle w:val="FontStyle51"/>
          <w:sz w:val="24"/>
          <w:szCs w:val="24"/>
        </w:rPr>
        <w:t xml:space="preserve"> </w:t>
      </w:r>
      <w:r w:rsidRPr="00B418A6">
        <w:t>Treść oferty musi odpowiadać treści specyfikacji istotnych warunków zamówienia.</w:t>
      </w:r>
    </w:p>
    <w:p w14:paraId="544AA680" w14:textId="77777777" w:rsidR="001143C6" w:rsidRPr="00B418A6" w:rsidRDefault="001143C6">
      <w:pPr>
        <w:pStyle w:val="Style16"/>
        <w:widowControl/>
        <w:tabs>
          <w:tab w:val="left" w:pos="509"/>
        </w:tabs>
        <w:spacing w:line="274" w:lineRule="exact"/>
        <w:ind w:left="403" w:hanging="403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10.2</w:t>
      </w:r>
      <w:r w:rsidRPr="00B418A6">
        <w:rPr>
          <w:rStyle w:val="FontStyle51"/>
          <w:sz w:val="24"/>
          <w:szCs w:val="24"/>
        </w:rPr>
        <w:tab/>
        <w:t>Ofertę należy sporządzić w języku polskim z zachowaniem formy pisemnej pod rygorem</w:t>
      </w:r>
      <w:r w:rsidRPr="00B418A6">
        <w:rPr>
          <w:rStyle w:val="FontStyle51"/>
          <w:sz w:val="24"/>
          <w:szCs w:val="24"/>
        </w:rPr>
        <w:br/>
        <w:t>nieważności.</w:t>
      </w:r>
    </w:p>
    <w:p w14:paraId="4EE26074" w14:textId="77777777" w:rsidR="001143C6" w:rsidRPr="00B418A6" w:rsidRDefault="00AF6105" w:rsidP="005F4438">
      <w:pPr>
        <w:pStyle w:val="Style16"/>
        <w:widowControl/>
        <w:numPr>
          <w:ilvl w:val="0"/>
          <w:numId w:val="10"/>
        </w:numPr>
        <w:tabs>
          <w:tab w:val="left" w:pos="398"/>
        </w:tabs>
        <w:spacing w:line="274" w:lineRule="exact"/>
        <w:ind w:left="398" w:hanging="398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 xml:space="preserve">Wykonawca składa ofertę na własny koszt i ryzyko tzn. ponosi wszelkie konsekwencje oraz </w:t>
      </w:r>
      <w:r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>koszty związane z przygotowaniem i złożeniem oferty.</w:t>
      </w:r>
    </w:p>
    <w:p w14:paraId="5D9B27D1" w14:textId="57ACEB51" w:rsidR="001143C6" w:rsidRPr="00B418A6" w:rsidRDefault="008D407C" w:rsidP="005F4438">
      <w:pPr>
        <w:pStyle w:val="Style16"/>
        <w:widowControl/>
        <w:numPr>
          <w:ilvl w:val="0"/>
          <w:numId w:val="10"/>
        </w:numPr>
        <w:tabs>
          <w:tab w:val="left" w:pos="398"/>
        </w:tabs>
        <w:spacing w:line="274" w:lineRule="exact"/>
        <w:ind w:left="398" w:hanging="398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>Ofertę należy sporządzić wg Formularza oferty (Załącznik nr 1 do SIWZ) oraz załączyć wymagane oświadczenia</w:t>
      </w:r>
      <w:r w:rsidR="00FA5868">
        <w:rPr>
          <w:rStyle w:val="FontStyle51"/>
          <w:sz w:val="24"/>
          <w:szCs w:val="24"/>
        </w:rPr>
        <w:t>.</w:t>
      </w:r>
    </w:p>
    <w:p w14:paraId="2453696D" w14:textId="77777777" w:rsidR="001143C6" w:rsidRPr="00B418A6" w:rsidRDefault="001143C6">
      <w:pPr>
        <w:pStyle w:val="Style16"/>
        <w:widowControl/>
        <w:tabs>
          <w:tab w:val="left" w:pos="499"/>
        </w:tabs>
        <w:spacing w:line="274" w:lineRule="exact"/>
        <w:ind w:left="398" w:hanging="398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10.5</w:t>
      </w:r>
      <w:r w:rsidRPr="00B418A6">
        <w:rPr>
          <w:rStyle w:val="FontStyle51"/>
          <w:sz w:val="24"/>
          <w:szCs w:val="24"/>
        </w:rPr>
        <w:tab/>
        <w:t>Oferta musi być podpisana przez osobę (osoby) uprawnione do składania oświadczeń woli</w:t>
      </w:r>
      <w:r w:rsidRPr="00B418A6">
        <w:rPr>
          <w:rStyle w:val="FontStyle51"/>
          <w:sz w:val="24"/>
          <w:szCs w:val="24"/>
        </w:rPr>
        <w:br/>
        <w:t>w imieniu Wykonawcy - uprawnienie to powinno wynikać z dokumentów załączonych do</w:t>
      </w:r>
      <w:r w:rsidRPr="00B418A6">
        <w:rPr>
          <w:rStyle w:val="FontStyle51"/>
          <w:sz w:val="24"/>
          <w:szCs w:val="24"/>
        </w:rPr>
        <w:br/>
        <w:t>oferty.</w:t>
      </w:r>
    </w:p>
    <w:p w14:paraId="2F002EAD" w14:textId="1FCC7511" w:rsidR="001143C6" w:rsidRPr="00B418A6" w:rsidRDefault="008D407C" w:rsidP="005F4438">
      <w:pPr>
        <w:pStyle w:val="Style16"/>
        <w:widowControl/>
        <w:numPr>
          <w:ilvl w:val="0"/>
          <w:numId w:val="11"/>
        </w:numPr>
        <w:tabs>
          <w:tab w:val="left" w:pos="398"/>
        </w:tabs>
        <w:spacing w:before="5" w:line="274" w:lineRule="exact"/>
        <w:ind w:left="398" w:hanging="398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 xml:space="preserve">Wszystkie zadrukowane strony oferty zaleca się </w:t>
      </w:r>
      <w:r w:rsidR="001143C6" w:rsidRPr="00B418A6">
        <w:rPr>
          <w:rStyle w:val="FontStyle51"/>
          <w:sz w:val="24"/>
          <w:szCs w:val="24"/>
          <w:u w:val="single"/>
        </w:rPr>
        <w:t>kolejno ponumerować i zaparafować</w:t>
      </w:r>
      <w:r w:rsidR="001143C6" w:rsidRPr="00B418A6">
        <w:rPr>
          <w:rStyle w:val="FontStyle51"/>
          <w:sz w:val="24"/>
          <w:szCs w:val="24"/>
        </w:rPr>
        <w:t>. Wszystkie strony (kartki) zaleca się spiąć (zszyć) w sposób uniemożliwiający dekompletację.</w:t>
      </w:r>
    </w:p>
    <w:p w14:paraId="350B5F8A" w14:textId="01B3E392" w:rsidR="001143C6" w:rsidRPr="00B418A6" w:rsidRDefault="008D407C" w:rsidP="005F4438">
      <w:pPr>
        <w:pStyle w:val="Style16"/>
        <w:widowControl/>
        <w:numPr>
          <w:ilvl w:val="0"/>
          <w:numId w:val="11"/>
        </w:numPr>
        <w:tabs>
          <w:tab w:val="left" w:pos="398"/>
        </w:tabs>
        <w:spacing w:line="274" w:lineRule="exact"/>
        <w:ind w:left="398" w:hanging="398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lastRenderedPageBreak/>
        <w:t xml:space="preserve"> </w:t>
      </w:r>
      <w:r w:rsidR="001143C6" w:rsidRPr="00B418A6">
        <w:rPr>
          <w:rStyle w:val="FontStyle51"/>
          <w:sz w:val="24"/>
          <w:szCs w:val="24"/>
        </w:rPr>
        <w:t>Błędy zaleca się poprawiać poprzez skreślenie, z utrzymaniem czytelności skreślonych wyrażeń lub liczb. Wszelkie poprawki lub zmiany w tekści</w:t>
      </w:r>
      <w:r w:rsidR="001335D3">
        <w:rPr>
          <w:rStyle w:val="FontStyle51"/>
          <w:sz w:val="24"/>
          <w:szCs w:val="24"/>
        </w:rPr>
        <w:t>e oferty zaleca się parafować i </w:t>
      </w:r>
      <w:r w:rsidR="001143C6" w:rsidRPr="00B418A6">
        <w:rPr>
          <w:rStyle w:val="FontStyle51"/>
          <w:sz w:val="24"/>
          <w:szCs w:val="24"/>
        </w:rPr>
        <w:t>datować własnoręcznie przez osobę podpisującą ofertę.</w:t>
      </w:r>
    </w:p>
    <w:p w14:paraId="105D0FEC" w14:textId="6D2E1C12" w:rsidR="001143C6" w:rsidRPr="00B418A6" w:rsidRDefault="008D407C" w:rsidP="005F4438">
      <w:pPr>
        <w:pStyle w:val="Style41"/>
        <w:widowControl/>
        <w:numPr>
          <w:ilvl w:val="0"/>
          <w:numId w:val="11"/>
        </w:numPr>
        <w:tabs>
          <w:tab w:val="left" w:pos="398"/>
        </w:tabs>
        <w:spacing w:line="274" w:lineRule="exact"/>
        <w:ind w:left="398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>Ofertę należy</w:t>
      </w:r>
      <w:r w:rsidR="0092508A" w:rsidRPr="00B418A6">
        <w:rPr>
          <w:rStyle w:val="FontStyle51"/>
          <w:sz w:val="24"/>
          <w:szCs w:val="24"/>
        </w:rPr>
        <w:t xml:space="preserve"> złożyć w  zamkniętej i nienaruszonej kopercie</w:t>
      </w:r>
      <w:r w:rsidR="001143C6" w:rsidRPr="00B418A6">
        <w:rPr>
          <w:rStyle w:val="FontStyle51"/>
          <w:sz w:val="24"/>
          <w:szCs w:val="24"/>
        </w:rPr>
        <w:t xml:space="preserve">. </w:t>
      </w:r>
      <w:r w:rsidR="0092508A" w:rsidRPr="00B418A6">
        <w:rPr>
          <w:rStyle w:val="FontStyle51"/>
          <w:sz w:val="24"/>
          <w:szCs w:val="24"/>
        </w:rPr>
        <w:t xml:space="preserve">Koperta </w:t>
      </w:r>
      <w:r w:rsidR="001143C6" w:rsidRPr="00B418A6">
        <w:rPr>
          <w:rStyle w:val="FontStyle51"/>
          <w:sz w:val="24"/>
          <w:szCs w:val="24"/>
        </w:rPr>
        <w:t xml:space="preserve">powinna być zaadresowana na adres Zamawiającego oraz posiadać dopisek o treści: </w:t>
      </w:r>
      <w:r w:rsidR="006A2973" w:rsidRPr="00B418A6">
        <w:rPr>
          <w:rStyle w:val="FontStyle50"/>
          <w:sz w:val="24"/>
          <w:szCs w:val="24"/>
        </w:rPr>
        <w:t>„ dostawa energii elektrycznej</w:t>
      </w:r>
      <w:r w:rsidR="0060106F" w:rsidRPr="00B418A6">
        <w:rPr>
          <w:rStyle w:val="FontStyle50"/>
          <w:sz w:val="24"/>
          <w:szCs w:val="24"/>
        </w:rPr>
        <w:t>”</w:t>
      </w:r>
      <w:r w:rsidR="001143C6" w:rsidRPr="00B418A6">
        <w:rPr>
          <w:rStyle w:val="FontStyle50"/>
          <w:sz w:val="24"/>
          <w:szCs w:val="24"/>
        </w:rPr>
        <w:t xml:space="preserve">. </w:t>
      </w:r>
      <w:r w:rsidR="0060106F" w:rsidRPr="00B418A6">
        <w:rPr>
          <w:rStyle w:val="FontStyle51"/>
          <w:sz w:val="24"/>
          <w:szCs w:val="24"/>
        </w:rPr>
        <w:t xml:space="preserve">Dodatkowo koperta </w:t>
      </w:r>
      <w:r w:rsidR="001143C6" w:rsidRPr="00B418A6">
        <w:rPr>
          <w:rStyle w:val="FontStyle51"/>
          <w:sz w:val="24"/>
          <w:szCs w:val="24"/>
        </w:rPr>
        <w:t xml:space="preserve"> powinna być opieczętowana nazwą i adresem Wykonawcy.</w:t>
      </w:r>
    </w:p>
    <w:p w14:paraId="5D387B98" w14:textId="1CF7DC0C" w:rsidR="001143C6" w:rsidRPr="00B418A6" w:rsidRDefault="008D407C" w:rsidP="005F4438">
      <w:pPr>
        <w:pStyle w:val="Style16"/>
        <w:widowControl/>
        <w:numPr>
          <w:ilvl w:val="0"/>
          <w:numId w:val="11"/>
        </w:numPr>
        <w:tabs>
          <w:tab w:val="left" w:pos="398"/>
        </w:tabs>
        <w:spacing w:line="274" w:lineRule="exact"/>
        <w:ind w:left="398" w:hanging="398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>Wykonawca może przed upływem terminu do składania ofert zmienić lub wycofać ofertę. W takim przypadku należy powiadomić o tym pisemnie Zamawiającego, składając zmiany lub powiadomienie o wycofaniu oferty według takich samych zasad jak składanie oferty, tj. w kopercie, odpowiednio oznakowanej „zmiana oferty" lub „wycofanie oferty".</w:t>
      </w:r>
    </w:p>
    <w:p w14:paraId="5AEA4C29" w14:textId="6BC18C5A" w:rsidR="001143C6" w:rsidRPr="00B418A6" w:rsidRDefault="00AF6105">
      <w:pPr>
        <w:pStyle w:val="Style41"/>
        <w:widowControl/>
        <w:tabs>
          <w:tab w:val="left" w:pos="840"/>
        </w:tabs>
        <w:spacing w:line="274" w:lineRule="exact"/>
        <w:ind w:left="403" w:hanging="403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10.10</w:t>
      </w:r>
      <w:r w:rsidR="008D407C">
        <w:rPr>
          <w:rStyle w:val="FontStyle51"/>
          <w:sz w:val="24"/>
          <w:szCs w:val="24"/>
        </w:rPr>
        <w:t xml:space="preserve"> </w:t>
      </w:r>
      <w:r w:rsidR="001143C6" w:rsidRPr="00B418A6">
        <w:rPr>
          <w:rStyle w:val="FontStyle51"/>
          <w:sz w:val="24"/>
          <w:szCs w:val="24"/>
        </w:rPr>
        <w:t>Zamawiający nie ponosi odpowiedzialności za otwarcie oferty w przypadku</w:t>
      </w:r>
      <w:r w:rsidR="001143C6" w:rsidRPr="00B418A6">
        <w:rPr>
          <w:rStyle w:val="FontStyle51"/>
          <w:sz w:val="24"/>
          <w:szCs w:val="24"/>
        </w:rPr>
        <w:br/>
        <w:t>nieprawidłowego</w:t>
      </w:r>
      <w:r w:rsidR="00FA5868">
        <w:rPr>
          <w:rStyle w:val="FontStyle51"/>
          <w:sz w:val="24"/>
          <w:szCs w:val="24"/>
        </w:rPr>
        <w:t xml:space="preserve"> lub braku</w:t>
      </w:r>
      <w:r w:rsidR="001143C6" w:rsidRPr="00B418A6">
        <w:rPr>
          <w:rStyle w:val="FontStyle51"/>
          <w:sz w:val="24"/>
          <w:szCs w:val="24"/>
        </w:rPr>
        <w:t xml:space="preserve"> ozn</w:t>
      </w:r>
      <w:r w:rsidR="007B1B30" w:rsidRPr="00B418A6">
        <w:rPr>
          <w:rStyle w:val="FontStyle51"/>
          <w:sz w:val="24"/>
          <w:szCs w:val="24"/>
        </w:rPr>
        <w:t>aczenia na kopercie.</w:t>
      </w:r>
    </w:p>
    <w:p w14:paraId="6978A7D8" w14:textId="77777777" w:rsidR="00036DB3" w:rsidRPr="00B418A6" w:rsidRDefault="00AF6105" w:rsidP="002C756D">
      <w:pPr>
        <w:pStyle w:val="Style16"/>
        <w:widowControl/>
        <w:tabs>
          <w:tab w:val="left" w:pos="662"/>
        </w:tabs>
        <w:spacing w:before="5" w:line="274" w:lineRule="exact"/>
        <w:ind w:left="398" w:hanging="398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10.11</w:t>
      </w:r>
      <w:r w:rsidR="001143C6" w:rsidRPr="00B418A6">
        <w:rPr>
          <w:rStyle w:val="FontStyle51"/>
          <w:sz w:val="24"/>
          <w:szCs w:val="24"/>
        </w:rPr>
        <w:tab/>
        <w:t>Oferty składane w postępowaniu o zamówienie publiczne są jawne od chwili ich otwarcia,</w:t>
      </w:r>
      <w:r w:rsidR="001143C6" w:rsidRPr="00B418A6">
        <w:rPr>
          <w:rStyle w:val="FontStyle51"/>
          <w:sz w:val="24"/>
          <w:szCs w:val="24"/>
        </w:rPr>
        <w:br/>
      </w:r>
      <w:r w:rsidR="001143C6" w:rsidRPr="00B418A6">
        <w:rPr>
          <w:rStyle w:val="FontStyle51"/>
          <w:sz w:val="24"/>
          <w:szCs w:val="24"/>
          <w:u w:val="single"/>
        </w:rPr>
        <w:t>z wyjątkiem</w:t>
      </w:r>
      <w:r w:rsidR="001143C6" w:rsidRPr="00B418A6">
        <w:rPr>
          <w:rStyle w:val="FontStyle51"/>
          <w:sz w:val="24"/>
          <w:szCs w:val="24"/>
        </w:rPr>
        <w:t xml:space="preserve"> informacji stanowiących tajemnicę przedsiębiorstwa w rozumieniu przepisów</w:t>
      </w:r>
      <w:r w:rsidR="001143C6" w:rsidRPr="00B418A6">
        <w:rPr>
          <w:rStyle w:val="FontStyle51"/>
          <w:sz w:val="24"/>
          <w:szCs w:val="24"/>
        </w:rPr>
        <w:br/>
        <w:t xml:space="preserve">o zwalczaniu nieuczciwej konkurencji, jeżeli Wykonawca </w:t>
      </w:r>
      <w:r w:rsidR="001143C6" w:rsidRPr="00B418A6">
        <w:rPr>
          <w:rStyle w:val="FontStyle51"/>
          <w:sz w:val="24"/>
          <w:szCs w:val="24"/>
          <w:u w:val="single"/>
        </w:rPr>
        <w:t>nie później niż w terminie składania</w:t>
      </w:r>
      <w:r w:rsidR="001143C6" w:rsidRPr="00B418A6">
        <w:rPr>
          <w:rStyle w:val="FontStyle51"/>
          <w:sz w:val="24"/>
          <w:szCs w:val="24"/>
          <w:u w:val="single"/>
        </w:rPr>
        <w:br/>
        <w:t>ofert</w:t>
      </w:r>
      <w:r w:rsidR="001143C6" w:rsidRPr="00B418A6">
        <w:rPr>
          <w:rStyle w:val="FontStyle51"/>
          <w:sz w:val="24"/>
          <w:szCs w:val="24"/>
        </w:rPr>
        <w:t xml:space="preserve"> zastrzegł, że nie mogą być one udostępnione. Wykonawca nie może zastrzec informacji,</w:t>
      </w:r>
      <w:r w:rsidR="001143C6" w:rsidRPr="00B418A6">
        <w:rPr>
          <w:rStyle w:val="FontStyle51"/>
          <w:sz w:val="24"/>
          <w:szCs w:val="24"/>
        </w:rPr>
        <w:br/>
        <w:t xml:space="preserve">o których mowa w art. 86 ust. 4 ustawy. </w:t>
      </w:r>
      <w:r w:rsidR="001143C6" w:rsidRPr="00B418A6">
        <w:rPr>
          <w:rStyle w:val="FontStyle50"/>
          <w:sz w:val="24"/>
          <w:szCs w:val="24"/>
        </w:rPr>
        <w:t>Zastrzeżone informacje powinny zostać wskazane</w:t>
      </w:r>
      <w:r w:rsidR="001143C6" w:rsidRPr="00B418A6">
        <w:rPr>
          <w:rStyle w:val="FontStyle50"/>
          <w:sz w:val="24"/>
          <w:szCs w:val="24"/>
        </w:rPr>
        <w:br/>
        <w:t>w formularzu oferty ( Załącznik nr 1 do SIWZ) oraz złożone w ofercie, w oddzielnej</w:t>
      </w:r>
      <w:r w:rsidR="001143C6" w:rsidRPr="00B418A6">
        <w:rPr>
          <w:rStyle w:val="FontStyle50"/>
          <w:sz w:val="24"/>
          <w:szCs w:val="24"/>
        </w:rPr>
        <w:br/>
        <w:t>wewnętrznej kopercie oznakowanej napisem: „Tajemnica przedsiębiorstwa".</w:t>
      </w:r>
      <w:r w:rsidR="001143C6" w:rsidRPr="00B418A6">
        <w:rPr>
          <w:rStyle w:val="FontStyle50"/>
          <w:sz w:val="24"/>
          <w:szCs w:val="24"/>
        </w:rPr>
        <w:br/>
      </w:r>
      <w:r w:rsidR="001143C6" w:rsidRPr="00B418A6">
        <w:rPr>
          <w:rStyle w:val="FontStyle51"/>
          <w:sz w:val="24"/>
          <w:szCs w:val="24"/>
        </w:rPr>
        <w:t>W przypadku nie zabezpieczenia przez Wykonawcę w ofercie informacji zastrzeżonych</w:t>
      </w:r>
      <w:r w:rsidR="001143C6" w:rsidRPr="00B418A6">
        <w:rPr>
          <w:rStyle w:val="FontStyle51"/>
          <w:sz w:val="24"/>
          <w:szCs w:val="24"/>
        </w:rPr>
        <w:br/>
        <w:t>zgodnie z postanowieniami niniejszej SIWZ Wykonawcy nie przysługują żadne roszczenia</w:t>
      </w:r>
      <w:r w:rsidR="001143C6" w:rsidRPr="00B418A6">
        <w:rPr>
          <w:rStyle w:val="FontStyle51"/>
          <w:sz w:val="24"/>
          <w:szCs w:val="24"/>
        </w:rPr>
        <w:br/>
        <w:t>wobec Zamawiającego. Zapis pkt 1 1 .3 SIWZ stosuje się odpowiednio.</w:t>
      </w:r>
    </w:p>
    <w:p w14:paraId="54CBF956" w14:textId="77777777" w:rsidR="001143C6" w:rsidRPr="00B418A6" w:rsidRDefault="001143C6" w:rsidP="005F4438">
      <w:pPr>
        <w:pStyle w:val="Style39"/>
        <w:widowControl/>
        <w:numPr>
          <w:ilvl w:val="0"/>
          <w:numId w:val="12"/>
        </w:numPr>
        <w:tabs>
          <w:tab w:val="left" w:pos="466"/>
        </w:tabs>
        <w:spacing w:before="302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Miejsce oraz termin składania i otwarcia ofert.</w:t>
      </w:r>
    </w:p>
    <w:p w14:paraId="3029395A" w14:textId="7B324A49" w:rsidR="00B87754" w:rsidRPr="00B418A6" w:rsidRDefault="0060106F" w:rsidP="0060106F">
      <w:r w:rsidRPr="00B418A6">
        <w:t xml:space="preserve">11.1 </w:t>
      </w:r>
      <w:r w:rsidR="001143C6" w:rsidRPr="00B418A6">
        <w:t>Ofertę należy złożyć w siedzibie Zamawiające</w:t>
      </w:r>
      <w:r w:rsidRPr="00B418A6">
        <w:t xml:space="preserve">go, </w:t>
      </w:r>
      <w:r w:rsidR="00F30320" w:rsidRPr="00AD6B4E">
        <w:rPr>
          <w:b/>
          <w:sz w:val="22"/>
          <w:szCs w:val="22"/>
        </w:rPr>
        <w:t>w budynku nr 1 Kancelaria Ogólna</w:t>
      </w:r>
      <w:r w:rsidR="008D407C">
        <w:rPr>
          <w:b/>
          <w:sz w:val="22"/>
          <w:szCs w:val="22"/>
        </w:rPr>
        <w:t xml:space="preserve"> </w:t>
      </w:r>
    </w:p>
    <w:p w14:paraId="3889F4C2" w14:textId="5C0466D4" w:rsidR="001143C6" w:rsidRPr="00A27C2C" w:rsidRDefault="00B87754" w:rsidP="0060106F">
      <w:pPr>
        <w:rPr>
          <w:b/>
        </w:rPr>
      </w:pPr>
      <w:r w:rsidRPr="007202F9">
        <w:t xml:space="preserve">        </w:t>
      </w:r>
      <w:r w:rsidR="001143C6" w:rsidRPr="007202F9">
        <w:t>w terminie do dnia</w:t>
      </w:r>
      <w:r w:rsidR="001143C6" w:rsidRPr="00A27C2C">
        <w:t xml:space="preserve">: </w:t>
      </w:r>
      <w:r w:rsidR="00BB3193">
        <w:rPr>
          <w:b/>
        </w:rPr>
        <w:t>10</w:t>
      </w:r>
      <w:r w:rsidR="00A70D02" w:rsidRPr="00A27C2C">
        <w:rPr>
          <w:b/>
        </w:rPr>
        <w:t>.0</w:t>
      </w:r>
      <w:r w:rsidR="00BB3193">
        <w:rPr>
          <w:b/>
        </w:rPr>
        <w:t>6</w:t>
      </w:r>
      <w:r w:rsidR="00765219">
        <w:rPr>
          <w:b/>
        </w:rPr>
        <w:t>.2020</w:t>
      </w:r>
      <w:r w:rsidRPr="00A27C2C">
        <w:rPr>
          <w:b/>
        </w:rPr>
        <w:t xml:space="preserve"> r. do godz. 10:00</w:t>
      </w:r>
    </w:p>
    <w:p w14:paraId="1F7F7FC2" w14:textId="77777777" w:rsidR="00C54647" w:rsidRPr="007202F9" w:rsidRDefault="001143C6" w:rsidP="005F4438">
      <w:pPr>
        <w:pStyle w:val="Style41"/>
        <w:widowControl/>
        <w:numPr>
          <w:ilvl w:val="0"/>
          <w:numId w:val="13"/>
        </w:numPr>
        <w:tabs>
          <w:tab w:val="left" w:pos="461"/>
        </w:tabs>
        <w:spacing w:line="274" w:lineRule="exact"/>
        <w:ind w:left="461" w:hanging="461"/>
        <w:rPr>
          <w:rStyle w:val="FontStyle51"/>
          <w:sz w:val="24"/>
          <w:szCs w:val="24"/>
        </w:rPr>
      </w:pPr>
      <w:r w:rsidRPr="007202F9">
        <w:rPr>
          <w:rStyle w:val="FontStyle51"/>
          <w:sz w:val="24"/>
          <w:szCs w:val="24"/>
        </w:rPr>
        <w:t>Wszystkie oferty otrzymane przez Zamawiającego po terminie do składania ofert zwraca się Wykonawcom bez otwie</w:t>
      </w:r>
      <w:r w:rsidR="00DE5B09" w:rsidRPr="007202F9">
        <w:rPr>
          <w:rStyle w:val="FontStyle51"/>
          <w:sz w:val="24"/>
          <w:szCs w:val="24"/>
        </w:rPr>
        <w:t>rania.</w:t>
      </w:r>
    </w:p>
    <w:p w14:paraId="795501AD" w14:textId="28F3D8A8" w:rsidR="001143C6" w:rsidRPr="00A27C2C" w:rsidRDefault="001143C6" w:rsidP="005F4438">
      <w:pPr>
        <w:pStyle w:val="Style41"/>
        <w:widowControl/>
        <w:numPr>
          <w:ilvl w:val="0"/>
          <w:numId w:val="13"/>
        </w:numPr>
        <w:tabs>
          <w:tab w:val="left" w:pos="461"/>
        </w:tabs>
        <w:spacing w:line="274" w:lineRule="exact"/>
        <w:ind w:left="461" w:hanging="461"/>
        <w:rPr>
          <w:rStyle w:val="FontStyle51"/>
          <w:sz w:val="24"/>
          <w:szCs w:val="24"/>
        </w:rPr>
      </w:pPr>
      <w:r w:rsidRPr="007202F9">
        <w:rPr>
          <w:rStyle w:val="FontStyle51"/>
          <w:sz w:val="24"/>
          <w:szCs w:val="24"/>
        </w:rPr>
        <w:t xml:space="preserve"> Otwarcie ofert nastąpi w siedzi</w:t>
      </w:r>
      <w:r w:rsidR="0060106F" w:rsidRPr="007202F9">
        <w:rPr>
          <w:rStyle w:val="FontStyle51"/>
          <w:sz w:val="24"/>
          <w:szCs w:val="24"/>
        </w:rPr>
        <w:t>bie Zamawiają</w:t>
      </w:r>
      <w:r w:rsidR="00BB7301" w:rsidRPr="007202F9">
        <w:rPr>
          <w:rStyle w:val="FontStyle51"/>
          <w:sz w:val="24"/>
          <w:szCs w:val="24"/>
        </w:rPr>
        <w:t xml:space="preserve">cego, </w:t>
      </w:r>
      <w:r w:rsidR="00F30320" w:rsidRPr="00AD6B4E">
        <w:rPr>
          <w:b/>
          <w:sz w:val="22"/>
          <w:szCs w:val="22"/>
        </w:rPr>
        <w:t>w budynku nr 1 Kancelaria Ogólna</w:t>
      </w:r>
      <w:r w:rsidR="00F30320" w:rsidRPr="00AD6B4E">
        <w:rPr>
          <w:sz w:val="22"/>
          <w:szCs w:val="22"/>
        </w:rPr>
        <w:t xml:space="preserve"> </w:t>
      </w:r>
      <w:r w:rsidR="00F30320">
        <w:rPr>
          <w:sz w:val="22"/>
          <w:szCs w:val="22"/>
        </w:rPr>
        <w:t xml:space="preserve">– </w:t>
      </w:r>
      <w:r w:rsidR="00F30320" w:rsidRPr="00F30320">
        <w:rPr>
          <w:b/>
          <w:sz w:val="22"/>
          <w:szCs w:val="22"/>
        </w:rPr>
        <w:t>Sala Konferencyjna</w:t>
      </w:r>
      <w:r w:rsidR="00F30320">
        <w:rPr>
          <w:rStyle w:val="FontStyle51"/>
          <w:sz w:val="24"/>
          <w:szCs w:val="24"/>
        </w:rPr>
        <w:t xml:space="preserve"> </w:t>
      </w:r>
      <w:r w:rsidRPr="007202F9">
        <w:rPr>
          <w:rStyle w:val="FontStyle51"/>
          <w:sz w:val="24"/>
          <w:szCs w:val="24"/>
        </w:rPr>
        <w:t xml:space="preserve">w dniu: </w:t>
      </w:r>
      <w:r w:rsidR="00BB3193">
        <w:rPr>
          <w:rStyle w:val="FontStyle51"/>
          <w:b/>
          <w:sz w:val="24"/>
          <w:szCs w:val="24"/>
        </w:rPr>
        <w:t>10</w:t>
      </w:r>
      <w:r w:rsidR="006A2973" w:rsidRPr="00A27C2C">
        <w:rPr>
          <w:rStyle w:val="FontStyle50"/>
          <w:sz w:val="24"/>
          <w:szCs w:val="24"/>
        </w:rPr>
        <w:t>.0</w:t>
      </w:r>
      <w:r w:rsidR="00BB3193">
        <w:rPr>
          <w:rStyle w:val="FontStyle50"/>
          <w:sz w:val="24"/>
          <w:szCs w:val="24"/>
        </w:rPr>
        <w:t>6</w:t>
      </w:r>
      <w:bookmarkStart w:id="0" w:name="_GoBack"/>
      <w:bookmarkEnd w:id="0"/>
      <w:r w:rsidR="00765219">
        <w:rPr>
          <w:rStyle w:val="FontStyle50"/>
          <w:sz w:val="24"/>
          <w:szCs w:val="24"/>
        </w:rPr>
        <w:t>.2020</w:t>
      </w:r>
      <w:r w:rsidR="00DB1B78">
        <w:rPr>
          <w:rStyle w:val="FontStyle50"/>
          <w:sz w:val="24"/>
          <w:szCs w:val="24"/>
        </w:rPr>
        <w:t xml:space="preserve"> </w:t>
      </w:r>
      <w:r w:rsidR="00DE5B09" w:rsidRPr="00A27C2C">
        <w:rPr>
          <w:rStyle w:val="FontStyle50"/>
          <w:sz w:val="24"/>
          <w:szCs w:val="24"/>
        </w:rPr>
        <w:t xml:space="preserve"> </w:t>
      </w:r>
      <w:r w:rsidR="0060106F" w:rsidRPr="00A27C2C">
        <w:rPr>
          <w:rStyle w:val="FontStyle50"/>
          <w:sz w:val="24"/>
          <w:szCs w:val="24"/>
        </w:rPr>
        <w:t>roku o godz. 1</w:t>
      </w:r>
      <w:r w:rsidR="00B87754" w:rsidRPr="00A27C2C">
        <w:rPr>
          <w:rStyle w:val="FontStyle50"/>
          <w:sz w:val="24"/>
          <w:szCs w:val="24"/>
        </w:rPr>
        <w:t>0:15</w:t>
      </w:r>
    </w:p>
    <w:p w14:paraId="4D2E3FA2" w14:textId="77777777" w:rsidR="001143C6" w:rsidRPr="007202F9" w:rsidRDefault="001143C6" w:rsidP="005F4438">
      <w:pPr>
        <w:pStyle w:val="Style41"/>
        <w:widowControl/>
        <w:numPr>
          <w:ilvl w:val="0"/>
          <w:numId w:val="13"/>
        </w:numPr>
        <w:tabs>
          <w:tab w:val="left" w:pos="461"/>
        </w:tabs>
        <w:spacing w:line="274" w:lineRule="exact"/>
        <w:ind w:firstLine="0"/>
        <w:rPr>
          <w:rStyle w:val="FontStyle51"/>
          <w:sz w:val="24"/>
          <w:szCs w:val="24"/>
        </w:rPr>
      </w:pPr>
      <w:r w:rsidRPr="007202F9">
        <w:rPr>
          <w:rStyle w:val="FontStyle51"/>
          <w:sz w:val="24"/>
          <w:szCs w:val="24"/>
        </w:rPr>
        <w:t>Otwarcie ofert jest jawne.</w:t>
      </w:r>
    </w:p>
    <w:p w14:paraId="024C1860" w14:textId="374DCF98" w:rsidR="00DE5B09" w:rsidRPr="00B418A6" w:rsidRDefault="001143C6" w:rsidP="00B87754">
      <w:pPr>
        <w:pStyle w:val="Style41"/>
        <w:widowControl/>
        <w:numPr>
          <w:ilvl w:val="0"/>
          <w:numId w:val="13"/>
        </w:numPr>
        <w:tabs>
          <w:tab w:val="left" w:pos="461"/>
        </w:tabs>
        <w:spacing w:line="274" w:lineRule="exact"/>
        <w:ind w:left="461" w:hanging="461"/>
        <w:jc w:val="both"/>
        <w:rPr>
          <w:rStyle w:val="FontStyle51"/>
          <w:sz w:val="24"/>
          <w:szCs w:val="24"/>
        </w:rPr>
      </w:pPr>
      <w:r w:rsidRPr="007202F9">
        <w:rPr>
          <w:rStyle w:val="FontStyle51"/>
          <w:sz w:val="24"/>
          <w:szCs w:val="24"/>
        </w:rPr>
        <w:t>Wykonawcy mogą uczestniczyć</w:t>
      </w:r>
      <w:r w:rsidRPr="00B418A6">
        <w:rPr>
          <w:rStyle w:val="FontStyle51"/>
          <w:sz w:val="24"/>
          <w:szCs w:val="24"/>
        </w:rPr>
        <w:t xml:space="preserve"> w publicznej sesji otwarcia ofert. </w:t>
      </w:r>
    </w:p>
    <w:p w14:paraId="3C4FCB47" w14:textId="77777777" w:rsidR="001143C6" w:rsidRPr="00B418A6" w:rsidRDefault="001143C6">
      <w:pPr>
        <w:widowControl/>
      </w:pPr>
    </w:p>
    <w:p w14:paraId="5C3649AC" w14:textId="77777777" w:rsidR="006B064C" w:rsidRDefault="006B064C" w:rsidP="006B064C">
      <w:pPr>
        <w:pStyle w:val="Style37"/>
        <w:widowControl/>
        <w:numPr>
          <w:ilvl w:val="0"/>
          <w:numId w:val="14"/>
        </w:numPr>
        <w:tabs>
          <w:tab w:val="left" w:pos="528"/>
        </w:tabs>
        <w:spacing w:before="298" w:line="240" w:lineRule="auto"/>
        <w:ind w:firstLine="0"/>
        <w:rPr>
          <w:rStyle w:val="FontStyle50"/>
          <w:sz w:val="24"/>
          <w:szCs w:val="24"/>
          <w:u w:val="single"/>
        </w:rPr>
      </w:pPr>
      <w:r>
        <w:rPr>
          <w:rStyle w:val="FontStyle50"/>
          <w:sz w:val="24"/>
          <w:szCs w:val="24"/>
          <w:u w:val="single"/>
        </w:rPr>
        <w:t>Opis sposobu obliczenia ceny</w:t>
      </w:r>
    </w:p>
    <w:p w14:paraId="29B52506" w14:textId="77777777" w:rsidR="006B064C" w:rsidRPr="006B064C" w:rsidRDefault="006B064C" w:rsidP="006B064C">
      <w:r w:rsidRPr="006B064C">
        <w:t xml:space="preserve">12.1 Ceną oferty jest cena ryczałtowo - ilościowa. Wykonawca zobowiązany jest do obliczenia </w:t>
      </w:r>
    </w:p>
    <w:p w14:paraId="255A3358" w14:textId="77777777" w:rsidR="006B064C" w:rsidRDefault="006B064C" w:rsidP="006B064C">
      <w:r w:rsidRPr="006B064C">
        <w:t xml:space="preserve">       ceny oferty z należytą stara</w:t>
      </w:r>
      <w:r w:rsidR="00F87FF0">
        <w:t xml:space="preserve">nnością, z dokładnością do czterech </w:t>
      </w:r>
      <w:r w:rsidRPr="006B064C">
        <w:t xml:space="preserve"> miejsc po przecinku i wpisania  </w:t>
      </w:r>
    </w:p>
    <w:p w14:paraId="10707A7B" w14:textId="77777777" w:rsidR="006B064C" w:rsidRPr="006B064C" w:rsidRDefault="006B064C" w:rsidP="006B064C">
      <w:r>
        <w:t xml:space="preserve">    </w:t>
      </w:r>
      <w:r w:rsidRPr="006B064C">
        <w:t xml:space="preserve">   jej do wzoru oferty podając cenę brutto.</w:t>
      </w:r>
    </w:p>
    <w:p w14:paraId="46178D69" w14:textId="77777777" w:rsidR="006B064C" w:rsidRDefault="006B064C" w:rsidP="006B064C">
      <w:r w:rsidRPr="006B064C">
        <w:t xml:space="preserve">12.2 Ceną oferty będzie suma wyliczonej wartości energii elektrycznej oraz opłaty handlowej, </w:t>
      </w:r>
    </w:p>
    <w:p w14:paraId="1098CEFD" w14:textId="77777777" w:rsidR="006B064C" w:rsidRDefault="006B064C" w:rsidP="006B064C">
      <w:r>
        <w:t xml:space="preserve">        </w:t>
      </w:r>
      <w:r w:rsidRPr="006B064C">
        <w:t xml:space="preserve">zgodnie z załączonym Formularzem cenowym ( zał. Nr 4 ) do SIWZ. Do obliczonej wartości </w:t>
      </w:r>
    </w:p>
    <w:p w14:paraId="51496B38" w14:textId="77777777" w:rsidR="006B064C" w:rsidRPr="006B064C" w:rsidRDefault="006B064C" w:rsidP="006B064C">
      <w:r>
        <w:t xml:space="preserve">        </w:t>
      </w:r>
      <w:r w:rsidRPr="006B064C">
        <w:t>netto energii i opłaty handlowej należy dodać podatek VAT.</w:t>
      </w:r>
    </w:p>
    <w:p w14:paraId="08A31CBD" w14:textId="77777777" w:rsidR="006B064C" w:rsidRPr="006B064C" w:rsidRDefault="006B064C" w:rsidP="006B064C">
      <w:pPr>
        <w:pStyle w:val="Style8"/>
        <w:widowControl/>
        <w:spacing w:line="240" w:lineRule="exact"/>
        <w:ind w:left="274"/>
      </w:pPr>
    </w:p>
    <w:p w14:paraId="74922685" w14:textId="77777777" w:rsidR="006B064C" w:rsidRPr="006B064C" w:rsidRDefault="006B064C" w:rsidP="006B064C">
      <w:pPr>
        <w:pStyle w:val="Style8"/>
        <w:widowControl/>
        <w:spacing w:before="5" w:line="240" w:lineRule="auto"/>
        <w:ind w:left="274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proofErr w:type="spellStart"/>
      <w:r w:rsidRPr="006B064C">
        <w:rPr>
          <w:rStyle w:val="FontStyle30"/>
          <w:rFonts w:ascii="Times New Roman" w:hAnsi="Times New Roman" w:cs="Times New Roman"/>
          <w:b w:val="0"/>
          <w:sz w:val="24"/>
          <w:szCs w:val="24"/>
        </w:rPr>
        <w:t>Wr</w:t>
      </w:r>
      <w:proofErr w:type="spellEnd"/>
      <w:r w:rsidRPr="006B064C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 = W + VAT (przy .... % stawce, obowiązującej w dniu złożenia oferty)</w:t>
      </w:r>
    </w:p>
    <w:p w14:paraId="25DCAE6F" w14:textId="77777777" w:rsidR="006B064C" w:rsidRPr="006B064C" w:rsidRDefault="006B064C" w:rsidP="006B064C">
      <w:pPr>
        <w:pStyle w:val="Style17"/>
        <w:widowControl/>
        <w:spacing w:line="240" w:lineRule="exact"/>
        <w:ind w:left="360"/>
      </w:pPr>
    </w:p>
    <w:p w14:paraId="1E1CA461" w14:textId="77777777" w:rsidR="006B064C" w:rsidRPr="006B064C" w:rsidRDefault="006B064C" w:rsidP="006B064C">
      <w:pPr>
        <w:pStyle w:val="Style17"/>
        <w:widowControl/>
        <w:spacing w:before="120" w:line="240" w:lineRule="auto"/>
        <w:ind w:left="360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gdzie:</w:t>
      </w:r>
    </w:p>
    <w:p w14:paraId="4BDADEBA" w14:textId="77777777" w:rsidR="00F87FF0" w:rsidRDefault="006B064C" w:rsidP="006B064C">
      <w:pPr>
        <w:pStyle w:val="Style17"/>
        <w:widowControl/>
        <w:spacing w:before="230" w:line="230" w:lineRule="exact"/>
        <w:ind w:left="355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B064C">
        <w:rPr>
          <w:rStyle w:val="FontStyle30"/>
          <w:rFonts w:ascii="Times New Roman" w:hAnsi="Times New Roman" w:cs="Times New Roman"/>
          <w:b w:val="0"/>
          <w:sz w:val="24"/>
          <w:szCs w:val="24"/>
        </w:rPr>
        <w:t>Wr</w:t>
      </w:r>
      <w:proofErr w:type="spellEnd"/>
      <w:r w:rsidRPr="006B064C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- wartość brutto energii elektrycznej dla prognozowanego, rocznego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zużycia, dla przyłącza 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14:paraId="269F55F8" w14:textId="77777777" w:rsidR="006B064C" w:rsidRDefault="00F87FF0" w:rsidP="006B064C">
      <w:pPr>
        <w:pStyle w:val="Style17"/>
        <w:widowControl/>
        <w:spacing w:before="230" w:line="230" w:lineRule="exact"/>
        <w:ind w:left="355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       107 S</w:t>
      </w:r>
      <w:r w:rsid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z</w:t>
      </w:r>
      <w:r w:rsidR="00F3032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W</w:t>
      </w:r>
      <w:r w:rsidR="00F3032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z</w:t>
      </w:r>
      <w:r w:rsidR="00F3032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P</w:t>
      </w:r>
      <w:r w:rsidR="00F30320">
        <w:rPr>
          <w:rStyle w:val="FontStyle33"/>
          <w:rFonts w:ascii="Times New Roman" w:hAnsi="Times New Roman" w:cs="Times New Roman"/>
          <w:b w:val="0"/>
          <w:sz w:val="24"/>
          <w:szCs w:val="24"/>
        </w:rPr>
        <w:t>.</w:t>
      </w:r>
      <w:r w:rsid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SP</w:t>
      </w:r>
      <w:r w:rsidR="00E360BB">
        <w:rPr>
          <w:rStyle w:val="FontStyle33"/>
          <w:rFonts w:ascii="Times New Roman" w:hAnsi="Times New Roman" w:cs="Times New Roman"/>
          <w:b w:val="0"/>
          <w:sz w:val="24"/>
          <w:szCs w:val="24"/>
        </w:rPr>
        <w:t>.</w:t>
      </w:r>
      <w:r w:rsid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ZOZ w Wałczu</w:t>
      </w:r>
    </w:p>
    <w:p w14:paraId="49B1E11C" w14:textId="77777777" w:rsidR="001335D3" w:rsidRDefault="006B064C" w:rsidP="001335D3">
      <w:pPr>
        <w:pStyle w:val="Bezodstpw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064C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W </w:t>
      </w: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- wartość netto energii elektrycznej dla prognozowanego, rocznego zużycia,</w:t>
      </w:r>
      <w:r w:rsidR="005A5EDA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d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la przyłącza</w:t>
      </w: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35D3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815DD17" w14:textId="77777777" w:rsidR="006B064C" w:rsidRPr="006B064C" w:rsidRDefault="001335D3" w:rsidP="001335D3">
      <w:pPr>
        <w:pStyle w:val="Bezodstpw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107 Sz</w:t>
      </w:r>
      <w:r w:rsidR="00F3032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W</w:t>
      </w:r>
      <w:r w:rsidR="00F3032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z</w:t>
      </w:r>
      <w:r w:rsidR="00F3032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P</w:t>
      </w:r>
      <w:r w:rsidR="00F30320">
        <w:rPr>
          <w:rStyle w:val="FontStyle33"/>
          <w:rFonts w:ascii="Times New Roman" w:hAnsi="Times New Roman" w:cs="Times New Roman"/>
          <w:b w:val="0"/>
          <w:sz w:val="24"/>
          <w:szCs w:val="24"/>
        </w:rPr>
        <w:t>.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SP</w:t>
      </w:r>
      <w:r w:rsidR="00E360BB">
        <w:rPr>
          <w:rStyle w:val="FontStyle33"/>
          <w:rFonts w:ascii="Times New Roman" w:hAnsi="Times New Roman" w:cs="Times New Roman"/>
          <w:b w:val="0"/>
          <w:sz w:val="24"/>
          <w:szCs w:val="24"/>
        </w:rPr>
        <w:t>.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ZOZ w Wałczu</w:t>
      </w:r>
      <w:r w:rsidR="00F87FF0"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064C"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wyliczona zgodnie z poniższym wzorem:</w:t>
      </w:r>
    </w:p>
    <w:p w14:paraId="09CFA71B" w14:textId="77777777" w:rsidR="006B064C" w:rsidRPr="006B064C" w:rsidRDefault="006B064C" w:rsidP="001335D3">
      <w:pPr>
        <w:pStyle w:val="Bezodstpw"/>
      </w:pPr>
    </w:p>
    <w:p w14:paraId="7E4A71EC" w14:textId="77777777" w:rsidR="006B064C" w:rsidRPr="00C24497" w:rsidRDefault="00F87FF0" w:rsidP="006B064C">
      <w:pPr>
        <w:pStyle w:val="Style8"/>
        <w:widowControl/>
        <w:spacing w:before="14" w:line="240" w:lineRule="auto"/>
        <w:ind w:left="773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W </w:t>
      </w:r>
      <w:r w:rsidRPr="00C24497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=  </w:t>
      </w:r>
      <w:r w:rsidR="00813EA4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 1313 </w:t>
      </w:r>
      <w:r w:rsidR="00C24497" w:rsidRPr="00C24497">
        <w:rPr>
          <w:rStyle w:val="FontStyle30"/>
          <w:rFonts w:ascii="Times New Roman" w:hAnsi="Times New Roman" w:cs="Times New Roman"/>
          <w:b w:val="0"/>
          <w:sz w:val="24"/>
          <w:szCs w:val="24"/>
        </w:rPr>
        <w:t>MWh</w:t>
      </w:r>
      <w:r w:rsidR="006B064C" w:rsidRPr="00C24497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 x C + 12 x </w:t>
      </w:r>
      <w:proofErr w:type="spellStart"/>
      <w:r w:rsidR="006B064C" w:rsidRPr="00C24497">
        <w:rPr>
          <w:rStyle w:val="FontStyle30"/>
          <w:rFonts w:ascii="Times New Roman" w:hAnsi="Times New Roman" w:cs="Times New Roman"/>
          <w:b w:val="0"/>
          <w:sz w:val="24"/>
          <w:szCs w:val="24"/>
        </w:rPr>
        <w:t>C</w:t>
      </w:r>
      <w:r w:rsidR="006B064C" w:rsidRPr="00C24497">
        <w:rPr>
          <w:rStyle w:val="FontStyle27"/>
          <w:rFonts w:ascii="Times New Roman" w:hAnsi="Times New Roman" w:cs="Times New Roman"/>
          <w:b w:val="0"/>
          <w:sz w:val="24"/>
          <w:szCs w:val="24"/>
        </w:rPr>
        <w:t>oh</w:t>
      </w:r>
      <w:proofErr w:type="spellEnd"/>
    </w:p>
    <w:p w14:paraId="09017701" w14:textId="77777777" w:rsidR="006B064C" w:rsidRPr="00C24497" w:rsidRDefault="006B064C" w:rsidP="006B064C">
      <w:pPr>
        <w:pStyle w:val="Style17"/>
        <w:widowControl/>
        <w:spacing w:line="240" w:lineRule="exact"/>
        <w:ind w:left="360"/>
      </w:pPr>
    </w:p>
    <w:p w14:paraId="183F160A" w14:textId="77777777" w:rsidR="006B064C" w:rsidRPr="006B064C" w:rsidRDefault="006B064C" w:rsidP="006B064C">
      <w:pPr>
        <w:pStyle w:val="Style17"/>
        <w:widowControl/>
        <w:spacing w:before="5" w:line="240" w:lineRule="auto"/>
        <w:ind w:left="360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gdzie:</w:t>
      </w:r>
    </w:p>
    <w:p w14:paraId="473D4BB5" w14:textId="77777777" w:rsidR="006B064C" w:rsidRPr="006B064C" w:rsidRDefault="006B064C" w:rsidP="001335D3">
      <w:pPr>
        <w:pStyle w:val="Style17"/>
        <w:widowControl/>
        <w:spacing w:before="226" w:line="230" w:lineRule="exact"/>
        <w:ind w:left="691" w:right="-10" w:hanging="341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6B064C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C </w:t>
      </w: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- zaproponowana cena</w:t>
      </w:r>
      <w:r w:rsidR="001335D3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netto energii elektrycznej dla </w:t>
      </w: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prognozowanego, rocznego </w:t>
      </w:r>
      <w:r w:rsidR="001335D3">
        <w:rPr>
          <w:rStyle w:val="FontStyle33"/>
          <w:rFonts w:ascii="Times New Roman" w:hAnsi="Times New Roman" w:cs="Times New Roman"/>
          <w:b w:val="0"/>
          <w:sz w:val="24"/>
          <w:szCs w:val="24"/>
        </w:rPr>
        <w:t>zużycia,     dla 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przyłącza 107 Sz</w:t>
      </w:r>
      <w:r w:rsidR="00E360BB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W</w:t>
      </w:r>
      <w:r w:rsidR="00E360BB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z</w:t>
      </w:r>
      <w:r w:rsidR="00E360BB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P</w:t>
      </w:r>
      <w:r w:rsidR="00E360BB">
        <w:rPr>
          <w:rStyle w:val="FontStyle33"/>
          <w:rFonts w:ascii="Times New Roman" w:hAnsi="Times New Roman" w:cs="Times New Roman"/>
          <w:b w:val="0"/>
          <w:sz w:val="24"/>
          <w:szCs w:val="24"/>
        </w:rPr>
        <w:t>.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SP ZOZ w Wałczu</w:t>
      </w:r>
    </w:p>
    <w:p w14:paraId="158E42F0" w14:textId="77777777" w:rsidR="006B064C" w:rsidRPr="006B064C" w:rsidRDefault="006B064C" w:rsidP="002C756D">
      <w:pPr>
        <w:pStyle w:val="Style17"/>
        <w:widowControl/>
        <w:spacing w:line="240" w:lineRule="exact"/>
      </w:pPr>
    </w:p>
    <w:p w14:paraId="0DAA9F0C" w14:textId="77777777" w:rsidR="00F87FF0" w:rsidRDefault="006B064C" w:rsidP="00F87FF0">
      <w:pPr>
        <w:pStyle w:val="Style17"/>
        <w:widowControl/>
        <w:spacing w:line="240" w:lineRule="auto"/>
        <w:ind w:left="365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B064C">
        <w:rPr>
          <w:rStyle w:val="FontStyle30"/>
          <w:rFonts w:ascii="Times New Roman" w:hAnsi="Times New Roman" w:cs="Times New Roman"/>
          <w:b w:val="0"/>
          <w:sz w:val="24"/>
          <w:szCs w:val="24"/>
        </w:rPr>
        <w:t>C</w:t>
      </w:r>
      <w:r w:rsidRPr="006B064C">
        <w:rPr>
          <w:rStyle w:val="FontStyle27"/>
          <w:rFonts w:ascii="Times New Roman" w:hAnsi="Times New Roman" w:cs="Times New Roman"/>
          <w:b w:val="0"/>
          <w:sz w:val="24"/>
          <w:szCs w:val="24"/>
        </w:rPr>
        <w:t>oh</w:t>
      </w:r>
      <w:proofErr w:type="spellEnd"/>
      <w:r w:rsidRPr="006B064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- zaproponowana stawka netto opłaty za obsługę handlową dla przyłącza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107 </w:t>
      </w:r>
      <w:proofErr w:type="spellStart"/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SzWzP</w:t>
      </w:r>
      <w:proofErr w:type="spellEnd"/>
    </w:p>
    <w:p w14:paraId="65A44921" w14:textId="77777777" w:rsidR="006B064C" w:rsidRPr="006B064C" w:rsidRDefault="00F87FF0" w:rsidP="00F87FF0">
      <w:pPr>
        <w:pStyle w:val="Style17"/>
        <w:widowControl/>
        <w:spacing w:line="240" w:lineRule="auto"/>
        <w:ind w:left="365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         SP ZOZ w Wałczu</w:t>
      </w:r>
    </w:p>
    <w:p w14:paraId="6A96528C" w14:textId="77777777" w:rsidR="006B064C" w:rsidRPr="006B064C" w:rsidRDefault="00F87FF0" w:rsidP="006B064C">
      <w:pPr>
        <w:pStyle w:val="Style10"/>
        <w:widowControl/>
        <w:spacing w:before="230" w:line="226" w:lineRule="exact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B064C"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W cenie oferty należy ująć:</w:t>
      </w:r>
    </w:p>
    <w:p w14:paraId="23E9C3B7" w14:textId="77777777" w:rsidR="006B064C" w:rsidRPr="006B064C" w:rsidRDefault="006B064C" w:rsidP="009A16CF">
      <w:pPr>
        <w:pStyle w:val="Style11"/>
        <w:widowControl/>
        <w:numPr>
          <w:ilvl w:val="0"/>
          <w:numId w:val="58"/>
        </w:numPr>
        <w:tabs>
          <w:tab w:val="left" w:pos="470"/>
        </w:tabs>
        <w:spacing w:line="226" w:lineRule="exact"/>
        <w:ind w:left="360" w:firstLine="0"/>
        <w:jc w:val="left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zaproponowaną cenę jednostkową netto energii elektrycznej,</w:t>
      </w:r>
    </w:p>
    <w:p w14:paraId="5A060AD0" w14:textId="77777777" w:rsidR="006B064C" w:rsidRPr="006B064C" w:rsidRDefault="006B064C" w:rsidP="009A16CF">
      <w:pPr>
        <w:pStyle w:val="Style11"/>
        <w:widowControl/>
        <w:numPr>
          <w:ilvl w:val="0"/>
          <w:numId w:val="58"/>
        </w:numPr>
        <w:tabs>
          <w:tab w:val="left" w:pos="470"/>
        </w:tabs>
        <w:spacing w:line="226" w:lineRule="exact"/>
        <w:ind w:left="360" w:firstLine="0"/>
        <w:jc w:val="left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zaproponowaną cenę jednostkową netto obsługi handlowej,</w:t>
      </w:r>
    </w:p>
    <w:p w14:paraId="34D9A468" w14:textId="77777777" w:rsidR="006B064C" w:rsidRPr="006B064C" w:rsidRDefault="006B064C" w:rsidP="009A16CF">
      <w:pPr>
        <w:pStyle w:val="Style11"/>
        <w:widowControl/>
        <w:numPr>
          <w:ilvl w:val="0"/>
          <w:numId w:val="58"/>
        </w:numPr>
        <w:tabs>
          <w:tab w:val="left" w:pos="470"/>
        </w:tabs>
        <w:spacing w:line="226" w:lineRule="exact"/>
        <w:ind w:left="470" w:right="2208" w:hanging="110"/>
        <w:jc w:val="left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prognozowane przez Zamawiającego roczne zużycie energii elektrycznej dla przyłącza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107 Sz</w:t>
      </w:r>
      <w:r w:rsidR="00E360BB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W</w:t>
      </w:r>
      <w:r w:rsidR="00E360BB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z</w:t>
      </w:r>
      <w:r w:rsidR="00E360BB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>P</w:t>
      </w:r>
      <w:r w:rsidR="00E360BB">
        <w:rPr>
          <w:rStyle w:val="FontStyle33"/>
          <w:rFonts w:ascii="Times New Roman" w:hAnsi="Times New Roman" w:cs="Times New Roman"/>
          <w:b w:val="0"/>
          <w:sz w:val="24"/>
          <w:szCs w:val="24"/>
        </w:rPr>
        <w:t>.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SP</w:t>
      </w:r>
      <w:r w:rsidR="00E360BB">
        <w:rPr>
          <w:rStyle w:val="FontStyle33"/>
          <w:rFonts w:ascii="Times New Roman" w:hAnsi="Times New Roman" w:cs="Times New Roman"/>
          <w:b w:val="0"/>
          <w:sz w:val="24"/>
          <w:szCs w:val="24"/>
        </w:rPr>
        <w:t>.</w:t>
      </w:r>
      <w:r w:rsidR="00F87FF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ZOZ w Wałczu</w:t>
      </w:r>
    </w:p>
    <w:p w14:paraId="1C84F144" w14:textId="77777777" w:rsidR="006B064C" w:rsidRPr="006B064C" w:rsidRDefault="006B064C" w:rsidP="006B064C">
      <w:pPr>
        <w:pStyle w:val="Style11"/>
        <w:widowControl/>
        <w:tabs>
          <w:tab w:val="left" w:pos="470"/>
        </w:tabs>
        <w:spacing w:line="226" w:lineRule="exact"/>
        <w:ind w:left="360" w:firstLine="0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-</w:t>
      </w: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ab/>
        <w:t>należny podatek VAT, przy stawce obowiązującej w dniu złożenia oferty.</w:t>
      </w:r>
    </w:p>
    <w:p w14:paraId="33287C1F" w14:textId="77777777" w:rsidR="006B064C" w:rsidRPr="006B064C" w:rsidRDefault="006B064C" w:rsidP="006B064C">
      <w:pPr>
        <w:pStyle w:val="Style10"/>
        <w:widowControl/>
        <w:spacing w:line="240" w:lineRule="exact"/>
        <w:ind w:left="365"/>
      </w:pPr>
    </w:p>
    <w:p w14:paraId="332E7081" w14:textId="77777777" w:rsidR="00F87FF0" w:rsidRPr="002C756D" w:rsidRDefault="006B064C" w:rsidP="002C756D">
      <w:pPr>
        <w:pStyle w:val="Style10"/>
        <w:widowControl/>
        <w:spacing w:before="14"/>
        <w:ind w:left="361"/>
        <w:rPr>
          <w:bCs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</w:rPr>
        <w:t>12.3</w:t>
      </w:r>
      <w:r w:rsidRPr="006B064C">
        <w:rPr>
          <w:rStyle w:val="FontStyle33"/>
          <w:rFonts w:ascii="Times New Roman" w:hAnsi="Times New Roman" w:cs="Times New Roman"/>
          <w:b w:val="0"/>
          <w:sz w:val="24"/>
          <w:szCs w:val="24"/>
        </w:rPr>
        <w:t>.  Do oferty należy załączyć wypełniony formularz cenowy stanowiący zał. nr 4 do SIWZ.</w:t>
      </w:r>
    </w:p>
    <w:p w14:paraId="179EC408" w14:textId="77777777" w:rsidR="001143C6" w:rsidRPr="00B418A6" w:rsidRDefault="001143C6">
      <w:pPr>
        <w:pStyle w:val="Style37"/>
        <w:widowControl/>
        <w:tabs>
          <w:tab w:val="left" w:pos="682"/>
        </w:tabs>
        <w:spacing w:before="158"/>
        <w:ind w:left="547"/>
        <w:jc w:val="both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13.0</w:t>
      </w:r>
      <w:r w:rsidRPr="00B418A6">
        <w:rPr>
          <w:rStyle w:val="FontStyle50"/>
          <w:b w:val="0"/>
          <w:bCs w:val="0"/>
          <w:sz w:val="24"/>
          <w:szCs w:val="24"/>
        </w:rPr>
        <w:tab/>
      </w:r>
      <w:r w:rsidRPr="00B418A6">
        <w:rPr>
          <w:rStyle w:val="FontStyle50"/>
          <w:sz w:val="24"/>
          <w:szCs w:val="24"/>
          <w:u w:val="single"/>
        </w:rPr>
        <w:t>Opis kryteriów, którymi Zamawiający będzie się kierował przy wyborze oferty wraz</w:t>
      </w:r>
      <w:r w:rsidRPr="00B418A6">
        <w:rPr>
          <w:rStyle w:val="FontStyle50"/>
          <w:sz w:val="24"/>
          <w:szCs w:val="24"/>
          <w:u w:val="single"/>
        </w:rPr>
        <w:br/>
        <w:t>z podaniem znaczenia tych kryteriów i sposobu oceny ofert.</w:t>
      </w:r>
    </w:p>
    <w:p w14:paraId="40D31F1A" w14:textId="77777777" w:rsidR="001143C6" w:rsidRPr="00B418A6" w:rsidRDefault="001143C6">
      <w:pPr>
        <w:pStyle w:val="Style36"/>
        <w:widowControl/>
        <w:spacing w:line="240" w:lineRule="exact"/>
        <w:ind w:left="547" w:right="6624" w:hanging="547"/>
        <w:jc w:val="left"/>
      </w:pPr>
    </w:p>
    <w:p w14:paraId="7E5D0B1F" w14:textId="77777777" w:rsidR="001143C6" w:rsidRPr="00B418A6" w:rsidRDefault="001143C6">
      <w:pPr>
        <w:pStyle w:val="Style36"/>
        <w:widowControl/>
        <w:tabs>
          <w:tab w:val="left" w:pos="547"/>
        </w:tabs>
        <w:spacing w:before="29" w:line="274" w:lineRule="exact"/>
        <w:ind w:left="547" w:right="6624" w:hanging="547"/>
        <w:jc w:val="left"/>
        <w:rPr>
          <w:rStyle w:val="FontStyle50"/>
          <w:sz w:val="24"/>
          <w:szCs w:val="24"/>
        </w:rPr>
      </w:pPr>
      <w:r w:rsidRPr="00B418A6">
        <w:rPr>
          <w:rStyle w:val="FontStyle51"/>
          <w:sz w:val="24"/>
          <w:szCs w:val="24"/>
        </w:rPr>
        <w:t>13.1</w:t>
      </w:r>
      <w:r w:rsidRPr="00B418A6">
        <w:rPr>
          <w:rStyle w:val="FontStyle51"/>
          <w:sz w:val="24"/>
          <w:szCs w:val="24"/>
        </w:rPr>
        <w:tab/>
        <w:t>Kryteria i ich znaczenie:</w:t>
      </w:r>
      <w:r w:rsidRPr="00B418A6">
        <w:rPr>
          <w:rStyle w:val="FontStyle51"/>
          <w:sz w:val="24"/>
          <w:szCs w:val="24"/>
        </w:rPr>
        <w:br/>
      </w:r>
      <w:r w:rsidRPr="00B418A6">
        <w:rPr>
          <w:rStyle w:val="FontStyle50"/>
          <w:sz w:val="24"/>
          <w:szCs w:val="24"/>
        </w:rPr>
        <w:t>CENA - 100 %</w:t>
      </w:r>
    </w:p>
    <w:p w14:paraId="5280ACEE" w14:textId="77777777" w:rsidR="001143C6" w:rsidRPr="00B418A6" w:rsidRDefault="001143C6">
      <w:pPr>
        <w:pStyle w:val="Style19"/>
        <w:widowControl/>
        <w:spacing w:before="38" w:line="278" w:lineRule="exact"/>
        <w:ind w:left="562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Zamawiający udziela zamówienia Wykonawcy, którego oferta zawiera najniższą cenę spośród ofert nie</w:t>
      </w:r>
      <w:r w:rsidR="007B1B30" w:rsidRPr="00B418A6">
        <w:rPr>
          <w:rStyle w:val="FontStyle51"/>
          <w:sz w:val="24"/>
          <w:szCs w:val="24"/>
        </w:rPr>
        <w:t xml:space="preserve"> </w:t>
      </w:r>
      <w:r w:rsidRPr="00B418A6">
        <w:rPr>
          <w:rStyle w:val="FontStyle51"/>
          <w:sz w:val="24"/>
          <w:szCs w:val="24"/>
        </w:rPr>
        <w:t>podlegających odrzuceniu.</w:t>
      </w:r>
    </w:p>
    <w:p w14:paraId="2D770C4A" w14:textId="77777777" w:rsidR="001143C6" w:rsidRPr="00B418A6" w:rsidRDefault="001143C6">
      <w:pPr>
        <w:pStyle w:val="Style41"/>
        <w:widowControl/>
        <w:tabs>
          <w:tab w:val="left" w:pos="547"/>
        </w:tabs>
        <w:spacing w:before="43" w:line="274" w:lineRule="exact"/>
        <w:ind w:firstLine="0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13.2</w:t>
      </w:r>
      <w:r w:rsidRPr="00B418A6">
        <w:rPr>
          <w:rStyle w:val="FontStyle51"/>
          <w:sz w:val="24"/>
          <w:szCs w:val="24"/>
        </w:rPr>
        <w:tab/>
        <w:t>Sposób oceny ofert.</w:t>
      </w:r>
    </w:p>
    <w:p w14:paraId="4B1F46F4" w14:textId="77777777" w:rsidR="001143C6" w:rsidRPr="00B418A6" w:rsidRDefault="001143C6">
      <w:pPr>
        <w:pStyle w:val="Style19"/>
        <w:widowControl/>
        <w:spacing w:line="274" w:lineRule="exact"/>
        <w:ind w:left="552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Ocenie w oparciu o ww. kryterium oceny ofert poddawane są wyłącznie oferty nie podlegające odrzuceniu.</w:t>
      </w:r>
    </w:p>
    <w:p w14:paraId="09F1D0D7" w14:textId="77777777" w:rsidR="001143C6" w:rsidRPr="00B418A6" w:rsidRDefault="001143C6">
      <w:pPr>
        <w:pStyle w:val="Style19"/>
        <w:widowControl/>
        <w:spacing w:line="274" w:lineRule="exact"/>
        <w:ind w:left="552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Zamawiający przyzna maksymalną ilość punktów (100 pkt.) w kryterium CENA ofercie, która zaoferuje najniższą cenę za realizację całego zamówienia. Punkty w pozostałych ofertach zostaną wyliczone ze wzoru:</w:t>
      </w:r>
    </w:p>
    <w:p w14:paraId="1CE5858D" w14:textId="77777777" w:rsidR="001143C6" w:rsidRPr="00B418A6" w:rsidRDefault="001143C6">
      <w:pPr>
        <w:pStyle w:val="Style5"/>
        <w:widowControl/>
        <w:spacing w:line="240" w:lineRule="exact"/>
        <w:ind w:left="1891"/>
        <w:jc w:val="left"/>
      </w:pPr>
    </w:p>
    <w:p w14:paraId="2C41239A" w14:textId="77777777" w:rsidR="001143C6" w:rsidRPr="00B418A6" w:rsidRDefault="001143C6">
      <w:pPr>
        <w:pStyle w:val="Style5"/>
        <w:widowControl/>
        <w:spacing w:before="62" w:line="240" w:lineRule="auto"/>
        <w:ind w:left="1891"/>
        <w:jc w:val="left"/>
        <w:rPr>
          <w:rStyle w:val="FontStyle50"/>
          <w:sz w:val="24"/>
          <w:szCs w:val="24"/>
        </w:rPr>
      </w:pPr>
      <w:r w:rsidRPr="00B418A6">
        <w:rPr>
          <w:rStyle w:val="FontStyle50"/>
          <w:sz w:val="24"/>
          <w:szCs w:val="24"/>
        </w:rPr>
        <w:t>Najniższa oferowana cena spośród wszystkich ofert</w:t>
      </w:r>
    </w:p>
    <w:p w14:paraId="59FF9952" w14:textId="77777777" w:rsidR="001143C6" w:rsidRPr="00B418A6" w:rsidRDefault="001143C6">
      <w:pPr>
        <w:pStyle w:val="Style5"/>
        <w:widowControl/>
        <w:tabs>
          <w:tab w:val="left" w:leader="hyphen" w:pos="7042"/>
        </w:tabs>
        <w:spacing w:before="134" w:line="240" w:lineRule="auto"/>
        <w:ind w:left="1536"/>
        <w:jc w:val="left"/>
        <w:rPr>
          <w:rStyle w:val="FontStyle50"/>
          <w:sz w:val="24"/>
          <w:szCs w:val="24"/>
        </w:rPr>
      </w:pPr>
      <w:r w:rsidRPr="00B418A6">
        <w:rPr>
          <w:rStyle w:val="FontStyle50"/>
          <w:sz w:val="24"/>
          <w:szCs w:val="24"/>
        </w:rPr>
        <w:t xml:space="preserve">C= </w:t>
      </w:r>
      <w:r w:rsidRPr="00B418A6">
        <w:rPr>
          <w:rStyle w:val="FontStyle50"/>
          <w:sz w:val="24"/>
          <w:szCs w:val="24"/>
        </w:rPr>
        <w:tab/>
        <w:t>x   100 x 100 %</w:t>
      </w:r>
    </w:p>
    <w:p w14:paraId="3DA9B87B" w14:textId="77777777" w:rsidR="001143C6" w:rsidRPr="00B418A6" w:rsidRDefault="001143C6">
      <w:pPr>
        <w:pStyle w:val="Style5"/>
        <w:widowControl/>
        <w:spacing w:before="178" w:line="240" w:lineRule="auto"/>
        <w:ind w:left="3533"/>
        <w:jc w:val="left"/>
        <w:rPr>
          <w:rStyle w:val="FontStyle50"/>
          <w:sz w:val="24"/>
          <w:szCs w:val="24"/>
        </w:rPr>
      </w:pPr>
      <w:r w:rsidRPr="00B418A6">
        <w:rPr>
          <w:rStyle w:val="FontStyle50"/>
          <w:sz w:val="24"/>
          <w:szCs w:val="24"/>
        </w:rPr>
        <w:t>Cena ofertowa badanej oferty</w:t>
      </w:r>
    </w:p>
    <w:p w14:paraId="33170A6B" w14:textId="77777777" w:rsidR="001143C6" w:rsidRPr="00B418A6" w:rsidRDefault="001143C6">
      <w:pPr>
        <w:pStyle w:val="Style19"/>
        <w:widowControl/>
        <w:spacing w:line="240" w:lineRule="exact"/>
        <w:ind w:left="552"/>
      </w:pPr>
    </w:p>
    <w:p w14:paraId="15F78C81" w14:textId="77777777" w:rsidR="001143C6" w:rsidRPr="00B418A6" w:rsidRDefault="001143C6">
      <w:pPr>
        <w:pStyle w:val="Style19"/>
        <w:widowControl/>
        <w:spacing w:before="168" w:line="274" w:lineRule="exact"/>
        <w:ind w:left="552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W toku oceny ofert Zamawiający zastosuje zaokrąglenie wszystkich wyników do dwóch miejsc po przecinku.</w:t>
      </w:r>
    </w:p>
    <w:p w14:paraId="54D5FE57" w14:textId="77777777" w:rsidR="001143C6" w:rsidRPr="00B418A6" w:rsidRDefault="001143C6" w:rsidP="005F4438">
      <w:pPr>
        <w:pStyle w:val="Style36"/>
        <w:widowControl/>
        <w:numPr>
          <w:ilvl w:val="0"/>
          <w:numId w:val="15"/>
        </w:numPr>
        <w:tabs>
          <w:tab w:val="left" w:pos="538"/>
        </w:tabs>
        <w:spacing w:line="274" w:lineRule="exact"/>
        <w:ind w:left="538" w:hanging="538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Zamawiający nie przewiduje wyboru najkorzystniejszej oferty z zastosowaniem aukcji elektronicznej.</w:t>
      </w:r>
    </w:p>
    <w:p w14:paraId="308B2267" w14:textId="77777777" w:rsidR="001143C6" w:rsidRPr="00B418A6" w:rsidRDefault="001143C6" w:rsidP="005F4438">
      <w:pPr>
        <w:pStyle w:val="Style36"/>
        <w:widowControl/>
        <w:numPr>
          <w:ilvl w:val="0"/>
          <w:numId w:val="15"/>
        </w:numPr>
        <w:tabs>
          <w:tab w:val="left" w:pos="538"/>
        </w:tabs>
        <w:spacing w:line="274" w:lineRule="exact"/>
        <w:ind w:left="538" w:hanging="538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pkt 13.5 SIWZ, dokonywanie jakiejkolwiek zmiany w jej treści.</w:t>
      </w:r>
    </w:p>
    <w:p w14:paraId="64B3983E" w14:textId="77777777" w:rsidR="001143C6" w:rsidRPr="00B418A6" w:rsidRDefault="001143C6">
      <w:pPr>
        <w:pStyle w:val="Style1"/>
        <w:widowControl/>
        <w:spacing w:before="38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13 .5 Zamawiający poprawia w ofercie :</w:t>
      </w:r>
    </w:p>
    <w:p w14:paraId="58E45FA8" w14:textId="77777777" w:rsidR="001143C6" w:rsidRPr="00B418A6" w:rsidRDefault="001143C6" w:rsidP="005F4438">
      <w:pPr>
        <w:pStyle w:val="Style13"/>
        <w:widowControl/>
        <w:numPr>
          <w:ilvl w:val="0"/>
          <w:numId w:val="16"/>
        </w:numPr>
        <w:tabs>
          <w:tab w:val="left" w:pos="840"/>
        </w:tabs>
        <w:spacing w:before="53" w:line="250" w:lineRule="exact"/>
        <w:ind w:left="595" w:firstLine="0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oczywiste omyłki pisarskie,</w:t>
      </w:r>
    </w:p>
    <w:p w14:paraId="4C36A7C4" w14:textId="77777777" w:rsidR="001143C6" w:rsidRPr="00B418A6" w:rsidRDefault="001143C6" w:rsidP="005F4438">
      <w:pPr>
        <w:pStyle w:val="Style13"/>
        <w:widowControl/>
        <w:numPr>
          <w:ilvl w:val="0"/>
          <w:numId w:val="16"/>
        </w:numPr>
        <w:tabs>
          <w:tab w:val="left" w:pos="840"/>
        </w:tabs>
        <w:spacing w:line="250" w:lineRule="exact"/>
        <w:ind w:left="840" w:hanging="245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oczywiste   omyłki   rachunkowe,   z   uwzględnieniem   konsekwencji   rachunkowych dokonanych poprawek,</w:t>
      </w:r>
    </w:p>
    <w:p w14:paraId="67CEEE15" w14:textId="77777777" w:rsidR="001143C6" w:rsidRPr="00B418A6" w:rsidRDefault="001143C6">
      <w:pPr>
        <w:pStyle w:val="Style12"/>
        <w:widowControl/>
        <w:tabs>
          <w:tab w:val="left" w:pos="850"/>
        </w:tabs>
        <w:spacing w:before="34"/>
        <w:ind w:left="691"/>
        <w:jc w:val="both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3)</w:t>
      </w:r>
      <w:r w:rsidRPr="00B418A6">
        <w:rPr>
          <w:rStyle w:val="FontStyle51"/>
          <w:sz w:val="24"/>
          <w:szCs w:val="24"/>
        </w:rPr>
        <w:tab/>
        <w:t>inne omyłki polegające na niezgodności oferty ze specyfikacją istotnych warunków</w:t>
      </w:r>
      <w:r w:rsidRPr="00B418A6">
        <w:rPr>
          <w:rStyle w:val="FontStyle51"/>
          <w:sz w:val="24"/>
          <w:szCs w:val="24"/>
        </w:rPr>
        <w:br/>
        <w:t>zamówienia, nie</w:t>
      </w:r>
      <w:r w:rsidR="0060106F" w:rsidRPr="00B418A6">
        <w:rPr>
          <w:rStyle w:val="FontStyle51"/>
          <w:sz w:val="24"/>
          <w:szCs w:val="24"/>
        </w:rPr>
        <w:t xml:space="preserve"> </w:t>
      </w:r>
      <w:r w:rsidRPr="00B418A6">
        <w:rPr>
          <w:rStyle w:val="FontStyle51"/>
          <w:sz w:val="24"/>
          <w:szCs w:val="24"/>
        </w:rPr>
        <w:t>powodujące istotnych zmian w treści oferty, - niezwłocznie zawiadamiając</w:t>
      </w:r>
      <w:r w:rsidRPr="00B418A6">
        <w:rPr>
          <w:rStyle w:val="FontStyle51"/>
          <w:sz w:val="24"/>
          <w:szCs w:val="24"/>
        </w:rPr>
        <w:br/>
        <w:t>o tym Wykonawcę, którego oferta została poprawiona.</w:t>
      </w:r>
    </w:p>
    <w:p w14:paraId="08907A58" w14:textId="77777777" w:rsidR="001143C6" w:rsidRPr="00B418A6" w:rsidRDefault="001143C6">
      <w:pPr>
        <w:pStyle w:val="Style15"/>
        <w:widowControl/>
        <w:spacing w:line="240" w:lineRule="exact"/>
        <w:ind w:left="475"/>
        <w:jc w:val="both"/>
      </w:pPr>
    </w:p>
    <w:p w14:paraId="29B225DC" w14:textId="77777777" w:rsidR="001143C6" w:rsidRPr="00B418A6" w:rsidRDefault="001143C6">
      <w:pPr>
        <w:pStyle w:val="Style15"/>
        <w:widowControl/>
        <w:tabs>
          <w:tab w:val="left" w:pos="475"/>
        </w:tabs>
        <w:spacing w:before="178"/>
        <w:ind w:left="475"/>
        <w:jc w:val="both"/>
        <w:rPr>
          <w:rStyle w:val="FontStyle50"/>
          <w:sz w:val="24"/>
          <w:szCs w:val="24"/>
        </w:rPr>
      </w:pPr>
      <w:r w:rsidRPr="00B418A6">
        <w:rPr>
          <w:rStyle w:val="FontStyle50"/>
          <w:sz w:val="24"/>
          <w:szCs w:val="24"/>
          <w:u w:val="single"/>
        </w:rPr>
        <w:lastRenderedPageBreak/>
        <w:t>14.0</w:t>
      </w:r>
      <w:r w:rsidRPr="00B418A6">
        <w:rPr>
          <w:rStyle w:val="FontStyle50"/>
          <w:b w:val="0"/>
          <w:bCs w:val="0"/>
          <w:sz w:val="24"/>
          <w:szCs w:val="24"/>
        </w:rPr>
        <w:tab/>
      </w:r>
      <w:r w:rsidRPr="00B418A6">
        <w:rPr>
          <w:rStyle w:val="FontStyle50"/>
          <w:sz w:val="24"/>
          <w:szCs w:val="24"/>
          <w:u w:val="single"/>
        </w:rPr>
        <w:t>Informacja o formalnościach, jakie powinny zostać dopełnione po wyborze oferty w celu</w:t>
      </w:r>
      <w:r w:rsidRPr="00B418A6">
        <w:rPr>
          <w:rStyle w:val="FontStyle50"/>
          <w:sz w:val="24"/>
          <w:szCs w:val="24"/>
          <w:u w:val="single"/>
        </w:rPr>
        <w:br/>
        <w:t>zawarcia umowy w sprawie zamówienia publicznego</w:t>
      </w:r>
      <w:r w:rsidRPr="00B418A6">
        <w:rPr>
          <w:rStyle w:val="FontStyle50"/>
          <w:sz w:val="24"/>
          <w:szCs w:val="24"/>
        </w:rPr>
        <w:t>.</w:t>
      </w:r>
    </w:p>
    <w:p w14:paraId="326342FD" w14:textId="77777777" w:rsidR="001143C6" w:rsidRPr="00B418A6" w:rsidRDefault="001143C6">
      <w:pPr>
        <w:pStyle w:val="Style22"/>
        <w:widowControl/>
        <w:spacing w:line="240" w:lineRule="exact"/>
        <w:ind w:left="677"/>
        <w:jc w:val="left"/>
      </w:pPr>
    </w:p>
    <w:p w14:paraId="250DA420" w14:textId="77777777" w:rsidR="001143C6" w:rsidRPr="00B418A6" w:rsidRDefault="001143C6">
      <w:pPr>
        <w:pStyle w:val="Style22"/>
        <w:widowControl/>
        <w:tabs>
          <w:tab w:val="left" w:pos="677"/>
        </w:tabs>
        <w:spacing w:before="77"/>
        <w:ind w:left="677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14.1</w:t>
      </w:r>
      <w:r w:rsidRPr="00B418A6">
        <w:rPr>
          <w:rStyle w:val="FontStyle51"/>
          <w:sz w:val="24"/>
          <w:szCs w:val="24"/>
        </w:rPr>
        <w:tab/>
        <w:t>Niezwłocznie   po   wyborze   najkorzystniejszej    oferty   Zamawiający   zawiadamia</w:t>
      </w:r>
      <w:r w:rsidRPr="00B418A6">
        <w:rPr>
          <w:rStyle w:val="FontStyle51"/>
          <w:sz w:val="24"/>
          <w:szCs w:val="24"/>
        </w:rPr>
        <w:br/>
        <w:t>Wykonawców, którzy złożyli oferty, o:</w:t>
      </w:r>
    </w:p>
    <w:p w14:paraId="175E2CA7" w14:textId="77777777" w:rsidR="001143C6" w:rsidRPr="00B418A6" w:rsidRDefault="001143C6" w:rsidP="005F4438">
      <w:pPr>
        <w:pStyle w:val="Style13"/>
        <w:widowControl/>
        <w:numPr>
          <w:ilvl w:val="0"/>
          <w:numId w:val="17"/>
        </w:numPr>
        <w:tabs>
          <w:tab w:val="left" w:pos="686"/>
        </w:tabs>
        <w:spacing w:before="67" w:line="274" w:lineRule="exact"/>
        <w:ind w:left="686" w:hanging="269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wyborze najkorzystniejszej oferty, podając nazwę (firmę), siedzibę i adres Wykonawcy, którego ofertę wybrano oraz uzasadnienie jej wyboru, a także nazwy</w:t>
      </w:r>
      <w:r w:rsidR="00036DB3">
        <w:rPr>
          <w:rStyle w:val="FontStyle51"/>
          <w:sz w:val="24"/>
          <w:szCs w:val="24"/>
        </w:rPr>
        <w:t xml:space="preserve"> (firmy), siedziby i </w:t>
      </w:r>
      <w:r w:rsidRPr="00B418A6">
        <w:rPr>
          <w:rStyle w:val="FontStyle51"/>
          <w:sz w:val="24"/>
          <w:szCs w:val="24"/>
        </w:rPr>
        <w:t>adresy Wykonawców, którzy złożyli oferty wraz ze streszczeniem oceny i porównania złożonych ofert zawierającym punktację przyznaną ofertom w każdym kryterium oceny ofert i łączną punktację,</w:t>
      </w:r>
    </w:p>
    <w:p w14:paraId="12E3D205" w14:textId="77777777" w:rsidR="001143C6" w:rsidRPr="00B418A6" w:rsidRDefault="001143C6" w:rsidP="005F4438">
      <w:pPr>
        <w:pStyle w:val="Style13"/>
        <w:widowControl/>
        <w:numPr>
          <w:ilvl w:val="0"/>
          <w:numId w:val="18"/>
        </w:numPr>
        <w:tabs>
          <w:tab w:val="left" w:pos="686"/>
        </w:tabs>
        <w:spacing w:before="67" w:line="240" w:lineRule="auto"/>
        <w:ind w:left="418" w:firstLine="0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Wykonawcach, których oferty zostały odrzucone, podając uzasadnienie faktyczne i prawne,</w:t>
      </w:r>
    </w:p>
    <w:p w14:paraId="48FCCB01" w14:textId="77777777" w:rsidR="001143C6" w:rsidRPr="00B418A6" w:rsidRDefault="001143C6" w:rsidP="005F4438">
      <w:pPr>
        <w:pStyle w:val="Style13"/>
        <w:widowControl/>
        <w:numPr>
          <w:ilvl w:val="0"/>
          <w:numId w:val="18"/>
        </w:numPr>
        <w:tabs>
          <w:tab w:val="left" w:pos="686"/>
        </w:tabs>
        <w:spacing w:before="67" w:line="240" w:lineRule="auto"/>
        <w:ind w:left="418" w:firstLine="0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Wykonawcach, którzy zostali wykluczeni z postępowania o udzielenie zamówienia, podając</w:t>
      </w:r>
    </w:p>
    <w:p w14:paraId="2504C041" w14:textId="77777777" w:rsidR="00036DB3" w:rsidRPr="00B418A6" w:rsidRDefault="001143C6" w:rsidP="002C756D">
      <w:pPr>
        <w:pStyle w:val="Style1"/>
        <w:widowControl/>
        <w:spacing w:before="24"/>
        <w:ind w:left="826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uzasadnienie faktyczne i prawne.</w:t>
      </w:r>
    </w:p>
    <w:p w14:paraId="42503DC1" w14:textId="77777777" w:rsidR="00036DB3" w:rsidRDefault="002C756D" w:rsidP="00F87FF0">
      <w:r>
        <w:t xml:space="preserve">14.2  </w:t>
      </w:r>
      <w:r w:rsidR="001143C6" w:rsidRPr="00F87FF0">
        <w:t xml:space="preserve">Niezwłocznie po wyborze najkorzystniejszej oferty Zamawiający zamieszcza informacje, </w:t>
      </w:r>
      <w:r w:rsidR="00036DB3">
        <w:t xml:space="preserve">   </w:t>
      </w:r>
    </w:p>
    <w:p w14:paraId="1B5DDB2C" w14:textId="77777777" w:rsidR="00036DB3" w:rsidRDefault="002C756D" w:rsidP="00F87FF0">
      <w:r>
        <w:t xml:space="preserve">         </w:t>
      </w:r>
      <w:r w:rsidR="00036DB3">
        <w:t>o </w:t>
      </w:r>
      <w:r w:rsidR="001143C6" w:rsidRPr="00F87FF0">
        <w:t xml:space="preserve">których </w:t>
      </w:r>
      <w:r w:rsidR="007B1B30" w:rsidRPr="00F87FF0">
        <w:t xml:space="preserve">  </w:t>
      </w:r>
      <w:r w:rsidR="001143C6" w:rsidRPr="00F87FF0">
        <w:t xml:space="preserve">mowa w pkt 14.1 </w:t>
      </w:r>
      <w:proofErr w:type="spellStart"/>
      <w:r w:rsidR="001143C6" w:rsidRPr="00F87FF0">
        <w:t>ppkt</w:t>
      </w:r>
      <w:proofErr w:type="spellEnd"/>
      <w:r w:rsidR="001143C6" w:rsidRPr="00F87FF0">
        <w:t xml:space="preserve"> 1, również na str</w:t>
      </w:r>
      <w:r w:rsidR="00036DB3">
        <w:t xml:space="preserve">onie internetowej oraz w miejscu   </w:t>
      </w:r>
    </w:p>
    <w:p w14:paraId="7AADFA74" w14:textId="77777777" w:rsidR="001143C6" w:rsidRPr="00F87FF0" w:rsidRDefault="002C756D" w:rsidP="00F87FF0">
      <w:r>
        <w:t xml:space="preserve">         </w:t>
      </w:r>
      <w:r w:rsidR="001143C6" w:rsidRPr="00F87FF0">
        <w:t xml:space="preserve">publicznie dostępnym w </w:t>
      </w:r>
      <w:r w:rsidR="007B1B30" w:rsidRPr="00F87FF0">
        <w:t xml:space="preserve"> </w:t>
      </w:r>
      <w:r w:rsidR="001143C6" w:rsidRPr="00F87FF0">
        <w:t>swojej siedzibie.</w:t>
      </w:r>
    </w:p>
    <w:p w14:paraId="7F6E1B50" w14:textId="77777777" w:rsidR="00F87FF0" w:rsidRDefault="007B1B30" w:rsidP="00F87FF0">
      <w:r w:rsidRPr="00F87FF0">
        <w:t>14.3</w:t>
      </w:r>
      <w:r w:rsidR="00AF6105">
        <w:t xml:space="preserve"> </w:t>
      </w:r>
      <w:r w:rsidR="001143C6" w:rsidRPr="00F87FF0">
        <w:t xml:space="preserve">Jeżeli zostanie wybrana oferta Wykonawców wspólnie ubiegających się o udzielenie </w:t>
      </w:r>
      <w:r w:rsidR="00F87FF0">
        <w:t xml:space="preserve"> </w:t>
      </w:r>
    </w:p>
    <w:p w14:paraId="3E1AD0E9" w14:textId="77777777" w:rsidR="00F87FF0" w:rsidRDefault="00F87FF0" w:rsidP="00F87FF0">
      <w:r>
        <w:t xml:space="preserve">        </w:t>
      </w:r>
      <w:r w:rsidR="001143C6" w:rsidRPr="00F87FF0">
        <w:t xml:space="preserve">niniejszego </w:t>
      </w:r>
      <w:r w:rsidR="007B1B30" w:rsidRPr="00F87FF0">
        <w:t xml:space="preserve">  </w:t>
      </w:r>
      <w:r w:rsidR="001143C6" w:rsidRPr="00F87FF0">
        <w:t xml:space="preserve">zamówienia, przed zawarciem umowy w sprawie zamówienia publicznego, </w:t>
      </w:r>
    </w:p>
    <w:p w14:paraId="25CD566F" w14:textId="750695EC" w:rsidR="001143C6" w:rsidRPr="00F87FF0" w:rsidRDefault="00F87FF0" w:rsidP="00F87FF0">
      <w:r>
        <w:t xml:space="preserve">        </w:t>
      </w:r>
      <w:r w:rsidR="001143C6" w:rsidRPr="00F87FF0">
        <w:t xml:space="preserve">wymaga się przedstawienia </w:t>
      </w:r>
      <w:r w:rsidR="007B1B30" w:rsidRPr="00F87FF0">
        <w:t xml:space="preserve"> </w:t>
      </w:r>
      <w:r w:rsidR="001143C6" w:rsidRPr="00F87FF0">
        <w:t xml:space="preserve">umowy regulującej współpracę </w:t>
      </w:r>
      <w:r w:rsidR="008D407C">
        <w:t xml:space="preserve">tych </w:t>
      </w:r>
      <w:r w:rsidR="001143C6" w:rsidRPr="00F87FF0">
        <w:t>Wykonawców.</w:t>
      </w:r>
    </w:p>
    <w:p w14:paraId="5179A75B" w14:textId="77777777" w:rsidR="00F87FF0" w:rsidRDefault="007B1B30" w:rsidP="00CB6548">
      <w:pPr>
        <w:jc w:val="both"/>
      </w:pPr>
      <w:r w:rsidRPr="00F87FF0">
        <w:t>14.4</w:t>
      </w:r>
      <w:r w:rsidR="00AF6105">
        <w:t xml:space="preserve"> </w:t>
      </w:r>
      <w:r w:rsidR="001143C6" w:rsidRPr="00F87FF0">
        <w:t>Zamawiający zawiera umowę w sprawie zamówienia publiczne</w:t>
      </w:r>
      <w:r w:rsidR="00DE5B09" w:rsidRPr="00F87FF0">
        <w:t xml:space="preserve">go w terminie nie krótszym niż </w:t>
      </w:r>
    </w:p>
    <w:p w14:paraId="4524E74B" w14:textId="6E04CF66" w:rsidR="00F87FF0" w:rsidRDefault="00F87FF0" w:rsidP="00CB6548">
      <w:pPr>
        <w:jc w:val="both"/>
      </w:pPr>
      <w:r>
        <w:t xml:space="preserve">       </w:t>
      </w:r>
      <w:r w:rsidR="00DE5B09" w:rsidRPr="00F87FF0">
        <w:t>5</w:t>
      </w:r>
      <w:r w:rsidR="00D56BC8">
        <w:t xml:space="preserve"> dni </w:t>
      </w:r>
      <w:r>
        <w:t>od</w:t>
      </w:r>
      <w:r w:rsidR="00D56BC8">
        <w:t xml:space="preserve"> dnia przesłania zawiadomienia</w:t>
      </w:r>
      <w:r w:rsidR="001143C6" w:rsidRPr="00F87FF0">
        <w:t xml:space="preserve"> o wyborze</w:t>
      </w:r>
      <w:r w:rsidR="00D56BC8">
        <w:t xml:space="preserve"> najkorzystniejszej </w:t>
      </w:r>
      <w:r w:rsidR="001143C6" w:rsidRPr="00F87FF0">
        <w:t>oferty</w:t>
      </w:r>
      <w:r w:rsidR="00D56BC8">
        <w:t>, jeżeli zawiadomienie to zostało przesłane przy użyciu środków komunikacji elektronicznej</w:t>
      </w:r>
      <w:r w:rsidR="001143C6" w:rsidRPr="00F87FF0">
        <w:t>. Zamawiający może zawrz</w:t>
      </w:r>
      <w:r w:rsidR="00D56BC8">
        <w:t xml:space="preserve">eć umowę w sprawie </w:t>
      </w:r>
      <w:r w:rsidR="001143C6" w:rsidRPr="00F87FF0">
        <w:t>zamówienia publicznego prze</w:t>
      </w:r>
      <w:r>
        <w:t xml:space="preserve">d upływem ww. terminu, jeżeli w </w:t>
      </w:r>
    </w:p>
    <w:p w14:paraId="33CA0B87" w14:textId="77777777" w:rsidR="001143C6" w:rsidRPr="00F87FF0" w:rsidRDefault="00F87FF0" w:rsidP="00CB6548">
      <w:pPr>
        <w:jc w:val="both"/>
      </w:pPr>
      <w:r>
        <w:t xml:space="preserve">      </w:t>
      </w:r>
      <w:r w:rsidR="001143C6" w:rsidRPr="00F87FF0">
        <w:t xml:space="preserve">postępowaniu o udzielenie zamówienia </w:t>
      </w:r>
      <w:r w:rsidR="00DE5B09" w:rsidRPr="00F87FF0">
        <w:t xml:space="preserve"> </w:t>
      </w:r>
      <w:r w:rsidR="001143C6" w:rsidRPr="00F87FF0">
        <w:t>została złożona tylko jedna oferta.</w:t>
      </w:r>
    </w:p>
    <w:p w14:paraId="6929075E" w14:textId="77777777" w:rsidR="001143C6" w:rsidRPr="00B418A6" w:rsidRDefault="001143C6">
      <w:pPr>
        <w:widowControl/>
      </w:pPr>
    </w:p>
    <w:p w14:paraId="660C8C5E" w14:textId="77777777" w:rsidR="006A2973" w:rsidRPr="00B418A6" w:rsidRDefault="001143C6" w:rsidP="006A2973">
      <w:pPr>
        <w:pStyle w:val="Style15"/>
        <w:widowControl/>
        <w:numPr>
          <w:ilvl w:val="0"/>
          <w:numId w:val="19"/>
        </w:numPr>
        <w:tabs>
          <w:tab w:val="left" w:pos="547"/>
        </w:tabs>
        <w:spacing w:before="302" w:line="240" w:lineRule="auto"/>
        <w:ind w:firstLine="0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Wymagania dotyczące zabezpieczenia należytego wykonania umowy</w:t>
      </w:r>
      <w:r w:rsidRPr="00B418A6">
        <w:rPr>
          <w:rStyle w:val="FontStyle50"/>
          <w:sz w:val="24"/>
          <w:szCs w:val="24"/>
        </w:rPr>
        <w:t>.</w:t>
      </w:r>
    </w:p>
    <w:p w14:paraId="0A71EF95" w14:textId="77777777" w:rsidR="006A2973" w:rsidRPr="00B418A6" w:rsidRDefault="006A2973" w:rsidP="006A2973">
      <w:pPr>
        <w:pStyle w:val="Style15"/>
        <w:widowControl/>
        <w:tabs>
          <w:tab w:val="left" w:pos="547"/>
        </w:tabs>
        <w:spacing w:before="302" w:line="240" w:lineRule="auto"/>
        <w:ind w:firstLine="0"/>
        <w:rPr>
          <w:rStyle w:val="FontStyle50"/>
          <w:b w:val="0"/>
          <w:sz w:val="24"/>
          <w:szCs w:val="24"/>
        </w:rPr>
      </w:pPr>
      <w:r w:rsidRPr="00B418A6">
        <w:rPr>
          <w:rStyle w:val="FontStyle50"/>
          <w:b w:val="0"/>
          <w:sz w:val="24"/>
          <w:szCs w:val="24"/>
        </w:rPr>
        <w:t xml:space="preserve">          Zamawiający nie żąda zabezpieczenia należytego wykonania umowy</w:t>
      </w:r>
    </w:p>
    <w:p w14:paraId="5000DD27" w14:textId="77777777" w:rsidR="001143C6" w:rsidRPr="00B418A6" w:rsidRDefault="001143C6" w:rsidP="005F4438">
      <w:pPr>
        <w:pStyle w:val="Style39"/>
        <w:widowControl/>
        <w:numPr>
          <w:ilvl w:val="0"/>
          <w:numId w:val="21"/>
        </w:numPr>
        <w:tabs>
          <w:tab w:val="left" w:pos="528"/>
        </w:tabs>
        <w:spacing w:before="302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Wzór umowy w sprawie niniejszego zamówienia publicznego.</w:t>
      </w:r>
    </w:p>
    <w:p w14:paraId="4C30F995" w14:textId="77777777" w:rsidR="001143C6" w:rsidRPr="00F87FF0" w:rsidRDefault="001143C6" w:rsidP="005F4438">
      <w:pPr>
        <w:pStyle w:val="Style36"/>
        <w:widowControl/>
        <w:numPr>
          <w:ilvl w:val="0"/>
          <w:numId w:val="21"/>
        </w:numPr>
        <w:tabs>
          <w:tab w:val="left" w:pos="528"/>
        </w:tabs>
        <w:spacing w:before="274" w:line="274" w:lineRule="exact"/>
        <w:ind w:left="528" w:hanging="528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 xml:space="preserve">Wzór umowy w sprawie niniejszego zamówienia publicznego zawarty jest w </w:t>
      </w:r>
      <w:r w:rsidR="00D060FE">
        <w:rPr>
          <w:rStyle w:val="FontStyle51"/>
          <w:sz w:val="24"/>
          <w:szCs w:val="24"/>
          <w:u w:val="single"/>
        </w:rPr>
        <w:t>Załączniku nr 4</w:t>
      </w:r>
      <w:r w:rsidRPr="00F87FF0">
        <w:rPr>
          <w:rStyle w:val="FontStyle51"/>
          <w:sz w:val="24"/>
          <w:szCs w:val="24"/>
          <w:u w:val="single"/>
        </w:rPr>
        <w:t xml:space="preserve"> do SIWZ</w:t>
      </w:r>
      <w:r w:rsidRPr="00F87FF0">
        <w:rPr>
          <w:rStyle w:val="FontStyle51"/>
          <w:sz w:val="24"/>
          <w:szCs w:val="24"/>
        </w:rPr>
        <w:t>.</w:t>
      </w:r>
    </w:p>
    <w:p w14:paraId="0DE3AFDC" w14:textId="77777777" w:rsidR="001143C6" w:rsidRPr="00B418A6" w:rsidRDefault="001143C6" w:rsidP="005F4438">
      <w:pPr>
        <w:pStyle w:val="Style36"/>
        <w:widowControl/>
        <w:numPr>
          <w:ilvl w:val="0"/>
          <w:numId w:val="21"/>
        </w:numPr>
        <w:tabs>
          <w:tab w:val="left" w:pos="528"/>
        </w:tabs>
        <w:spacing w:line="274" w:lineRule="exact"/>
        <w:ind w:left="528" w:hanging="528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Jeżeli Wykonawca, którego oferta została wybrana, uchyla się od zawarcia umowy w sprawie zamówienia publicznego lub nie wnosi wymaganego zabezpieczenia należytego wykonania umowy, Zamawiający może wybrać ofertę najkorzystniejszą spośród pozostałych ofert, bez przeprowadzania ich ponownej oceny, chyba że zachodzą przesłanki, o których mowa w art. 93 ust. 1 Ustawy.</w:t>
      </w:r>
    </w:p>
    <w:p w14:paraId="72DE3F85" w14:textId="77777777" w:rsidR="001143C6" w:rsidRPr="00B418A6" w:rsidRDefault="001143C6" w:rsidP="005F4438">
      <w:pPr>
        <w:pStyle w:val="Style36"/>
        <w:widowControl/>
        <w:numPr>
          <w:ilvl w:val="0"/>
          <w:numId w:val="21"/>
        </w:numPr>
        <w:tabs>
          <w:tab w:val="left" w:pos="528"/>
        </w:tabs>
        <w:spacing w:line="274" w:lineRule="exact"/>
        <w:ind w:left="528" w:hanging="528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Zmiany treści zawartej Umowy wymaga pod rygorem nieważności zgody obu stron, z zachowaniem formy pisemnej.</w:t>
      </w:r>
    </w:p>
    <w:p w14:paraId="5337BEC9" w14:textId="77777777" w:rsidR="00AF6105" w:rsidRPr="00D060FE" w:rsidRDefault="00AF6105" w:rsidP="00AF6105">
      <w:pPr>
        <w:pStyle w:val="Style36"/>
        <w:widowControl/>
        <w:tabs>
          <w:tab w:val="left" w:pos="528"/>
        </w:tabs>
        <w:spacing w:line="274" w:lineRule="exact"/>
        <w:ind w:firstLine="0"/>
        <w:rPr>
          <w:rStyle w:val="FontStyle51"/>
          <w:sz w:val="24"/>
          <w:szCs w:val="24"/>
        </w:rPr>
      </w:pPr>
      <w:r w:rsidRPr="00D060FE">
        <w:rPr>
          <w:rStyle w:val="FontStyle51"/>
          <w:sz w:val="24"/>
          <w:szCs w:val="24"/>
        </w:rPr>
        <w:t xml:space="preserve">16.4 </w:t>
      </w:r>
      <w:r w:rsidR="001143C6" w:rsidRPr="00D060FE">
        <w:rPr>
          <w:rStyle w:val="FontStyle51"/>
          <w:sz w:val="24"/>
          <w:szCs w:val="24"/>
        </w:rPr>
        <w:t xml:space="preserve">Zmiana postanowień zawartej Umowy w stosunku do treści oferty, na podstawie której </w:t>
      </w:r>
    </w:p>
    <w:p w14:paraId="1C9F0D66" w14:textId="77777777" w:rsidR="000471F1" w:rsidRPr="00D060FE" w:rsidRDefault="00AF6105" w:rsidP="00AF6105">
      <w:pPr>
        <w:pStyle w:val="Style36"/>
        <w:widowControl/>
        <w:spacing w:line="274" w:lineRule="exact"/>
        <w:ind w:firstLine="0"/>
        <w:rPr>
          <w:rStyle w:val="FontStyle12"/>
          <w:sz w:val="24"/>
          <w:szCs w:val="24"/>
        </w:rPr>
      </w:pPr>
      <w:r w:rsidRPr="00D060FE">
        <w:rPr>
          <w:rStyle w:val="FontStyle51"/>
          <w:sz w:val="24"/>
          <w:szCs w:val="24"/>
        </w:rPr>
        <w:t xml:space="preserve">        </w:t>
      </w:r>
      <w:r w:rsidR="001143C6" w:rsidRPr="00D060FE">
        <w:rPr>
          <w:rStyle w:val="FontStyle51"/>
          <w:sz w:val="24"/>
          <w:szCs w:val="24"/>
        </w:rPr>
        <w:t>dokonano wyboru Wykonawcy jest możliwa w przypadku:</w:t>
      </w:r>
    </w:p>
    <w:p w14:paraId="1CD1B682" w14:textId="77777777" w:rsidR="000471F1" w:rsidRPr="00D060FE" w:rsidRDefault="000471F1" w:rsidP="009A16CF">
      <w:pPr>
        <w:pStyle w:val="Style8"/>
        <w:widowControl/>
        <w:numPr>
          <w:ilvl w:val="0"/>
          <w:numId w:val="56"/>
        </w:numPr>
        <w:tabs>
          <w:tab w:val="left" w:pos="854"/>
        </w:tabs>
        <w:spacing w:line="274" w:lineRule="exact"/>
        <w:ind w:left="499" w:firstLine="0"/>
        <w:rPr>
          <w:rStyle w:val="FontStyle12"/>
          <w:sz w:val="24"/>
          <w:szCs w:val="24"/>
        </w:rPr>
      </w:pPr>
      <w:r w:rsidRPr="00D060FE">
        <w:rPr>
          <w:rStyle w:val="FontStyle12"/>
          <w:sz w:val="24"/>
          <w:szCs w:val="24"/>
        </w:rPr>
        <w:t>urzędowej zmiany wysokości podatku VAT,</w:t>
      </w:r>
    </w:p>
    <w:p w14:paraId="661019E4" w14:textId="0BFC7347" w:rsidR="000471F1" w:rsidRPr="00223F20" w:rsidRDefault="000471F1" w:rsidP="00223F20">
      <w:pPr>
        <w:pStyle w:val="Style8"/>
        <w:widowControl/>
        <w:numPr>
          <w:ilvl w:val="0"/>
          <w:numId w:val="56"/>
        </w:numPr>
        <w:tabs>
          <w:tab w:val="left" w:pos="854"/>
        </w:tabs>
        <w:spacing w:line="240" w:lineRule="auto"/>
        <w:ind w:left="499" w:firstLine="0"/>
        <w:rPr>
          <w:rStyle w:val="FontStyle12"/>
          <w:strike/>
          <w:sz w:val="24"/>
          <w:szCs w:val="24"/>
        </w:rPr>
      </w:pPr>
      <w:r w:rsidRPr="008D407C">
        <w:rPr>
          <w:rStyle w:val="FontStyle12"/>
          <w:sz w:val="24"/>
          <w:szCs w:val="24"/>
        </w:rPr>
        <w:t>urzędowej zmiany wysokości podatku akcyzowego,</w:t>
      </w:r>
    </w:p>
    <w:p w14:paraId="7F7137BA" w14:textId="2136F95A" w:rsidR="00223F20" w:rsidRPr="008D407C" w:rsidRDefault="00223F20" w:rsidP="00223F20">
      <w:pPr>
        <w:pStyle w:val="Style8"/>
        <w:widowControl/>
        <w:numPr>
          <w:ilvl w:val="0"/>
          <w:numId w:val="56"/>
        </w:numPr>
        <w:tabs>
          <w:tab w:val="left" w:pos="854"/>
        </w:tabs>
        <w:spacing w:line="240" w:lineRule="auto"/>
        <w:ind w:left="499" w:firstLine="0"/>
        <w:rPr>
          <w:rStyle w:val="FontStyle12"/>
          <w:strike/>
          <w:sz w:val="24"/>
          <w:szCs w:val="24"/>
        </w:rPr>
      </w:pPr>
      <w:r>
        <w:rPr>
          <w:rStyle w:val="FontStyle12"/>
          <w:sz w:val="24"/>
          <w:szCs w:val="24"/>
        </w:rPr>
        <w:t xml:space="preserve">zmian spowodowanych okolicznościami siły wyższej, </w:t>
      </w:r>
    </w:p>
    <w:p w14:paraId="12BE2A9B" w14:textId="5395B1EC" w:rsidR="00B95484" w:rsidRPr="00D060FE" w:rsidRDefault="00B95484" w:rsidP="00904288">
      <w:pPr>
        <w:pStyle w:val="Style8"/>
        <w:widowControl/>
        <w:tabs>
          <w:tab w:val="left" w:pos="854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D060FE">
        <w:rPr>
          <w:rStyle w:val="FontStyle12"/>
          <w:sz w:val="24"/>
          <w:szCs w:val="24"/>
        </w:rPr>
        <w:t xml:space="preserve">        </w:t>
      </w:r>
      <w:r w:rsidR="00223F20">
        <w:rPr>
          <w:rStyle w:val="FontStyle12"/>
          <w:sz w:val="24"/>
          <w:szCs w:val="24"/>
        </w:rPr>
        <w:t>4</w:t>
      </w:r>
      <w:r w:rsidRPr="00D060FE">
        <w:rPr>
          <w:rStyle w:val="FontStyle12"/>
          <w:sz w:val="24"/>
          <w:szCs w:val="24"/>
        </w:rPr>
        <w:t xml:space="preserve">)   </w:t>
      </w:r>
      <w:r w:rsidR="000471F1" w:rsidRPr="00D060FE">
        <w:rPr>
          <w:rStyle w:val="FontStyle12"/>
          <w:sz w:val="24"/>
          <w:szCs w:val="24"/>
        </w:rPr>
        <w:t xml:space="preserve">zmian danych osobowych, adresowych i telefonicznych Wykonawcy lub Zamawiającego </w:t>
      </w:r>
    </w:p>
    <w:p w14:paraId="24752991" w14:textId="77777777" w:rsidR="000471F1" w:rsidRPr="00D060FE" w:rsidRDefault="00B95484" w:rsidP="00904288">
      <w:pPr>
        <w:pStyle w:val="Style8"/>
        <w:widowControl/>
        <w:tabs>
          <w:tab w:val="left" w:pos="854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D060FE">
        <w:rPr>
          <w:rStyle w:val="FontStyle12"/>
          <w:sz w:val="24"/>
          <w:szCs w:val="24"/>
        </w:rPr>
        <w:t xml:space="preserve">               </w:t>
      </w:r>
      <w:r w:rsidR="000471F1" w:rsidRPr="00D060FE">
        <w:rPr>
          <w:rStyle w:val="FontStyle12"/>
          <w:sz w:val="24"/>
          <w:szCs w:val="24"/>
        </w:rPr>
        <w:t>w przypadku zmian organizacyjnych,</w:t>
      </w:r>
    </w:p>
    <w:p w14:paraId="3DC86E6D" w14:textId="77777777" w:rsidR="00B95484" w:rsidRDefault="00AF6105" w:rsidP="00B95484">
      <w:pPr>
        <w:pStyle w:val="Style8"/>
        <w:widowControl/>
        <w:tabs>
          <w:tab w:val="left" w:pos="854"/>
        </w:tabs>
        <w:spacing w:line="274" w:lineRule="exact"/>
        <w:ind w:left="-422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="00B95484">
        <w:rPr>
          <w:rStyle w:val="FontStyle12"/>
          <w:sz w:val="24"/>
          <w:szCs w:val="24"/>
        </w:rPr>
        <w:t>16.5   Z</w:t>
      </w:r>
      <w:r w:rsidR="000471F1" w:rsidRPr="001960DC">
        <w:rPr>
          <w:rStyle w:val="FontStyle12"/>
          <w:sz w:val="24"/>
          <w:szCs w:val="24"/>
        </w:rPr>
        <w:t xml:space="preserve">mian   związanych   ze   zmianami   przepisów  prawa  powodujących  konieczność </w:t>
      </w:r>
    </w:p>
    <w:p w14:paraId="4D4121C4" w14:textId="77777777" w:rsidR="00B95484" w:rsidRDefault="00B95484" w:rsidP="00B95484">
      <w:pPr>
        <w:pStyle w:val="Style8"/>
        <w:widowControl/>
        <w:tabs>
          <w:tab w:val="left" w:pos="854"/>
        </w:tabs>
        <w:spacing w:line="274" w:lineRule="exact"/>
        <w:ind w:left="-422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</w:t>
      </w:r>
      <w:r w:rsidR="00AF6105">
        <w:rPr>
          <w:rStyle w:val="FontStyle12"/>
          <w:sz w:val="24"/>
          <w:szCs w:val="24"/>
        </w:rPr>
        <w:t xml:space="preserve">       </w:t>
      </w:r>
      <w:r w:rsidR="000471F1" w:rsidRPr="001960DC">
        <w:rPr>
          <w:rStyle w:val="FontStyle12"/>
          <w:sz w:val="24"/>
          <w:szCs w:val="24"/>
        </w:rPr>
        <w:t>zastosowania innych rozwiązań niż zakładano w opisie przedmiotu zamówienia.</w:t>
      </w:r>
    </w:p>
    <w:p w14:paraId="09CAB60F" w14:textId="77777777" w:rsidR="00B636BC" w:rsidRPr="00B418A6" w:rsidRDefault="00B636BC">
      <w:pPr>
        <w:pStyle w:val="Style39"/>
        <w:widowControl/>
        <w:tabs>
          <w:tab w:val="left" w:pos="552"/>
        </w:tabs>
        <w:spacing w:before="58"/>
        <w:jc w:val="both"/>
        <w:rPr>
          <w:rStyle w:val="FontStyle50"/>
          <w:sz w:val="24"/>
          <w:szCs w:val="24"/>
          <w:u w:val="single"/>
        </w:rPr>
      </w:pPr>
    </w:p>
    <w:p w14:paraId="40B70F47" w14:textId="77777777" w:rsidR="001143C6" w:rsidRPr="00B418A6" w:rsidRDefault="001143C6">
      <w:pPr>
        <w:pStyle w:val="Style39"/>
        <w:widowControl/>
        <w:tabs>
          <w:tab w:val="left" w:pos="552"/>
        </w:tabs>
        <w:spacing w:before="58"/>
        <w:jc w:val="both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lastRenderedPageBreak/>
        <w:t>17.0</w:t>
      </w:r>
      <w:r w:rsidRPr="00B418A6">
        <w:rPr>
          <w:rStyle w:val="FontStyle50"/>
          <w:b w:val="0"/>
          <w:bCs w:val="0"/>
          <w:sz w:val="24"/>
          <w:szCs w:val="24"/>
        </w:rPr>
        <w:tab/>
      </w:r>
      <w:r w:rsidRPr="00B418A6">
        <w:rPr>
          <w:rStyle w:val="FontStyle50"/>
          <w:sz w:val="24"/>
          <w:szCs w:val="24"/>
          <w:u w:val="single"/>
        </w:rPr>
        <w:t>Pouczenie  o  środkach  ochrony  prawnej   przysługujących  Wykonawcy  w  toku</w:t>
      </w:r>
    </w:p>
    <w:p w14:paraId="49D1E89D" w14:textId="77777777" w:rsidR="001143C6" w:rsidRPr="00B418A6" w:rsidRDefault="001143C6">
      <w:pPr>
        <w:pStyle w:val="Style5"/>
        <w:widowControl/>
        <w:spacing w:before="24" w:line="240" w:lineRule="auto"/>
        <w:ind w:left="696"/>
        <w:jc w:val="left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postępowania o udzielenie zamówienia.</w:t>
      </w:r>
    </w:p>
    <w:p w14:paraId="14D5B65D" w14:textId="77777777" w:rsidR="001143C6" w:rsidRPr="00B418A6" w:rsidRDefault="001143C6" w:rsidP="009A16CF">
      <w:pPr>
        <w:pStyle w:val="Style36"/>
        <w:widowControl/>
        <w:numPr>
          <w:ilvl w:val="0"/>
          <w:numId w:val="22"/>
        </w:numPr>
        <w:tabs>
          <w:tab w:val="left" w:pos="552"/>
        </w:tabs>
        <w:spacing w:before="274" w:line="274" w:lineRule="exact"/>
        <w:ind w:left="552" w:hanging="552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Środki ochrony prawnej przysługują Wykon</w:t>
      </w:r>
      <w:r w:rsidR="0060599D" w:rsidRPr="00B418A6">
        <w:rPr>
          <w:rStyle w:val="FontStyle51"/>
          <w:sz w:val="24"/>
          <w:szCs w:val="24"/>
        </w:rPr>
        <w:t xml:space="preserve">awcom, jeżeli ma interes </w:t>
      </w:r>
      <w:r w:rsidRPr="00B418A6">
        <w:rPr>
          <w:rStyle w:val="FontStyle51"/>
          <w:sz w:val="24"/>
          <w:szCs w:val="24"/>
        </w:rPr>
        <w:t xml:space="preserve"> w uzyskaniu zamówienia </w:t>
      </w:r>
      <w:r w:rsidR="00D060FE">
        <w:rPr>
          <w:rStyle w:val="FontStyle51"/>
          <w:sz w:val="24"/>
          <w:szCs w:val="24"/>
        </w:rPr>
        <w:t xml:space="preserve"> oraz poniósł</w:t>
      </w:r>
      <w:r w:rsidR="0060599D" w:rsidRPr="00B418A6">
        <w:rPr>
          <w:rStyle w:val="FontStyle51"/>
          <w:sz w:val="24"/>
          <w:szCs w:val="24"/>
        </w:rPr>
        <w:t xml:space="preserve"> lub może ponieść szkodę w wyniku naruszenia przez zamawiającego przepisów ustawy.</w:t>
      </w:r>
    </w:p>
    <w:p w14:paraId="4ECCBBFE" w14:textId="77777777" w:rsidR="002C756D" w:rsidRDefault="0060599D" w:rsidP="00E360BB">
      <w:pPr>
        <w:pStyle w:val="Bezodstpw"/>
      </w:pPr>
      <w:r w:rsidRPr="00B418A6">
        <w:t xml:space="preserve">17.3  Jeżeli wartość zamówienia jest mniejsza niż kwoty określone w przepisach wydanych na </w:t>
      </w:r>
      <w:r w:rsidR="002C756D">
        <w:t xml:space="preserve">   </w:t>
      </w:r>
    </w:p>
    <w:p w14:paraId="1F54D78B" w14:textId="77777777" w:rsidR="00E360BB" w:rsidRDefault="002C756D" w:rsidP="00E360BB">
      <w:pPr>
        <w:pStyle w:val="Bezodstpw"/>
      </w:pPr>
      <w:r>
        <w:t xml:space="preserve">         podstawie </w:t>
      </w:r>
      <w:r w:rsidR="0060599D" w:rsidRPr="00B418A6">
        <w:t>art. 11 ust. 8, odwołanie przysłu</w:t>
      </w:r>
      <w:r w:rsidR="00F27AD0">
        <w:t xml:space="preserve">guje wyłącznie wobec czynności określone w </w:t>
      </w:r>
      <w:r w:rsidR="00E360BB">
        <w:t xml:space="preserve"> </w:t>
      </w:r>
    </w:p>
    <w:p w14:paraId="14DDA1ED" w14:textId="77777777" w:rsidR="0060599D" w:rsidRPr="00B418A6" w:rsidRDefault="00E360BB" w:rsidP="00E360BB">
      <w:pPr>
        <w:pStyle w:val="Bezodstpw"/>
      </w:pPr>
      <w:r>
        <w:t xml:space="preserve">         </w:t>
      </w:r>
      <w:r w:rsidR="00F27AD0">
        <w:t>art.180 ust.2 ustawy</w:t>
      </w:r>
    </w:p>
    <w:p w14:paraId="1599BDF1" w14:textId="77777777" w:rsidR="0060599D" w:rsidRPr="00B418A6" w:rsidRDefault="0060599D" w:rsidP="0060599D">
      <w:pPr>
        <w:pStyle w:val="Styl"/>
        <w:spacing w:before="120" w:line="240" w:lineRule="exact"/>
        <w:ind w:left="422" w:right="28" w:hanging="422"/>
        <w:jc w:val="both"/>
      </w:pPr>
      <w:r w:rsidRPr="00B418A6">
        <w:t xml:space="preserve">17.3. Odwołanie powinno wskazywać czynności lub zaniechanie czynności zamawiającego, której zarzuca się niezgodność z przepisami ustawy, zawierać zwięzłe przedstawienie zarzutów, określać </w:t>
      </w:r>
      <w:r w:rsidRPr="00B418A6">
        <w:rPr>
          <w:w w:val="91"/>
        </w:rPr>
        <w:t xml:space="preserve">żądanie </w:t>
      </w:r>
      <w:r w:rsidRPr="00B418A6">
        <w:t xml:space="preserve">oraz wskazywać okoliczności faktyczne i prawne uzasadniające wniesienie odwołania. </w:t>
      </w:r>
    </w:p>
    <w:p w14:paraId="46188CE9" w14:textId="77777777" w:rsidR="00B95484" w:rsidRDefault="0060599D" w:rsidP="0060599D">
      <w:pPr>
        <w:pStyle w:val="Styl"/>
        <w:spacing w:before="81" w:line="249" w:lineRule="exact"/>
        <w:ind w:left="57" w:right="62"/>
        <w:jc w:val="both"/>
      </w:pPr>
      <w:r w:rsidRPr="00B418A6">
        <w:t xml:space="preserve">17.4 Odwołanie wnosi się do Prezesa Izby w formie pisemnej albo elektronicznej opatrzonej </w:t>
      </w:r>
    </w:p>
    <w:p w14:paraId="36E28FA0" w14:textId="77777777" w:rsidR="00B95484" w:rsidRDefault="00B95484" w:rsidP="00B95484">
      <w:pPr>
        <w:pStyle w:val="Styl"/>
        <w:spacing w:before="81" w:line="249" w:lineRule="exact"/>
        <w:ind w:left="57" w:right="62"/>
        <w:jc w:val="both"/>
      </w:pPr>
      <w:r>
        <w:t xml:space="preserve">        bezpiecznym</w:t>
      </w:r>
      <w:r w:rsidR="0060599D" w:rsidRPr="00B418A6">
        <w:t xml:space="preserve">  podpisem elektronicznym weryfikowanym za pomocą ważnego </w:t>
      </w:r>
    </w:p>
    <w:p w14:paraId="2CACC3D2" w14:textId="77777777" w:rsidR="0060599D" w:rsidRPr="00B418A6" w:rsidRDefault="00B95484" w:rsidP="00B95484">
      <w:pPr>
        <w:pStyle w:val="Styl"/>
        <w:spacing w:before="81" w:line="249" w:lineRule="exact"/>
        <w:ind w:left="57" w:right="62"/>
        <w:jc w:val="both"/>
      </w:pPr>
      <w:r>
        <w:t xml:space="preserve">         </w:t>
      </w:r>
      <w:r w:rsidR="0060599D" w:rsidRPr="00B418A6">
        <w:t xml:space="preserve">kwalifikowanego certyfikatu. </w:t>
      </w:r>
    </w:p>
    <w:p w14:paraId="7AE108D5" w14:textId="77777777" w:rsidR="0060599D" w:rsidRPr="00B418A6" w:rsidRDefault="0060599D" w:rsidP="0060599D">
      <w:pPr>
        <w:pStyle w:val="Styl"/>
        <w:tabs>
          <w:tab w:val="left" w:pos="567"/>
        </w:tabs>
        <w:spacing w:before="81" w:line="249" w:lineRule="exact"/>
        <w:ind w:left="567" w:right="62" w:hanging="510"/>
        <w:jc w:val="both"/>
      </w:pPr>
      <w:r w:rsidRPr="00B418A6">
        <w:t xml:space="preserve">17.5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wart. 27 ust. 2. </w:t>
      </w:r>
    </w:p>
    <w:p w14:paraId="261CC067" w14:textId="77777777" w:rsidR="0060599D" w:rsidRPr="00B418A6" w:rsidRDefault="0060599D" w:rsidP="0060599D">
      <w:pPr>
        <w:jc w:val="both"/>
        <w:rPr>
          <w:color w:val="000000"/>
        </w:rPr>
      </w:pPr>
    </w:p>
    <w:p w14:paraId="380DEDFC" w14:textId="77777777" w:rsidR="0060599D" w:rsidRPr="00B418A6" w:rsidRDefault="0060599D" w:rsidP="0060599D">
      <w:pPr>
        <w:jc w:val="both"/>
        <w:rPr>
          <w:color w:val="000000"/>
        </w:rPr>
      </w:pPr>
      <w:r w:rsidRPr="00B418A6">
        <w:rPr>
          <w:color w:val="000000"/>
        </w:rPr>
        <w:t>17.6   Odwołanie wnosi się:</w:t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</w:p>
    <w:p w14:paraId="096FA9BA" w14:textId="77777777" w:rsidR="0060599D" w:rsidRPr="000471F1" w:rsidRDefault="000471F1" w:rsidP="000471F1">
      <w:pPr>
        <w:pStyle w:val="Styl"/>
        <w:spacing w:before="81" w:line="254" w:lineRule="exact"/>
        <w:ind w:left="567" w:right="9" w:hanging="567"/>
        <w:jc w:val="both"/>
      </w:pPr>
      <w:r>
        <w:rPr>
          <w:color w:val="000000"/>
        </w:rPr>
        <w:t xml:space="preserve">        </w:t>
      </w:r>
      <w:r w:rsidR="0060599D" w:rsidRPr="00B418A6">
        <w:rPr>
          <w:color w:val="000000"/>
        </w:rPr>
        <w:t xml:space="preserve"> </w:t>
      </w:r>
      <w:r w:rsidR="0060599D" w:rsidRPr="00B418A6">
        <w:rPr>
          <w:w w:val="105"/>
        </w:rPr>
        <w:t>w terminie 5 dni od dnia przesłania informacji o czynności zamawiającego stanowiącej podstawę jego wniesienia - jeżeli zostały przesłane w sposób określony w</w:t>
      </w:r>
      <w:r w:rsidR="00D63DFF">
        <w:rPr>
          <w:w w:val="105"/>
        </w:rPr>
        <w:t xml:space="preserve"> art.180 ust. 5 zdanie drugie</w:t>
      </w:r>
      <w:r w:rsidR="0060599D" w:rsidRPr="00B418A6">
        <w:rPr>
          <w:w w:val="105"/>
        </w:rPr>
        <w:t xml:space="preserve">, albo w terminie 10 dni </w:t>
      </w:r>
      <w:r w:rsidR="0060599D" w:rsidRPr="00B418A6">
        <w:rPr>
          <w:w w:val="105"/>
        </w:rPr>
        <w:softHyphen/>
        <w:t xml:space="preserve">jeżeli zostały przesłane w inny sposób - w przypadku gdy wartość zamówienia jest mniejsza niż kwoty określone w przepisach wydanych na podstawie art. </w:t>
      </w:r>
      <w:r w:rsidR="0060599D" w:rsidRPr="00B418A6">
        <w:rPr>
          <w:w w:val="83"/>
        </w:rPr>
        <w:t xml:space="preserve">11 </w:t>
      </w:r>
      <w:r>
        <w:t>ust. 8.</w:t>
      </w:r>
    </w:p>
    <w:p w14:paraId="1BCEFB7F" w14:textId="77777777" w:rsidR="000471F1" w:rsidRDefault="0060599D" w:rsidP="0060599D">
      <w:pPr>
        <w:pStyle w:val="Styl"/>
        <w:spacing w:before="86" w:line="259" w:lineRule="exact"/>
        <w:ind w:right="24"/>
        <w:jc w:val="both"/>
      </w:pPr>
      <w:r w:rsidRPr="00B418A6">
        <w:t xml:space="preserve">17.7   Odwołanie wobec treści ogłoszenia o zamówieniu, a </w:t>
      </w:r>
      <w:r w:rsidRPr="00B418A6">
        <w:rPr>
          <w:w w:val="89"/>
        </w:rPr>
        <w:t xml:space="preserve">jeżeli </w:t>
      </w:r>
      <w:r w:rsidRPr="00B418A6">
        <w:t xml:space="preserve">postępowanie jest prowadzone w </w:t>
      </w:r>
    </w:p>
    <w:p w14:paraId="6E92F014" w14:textId="77777777" w:rsidR="0060599D" w:rsidRPr="00B418A6" w:rsidRDefault="000471F1" w:rsidP="0060599D">
      <w:pPr>
        <w:pStyle w:val="Styl"/>
        <w:spacing w:before="86" w:line="259" w:lineRule="exact"/>
        <w:ind w:right="24"/>
        <w:jc w:val="both"/>
      </w:pPr>
      <w:r>
        <w:t xml:space="preserve">         trybie</w:t>
      </w:r>
      <w:r w:rsidR="0060599D" w:rsidRPr="00B418A6">
        <w:t xml:space="preserve"> przetargu nieograniczonego, także wobec </w:t>
      </w:r>
      <w:r w:rsidR="0060599D" w:rsidRPr="00B418A6">
        <w:rPr>
          <w:w w:val="89"/>
        </w:rPr>
        <w:t xml:space="preserve">postanowień </w:t>
      </w:r>
      <w:r w:rsidR="0060599D" w:rsidRPr="00B418A6">
        <w:t xml:space="preserve">specyfikacji istotnych </w:t>
      </w:r>
      <w:r>
        <w:t xml:space="preserve"> </w:t>
      </w:r>
    </w:p>
    <w:p w14:paraId="16113145" w14:textId="77777777" w:rsidR="0060599D" w:rsidRPr="00B418A6" w:rsidRDefault="0060599D" w:rsidP="0060599D">
      <w:pPr>
        <w:pStyle w:val="Styl"/>
        <w:spacing w:before="86" w:line="259" w:lineRule="exact"/>
        <w:ind w:right="24"/>
        <w:jc w:val="both"/>
      </w:pPr>
      <w:r w:rsidRPr="00B418A6">
        <w:t xml:space="preserve">           wnosi się w terminie; </w:t>
      </w:r>
    </w:p>
    <w:p w14:paraId="2C9BDD3D" w14:textId="77777777" w:rsidR="000471F1" w:rsidRDefault="008218AD" w:rsidP="0060599D">
      <w:pPr>
        <w:pStyle w:val="Styl"/>
        <w:tabs>
          <w:tab w:val="left" w:pos="695"/>
          <w:tab w:val="left" w:pos="1219"/>
        </w:tabs>
        <w:spacing w:line="355" w:lineRule="exact"/>
      </w:pPr>
      <w:r w:rsidRPr="00B418A6">
        <w:t xml:space="preserve">         - </w:t>
      </w:r>
      <w:r w:rsidR="0060599D" w:rsidRPr="00B418A6">
        <w:t xml:space="preserve">5 dni od dnia zamieszczenia ogłoszenia w Biuletynie Zamówień Publicznych lub </w:t>
      </w:r>
      <w:r w:rsidR="000471F1">
        <w:t xml:space="preserve"> </w:t>
      </w:r>
    </w:p>
    <w:p w14:paraId="72833756" w14:textId="77777777" w:rsidR="000471F1" w:rsidRDefault="000471F1" w:rsidP="0060599D">
      <w:pPr>
        <w:pStyle w:val="Styl"/>
        <w:tabs>
          <w:tab w:val="left" w:pos="695"/>
          <w:tab w:val="left" w:pos="1219"/>
        </w:tabs>
        <w:spacing w:line="355" w:lineRule="exact"/>
        <w:rPr>
          <w:w w:val="91"/>
        </w:rPr>
      </w:pPr>
      <w:r>
        <w:t xml:space="preserve">          </w:t>
      </w:r>
      <w:r w:rsidR="0060599D" w:rsidRPr="00B418A6">
        <w:t>specyfikacji istotnyc</w:t>
      </w:r>
      <w:r w:rsidR="00D63DFF">
        <w:t>h warunków zamówienia na stronie</w:t>
      </w:r>
      <w:r w:rsidR="0060599D" w:rsidRPr="00B418A6">
        <w:t xml:space="preserve"> internetowej - jeżeli </w:t>
      </w:r>
      <w:r w:rsidR="0060599D" w:rsidRPr="00B418A6">
        <w:rPr>
          <w:w w:val="91"/>
        </w:rPr>
        <w:t xml:space="preserve">wartość </w:t>
      </w:r>
      <w:r>
        <w:rPr>
          <w:w w:val="91"/>
        </w:rPr>
        <w:t xml:space="preserve">   </w:t>
      </w:r>
    </w:p>
    <w:p w14:paraId="2EEED7B4" w14:textId="77777777" w:rsidR="000471F1" w:rsidRDefault="000471F1" w:rsidP="0060599D">
      <w:pPr>
        <w:pStyle w:val="Styl"/>
        <w:tabs>
          <w:tab w:val="left" w:pos="695"/>
          <w:tab w:val="left" w:pos="1219"/>
        </w:tabs>
        <w:spacing w:line="355" w:lineRule="exact"/>
      </w:pPr>
      <w:r>
        <w:rPr>
          <w:w w:val="91"/>
        </w:rPr>
        <w:t xml:space="preserve">          </w:t>
      </w:r>
      <w:r w:rsidR="008218AD" w:rsidRPr="00B418A6">
        <w:t xml:space="preserve">zamówienia jest   </w:t>
      </w:r>
      <w:r w:rsidR="0060599D" w:rsidRPr="00B418A6">
        <w:t>mniejsza  niż kwoty określone w przep</w:t>
      </w:r>
      <w:r w:rsidR="00D63DFF">
        <w:t>isach wydanych na podstawie art.</w:t>
      </w:r>
      <w:r w:rsidR="0060599D" w:rsidRPr="00B418A6">
        <w:t xml:space="preserve"> 11 </w:t>
      </w:r>
    </w:p>
    <w:p w14:paraId="1BD5D8CD" w14:textId="77777777" w:rsidR="0060599D" w:rsidRPr="00B418A6" w:rsidRDefault="000471F1" w:rsidP="0060599D">
      <w:pPr>
        <w:pStyle w:val="Styl"/>
        <w:tabs>
          <w:tab w:val="left" w:pos="695"/>
          <w:tab w:val="left" w:pos="1219"/>
        </w:tabs>
        <w:spacing w:line="355" w:lineRule="exact"/>
      </w:pPr>
      <w:r>
        <w:t xml:space="preserve">         </w:t>
      </w:r>
      <w:r w:rsidR="0060599D" w:rsidRPr="00B418A6">
        <w:t xml:space="preserve">ust. 8. </w:t>
      </w:r>
    </w:p>
    <w:p w14:paraId="75EB0417" w14:textId="77777777" w:rsidR="0060599D" w:rsidRPr="00B418A6" w:rsidRDefault="0060599D" w:rsidP="0060599D">
      <w:pPr>
        <w:pStyle w:val="Styl"/>
        <w:spacing w:before="86" w:line="259" w:lineRule="exact"/>
        <w:ind w:right="24"/>
        <w:jc w:val="both"/>
      </w:pPr>
    </w:p>
    <w:p w14:paraId="5408DB78" w14:textId="77777777" w:rsidR="001143C6" w:rsidRPr="000471F1" w:rsidRDefault="0060599D" w:rsidP="000471F1">
      <w:pPr>
        <w:rPr>
          <w:rStyle w:val="FontStyle50"/>
          <w:b w:val="0"/>
          <w:bCs w:val="0"/>
          <w:color w:val="000000"/>
          <w:sz w:val="24"/>
          <w:szCs w:val="24"/>
        </w:rPr>
      </w:pP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Pr="00B418A6">
        <w:rPr>
          <w:color w:val="000000"/>
        </w:rPr>
        <w:tab/>
      </w:r>
      <w:r w:rsidR="001143C6" w:rsidRPr="00B418A6">
        <w:rPr>
          <w:rStyle w:val="FontStyle50"/>
          <w:sz w:val="24"/>
          <w:szCs w:val="24"/>
          <w:u w:val="single"/>
        </w:rPr>
        <w:t>18.</w:t>
      </w:r>
      <w:r w:rsidR="001143C6" w:rsidRPr="00B418A6">
        <w:rPr>
          <w:rStyle w:val="FontStyle50"/>
          <w:b w:val="0"/>
          <w:bCs w:val="0"/>
          <w:sz w:val="24"/>
          <w:szCs w:val="24"/>
        </w:rPr>
        <w:tab/>
      </w:r>
      <w:r w:rsidR="001143C6" w:rsidRPr="00B418A6">
        <w:rPr>
          <w:rStyle w:val="FontStyle50"/>
          <w:sz w:val="24"/>
          <w:szCs w:val="24"/>
          <w:u w:val="single"/>
        </w:rPr>
        <w:t>Informacja o możliwości złożenia ofert częściowych</w:t>
      </w:r>
    </w:p>
    <w:p w14:paraId="72D860D5" w14:textId="77777777" w:rsidR="001143C6" w:rsidRPr="00B418A6" w:rsidRDefault="001143C6">
      <w:pPr>
        <w:pStyle w:val="Style19"/>
        <w:widowControl/>
        <w:spacing w:line="595" w:lineRule="exact"/>
        <w:ind w:left="422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Zamawiający nie dopuszcza składania ofert częściowych.</w:t>
      </w:r>
    </w:p>
    <w:p w14:paraId="7207CE33" w14:textId="77777777" w:rsidR="001143C6" w:rsidRPr="00B418A6" w:rsidRDefault="001143C6">
      <w:pPr>
        <w:pStyle w:val="Style27"/>
        <w:widowControl/>
        <w:tabs>
          <w:tab w:val="left" w:pos="355"/>
        </w:tabs>
        <w:spacing w:before="5" w:line="595" w:lineRule="exact"/>
        <w:ind w:firstLine="0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19.</w:t>
      </w:r>
      <w:r w:rsidRPr="00B418A6">
        <w:rPr>
          <w:rStyle w:val="FontStyle50"/>
          <w:b w:val="0"/>
          <w:bCs w:val="0"/>
          <w:sz w:val="24"/>
          <w:szCs w:val="24"/>
        </w:rPr>
        <w:tab/>
      </w:r>
      <w:r w:rsidRPr="00B418A6">
        <w:rPr>
          <w:rStyle w:val="FontStyle50"/>
          <w:sz w:val="24"/>
          <w:szCs w:val="24"/>
          <w:u w:val="single"/>
        </w:rPr>
        <w:t>Maksymalna liczba wykonawców, z którymi Zamawiający zawrze umowę ramową</w:t>
      </w:r>
    </w:p>
    <w:p w14:paraId="307E806D" w14:textId="77777777" w:rsidR="001143C6" w:rsidRPr="00B418A6" w:rsidRDefault="001143C6">
      <w:pPr>
        <w:pStyle w:val="Style19"/>
        <w:widowControl/>
        <w:spacing w:line="595" w:lineRule="exact"/>
        <w:ind w:left="422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Zamawiający nie przewiduje zawarcia umowy ramowej.</w:t>
      </w:r>
    </w:p>
    <w:p w14:paraId="00119FDB" w14:textId="77777777" w:rsidR="001143C6" w:rsidRPr="00B418A6" w:rsidRDefault="001143C6">
      <w:pPr>
        <w:pStyle w:val="Style27"/>
        <w:widowControl/>
        <w:tabs>
          <w:tab w:val="left" w:pos="355"/>
        </w:tabs>
        <w:spacing w:before="202" w:line="240" w:lineRule="auto"/>
        <w:ind w:firstLine="0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20.</w:t>
      </w:r>
      <w:r w:rsidRPr="00B418A6">
        <w:rPr>
          <w:rStyle w:val="FontStyle50"/>
          <w:b w:val="0"/>
          <w:bCs w:val="0"/>
          <w:sz w:val="24"/>
          <w:szCs w:val="24"/>
        </w:rPr>
        <w:tab/>
      </w:r>
      <w:r w:rsidRPr="00B418A6">
        <w:rPr>
          <w:rStyle w:val="FontStyle50"/>
          <w:sz w:val="24"/>
          <w:szCs w:val="24"/>
          <w:u w:val="single"/>
        </w:rPr>
        <w:t>Informacja o przewidzianych zamówieniach uzupełniających</w:t>
      </w:r>
    </w:p>
    <w:p w14:paraId="3F2E4842" w14:textId="77777777" w:rsidR="001143C6" w:rsidRPr="00B418A6" w:rsidRDefault="001143C6">
      <w:pPr>
        <w:pStyle w:val="Style19"/>
        <w:widowControl/>
        <w:spacing w:line="240" w:lineRule="exact"/>
        <w:ind w:left="427"/>
      </w:pPr>
    </w:p>
    <w:p w14:paraId="6D96F28D" w14:textId="77777777" w:rsidR="001143C6" w:rsidRPr="00B418A6" w:rsidRDefault="001143C6">
      <w:pPr>
        <w:pStyle w:val="Style19"/>
        <w:widowControl/>
        <w:spacing w:before="77" w:line="278" w:lineRule="exact"/>
        <w:ind w:left="427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 xml:space="preserve">Zamawiający </w:t>
      </w:r>
      <w:r w:rsidR="00141EEA" w:rsidRPr="00B418A6">
        <w:rPr>
          <w:rStyle w:val="FontStyle51"/>
          <w:sz w:val="24"/>
          <w:szCs w:val="24"/>
        </w:rPr>
        <w:t>nie</w:t>
      </w:r>
      <w:r w:rsidR="008218AD" w:rsidRPr="00B418A6">
        <w:rPr>
          <w:rStyle w:val="FontStyle51"/>
          <w:sz w:val="24"/>
          <w:szCs w:val="24"/>
        </w:rPr>
        <w:t xml:space="preserve"> </w:t>
      </w:r>
      <w:r w:rsidRPr="00B418A6">
        <w:rPr>
          <w:rStyle w:val="FontStyle51"/>
          <w:sz w:val="24"/>
          <w:szCs w:val="24"/>
        </w:rPr>
        <w:t>przewiduje udz</w:t>
      </w:r>
      <w:r w:rsidR="00F27AD0">
        <w:rPr>
          <w:rStyle w:val="FontStyle51"/>
          <w:sz w:val="24"/>
          <w:szCs w:val="24"/>
        </w:rPr>
        <w:t xml:space="preserve">ielenie zamówień </w:t>
      </w:r>
      <w:r w:rsidRPr="00B418A6">
        <w:rPr>
          <w:rStyle w:val="FontStyle51"/>
          <w:sz w:val="24"/>
          <w:szCs w:val="24"/>
        </w:rPr>
        <w:t>, o k</w:t>
      </w:r>
      <w:r w:rsidR="008218AD" w:rsidRPr="00B418A6">
        <w:rPr>
          <w:rStyle w:val="FontStyle51"/>
          <w:sz w:val="24"/>
          <w:szCs w:val="24"/>
        </w:rPr>
        <w:t>tórych mowa w art.67 ust</w:t>
      </w:r>
      <w:r w:rsidR="00F27AD0">
        <w:rPr>
          <w:rStyle w:val="FontStyle51"/>
          <w:sz w:val="24"/>
          <w:szCs w:val="24"/>
        </w:rPr>
        <w:t>.1 pkt 7</w:t>
      </w:r>
      <w:r w:rsidRPr="00B418A6">
        <w:rPr>
          <w:rStyle w:val="FontStyle51"/>
          <w:sz w:val="24"/>
          <w:szCs w:val="24"/>
        </w:rPr>
        <w:t xml:space="preserve"> ustawy </w:t>
      </w:r>
      <w:proofErr w:type="spellStart"/>
      <w:r w:rsidRPr="00B418A6">
        <w:rPr>
          <w:rStyle w:val="FontStyle51"/>
          <w:sz w:val="24"/>
          <w:szCs w:val="24"/>
        </w:rPr>
        <w:t>Pzp</w:t>
      </w:r>
      <w:proofErr w:type="spellEnd"/>
      <w:r w:rsidRPr="00B418A6">
        <w:rPr>
          <w:rStyle w:val="FontStyle51"/>
          <w:sz w:val="24"/>
          <w:szCs w:val="24"/>
        </w:rPr>
        <w:t>.</w:t>
      </w:r>
    </w:p>
    <w:p w14:paraId="52E40C40" w14:textId="77777777" w:rsidR="001143C6" w:rsidRPr="00B418A6" w:rsidRDefault="001143C6">
      <w:pPr>
        <w:pStyle w:val="Style27"/>
        <w:widowControl/>
        <w:spacing w:line="240" w:lineRule="exact"/>
        <w:ind w:firstLine="0"/>
      </w:pPr>
    </w:p>
    <w:p w14:paraId="11B6C500" w14:textId="77777777" w:rsidR="001143C6" w:rsidRPr="00B418A6" w:rsidRDefault="001143C6">
      <w:pPr>
        <w:pStyle w:val="Style27"/>
        <w:widowControl/>
        <w:tabs>
          <w:tab w:val="left" w:pos="355"/>
        </w:tabs>
        <w:spacing w:before="58" w:line="240" w:lineRule="auto"/>
        <w:ind w:firstLine="0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21.</w:t>
      </w:r>
      <w:r w:rsidRPr="00B418A6">
        <w:rPr>
          <w:rStyle w:val="FontStyle50"/>
          <w:b w:val="0"/>
          <w:bCs w:val="0"/>
          <w:sz w:val="24"/>
          <w:szCs w:val="24"/>
        </w:rPr>
        <w:tab/>
      </w:r>
      <w:r w:rsidRPr="00B418A6">
        <w:rPr>
          <w:rStyle w:val="FontStyle50"/>
          <w:sz w:val="24"/>
          <w:szCs w:val="24"/>
          <w:u w:val="single"/>
        </w:rPr>
        <w:t>Informacja o możliwości złożenia ofert wariantowych</w:t>
      </w:r>
    </w:p>
    <w:p w14:paraId="2BB04AFF" w14:textId="77777777" w:rsidR="001143C6" w:rsidRPr="00B418A6" w:rsidRDefault="001143C6">
      <w:pPr>
        <w:pStyle w:val="Style19"/>
        <w:widowControl/>
        <w:spacing w:line="240" w:lineRule="exact"/>
        <w:ind w:left="355"/>
        <w:jc w:val="left"/>
      </w:pPr>
    </w:p>
    <w:p w14:paraId="2539E2BE" w14:textId="77777777" w:rsidR="001143C6" w:rsidRPr="00B418A6" w:rsidRDefault="001143C6">
      <w:pPr>
        <w:pStyle w:val="Style19"/>
        <w:widowControl/>
        <w:spacing w:before="91" w:line="240" w:lineRule="auto"/>
        <w:ind w:left="355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Zamawiający nie dopuszcza złożenia ofert wariantowych.</w:t>
      </w:r>
    </w:p>
    <w:p w14:paraId="38BC5F27" w14:textId="77777777" w:rsidR="001143C6" w:rsidRPr="00B418A6" w:rsidRDefault="001143C6">
      <w:pPr>
        <w:pStyle w:val="Style27"/>
        <w:widowControl/>
        <w:tabs>
          <w:tab w:val="left" w:pos="355"/>
        </w:tabs>
        <w:spacing w:before="29" w:line="595" w:lineRule="exact"/>
        <w:ind w:firstLine="0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22.</w:t>
      </w:r>
      <w:r w:rsidRPr="00B418A6">
        <w:rPr>
          <w:rStyle w:val="FontStyle50"/>
          <w:b w:val="0"/>
          <w:bCs w:val="0"/>
          <w:sz w:val="24"/>
          <w:szCs w:val="24"/>
        </w:rPr>
        <w:tab/>
      </w:r>
      <w:r w:rsidRPr="00B418A6">
        <w:rPr>
          <w:rStyle w:val="FontStyle50"/>
          <w:sz w:val="24"/>
          <w:szCs w:val="24"/>
          <w:u w:val="single"/>
        </w:rPr>
        <w:t>Adres poczty elektronicznej, strony internetowej zamawiającego</w:t>
      </w:r>
    </w:p>
    <w:p w14:paraId="2D9B23A0" w14:textId="03FFEA52" w:rsidR="001143C6" w:rsidRPr="00C124D0" w:rsidRDefault="00EF19D3">
      <w:pPr>
        <w:pStyle w:val="Style19"/>
        <w:widowControl/>
        <w:spacing w:line="595" w:lineRule="exact"/>
        <w:ind w:left="322"/>
        <w:jc w:val="left"/>
        <w:rPr>
          <w:rStyle w:val="FontStyle51"/>
          <w:sz w:val="24"/>
          <w:szCs w:val="24"/>
          <w:lang w:val="en-US"/>
        </w:rPr>
      </w:pPr>
      <w:r w:rsidRPr="00C124D0">
        <w:rPr>
          <w:rStyle w:val="FontStyle51"/>
          <w:sz w:val="24"/>
          <w:szCs w:val="24"/>
          <w:lang w:val="en-US"/>
        </w:rPr>
        <w:t xml:space="preserve">Email: </w:t>
      </w:r>
      <w:hyperlink r:id="rId11" w:history="1">
        <w:r w:rsidRPr="00C124D0">
          <w:rPr>
            <w:rStyle w:val="Hipercze"/>
            <w:lang w:val="en-US"/>
          </w:rPr>
          <w:t>zamowieniapubliczne@107sw.mil.pl</w:t>
        </w:r>
      </w:hyperlink>
      <w:r w:rsidRPr="00C124D0">
        <w:rPr>
          <w:rStyle w:val="FontStyle51"/>
          <w:sz w:val="24"/>
          <w:szCs w:val="24"/>
          <w:lang w:val="en-US"/>
        </w:rPr>
        <w:t xml:space="preserve">, </w:t>
      </w:r>
      <w:hyperlink r:id="rId12" w:history="1">
        <w:r w:rsidRPr="00C124D0">
          <w:rPr>
            <w:rStyle w:val="Hipercze"/>
            <w:lang w:val="en-US"/>
          </w:rPr>
          <w:t>www.107sw.mil.pl</w:t>
        </w:r>
      </w:hyperlink>
      <w:r w:rsidRPr="00C124D0">
        <w:rPr>
          <w:rStyle w:val="FontStyle51"/>
          <w:sz w:val="24"/>
          <w:szCs w:val="24"/>
          <w:lang w:val="en-US"/>
        </w:rPr>
        <w:t xml:space="preserve"> </w:t>
      </w:r>
    </w:p>
    <w:p w14:paraId="33B27D67" w14:textId="77777777" w:rsidR="001143C6" w:rsidRPr="00B418A6" w:rsidRDefault="001143C6">
      <w:pPr>
        <w:pStyle w:val="Style27"/>
        <w:widowControl/>
        <w:tabs>
          <w:tab w:val="left" w:pos="355"/>
        </w:tabs>
        <w:spacing w:before="5" w:line="595" w:lineRule="exact"/>
        <w:ind w:firstLine="0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23.</w:t>
      </w:r>
      <w:r w:rsidRPr="00B418A6">
        <w:rPr>
          <w:rStyle w:val="FontStyle50"/>
          <w:b w:val="0"/>
          <w:bCs w:val="0"/>
          <w:sz w:val="24"/>
          <w:szCs w:val="24"/>
        </w:rPr>
        <w:tab/>
      </w:r>
      <w:r w:rsidRPr="00B418A6">
        <w:rPr>
          <w:rStyle w:val="FontStyle50"/>
          <w:sz w:val="24"/>
          <w:szCs w:val="24"/>
          <w:u w:val="single"/>
        </w:rPr>
        <w:t>Informacja o przewidywanej aukcji elektronicznej</w:t>
      </w:r>
    </w:p>
    <w:p w14:paraId="6181AECF" w14:textId="77777777" w:rsidR="001143C6" w:rsidRPr="00B418A6" w:rsidRDefault="001143C6">
      <w:pPr>
        <w:pStyle w:val="Style19"/>
        <w:widowControl/>
        <w:spacing w:before="187" w:line="240" w:lineRule="auto"/>
        <w:ind w:left="278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Zamawiający nie przewiduje aukcji elektronicznej.</w:t>
      </w:r>
    </w:p>
    <w:p w14:paraId="471C2599" w14:textId="77777777" w:rsidR="001143C6" w:rsidRPr="00B418A6" w:rsidRDefault="001143C6">
      <w:pPr>
        <w:pStyle w:val="Style27"/>
        <w:widowControl/>
        <w:spacing w:line="240" w:lineRule="exact"/>
        <w:ind w:left="278"/>
      </w:pPr>
    </w:p>
    <w:p w14:paraId="1DDB35BA" w14:textId="77777777" w:rsidR="001143C6" w:rsidRPr="00B418A6" w:rsidRDefault="001143C6">
      <w:pPr>
        <w:pStyle w:val="Style27"/>
        <w:widowControl/>
        <w:tabs>
          <w:tab w:val="left" w:pos="355"/>
        </w:tabs>
        <w:spacing w:before="5"/>
        <w:ind w:left="278"/>
        <w:rPr>
          <w:rStyle w:val="FontStyle50"/>
          <w:sz w:val="24"/>
          <w:szCs w:val="24"/>
          <w:u w:val="single"/>
        </w:rPr>
      </w:pPr>
      <w:r w:rsidRPr="00B418A6">
        <w:rPr>
          <w:rStyle w:val="FontStyle50"/>
          <w:sz w:val="24"/>
          <w:szCs w:val="24"/>
          <w:u w:val="single"/>
        </w:rPr>
        <w:t>24.</w:t>
      </w:r>
      <w:r w:rsidRPr="00B418A6">
        <w:rPr>
          <w:rStyle w:val="FontStyle50"/>
          <w:b w:val="0"/>
          <w:bCs w:val="0"/>
          <w:sz w:val="24"/>
          <w:szCs w:val="24"/>
        </w:rPr>
        <w:tab/>
      </w:r>
      <w:r w:rsidRPr="00B418A6">
        <w:rPr>
          <w:rStyle w:val="FontStyle50"/>
          <w:sz w:val="24"/>
          <w:szCs w:val="24"/>
          <w:u w:val="single"/>
        </w:rPr>
        <w:t>Wysokość zwrotu kosztów udziału w postępowaniu, jeżeli zamawiający przewiduje ich</w:t>
      </w:r>
      <w:r w:rsidRPr="00B418A6">
        <w:rPr>
          <w:rStyle w:val="FontStyle50"/>
          <w:sz w:val="24"/>
          <w:szCs w:val="24"/>
          <w:u w:val="single"/>
        </w:rPr>
        <w:br/>
        <w:t>zwrot</w:t>
      </w:r>
    </w:p>
    <w:p w14:paraId="7DA8DD8F" w14:textId="77777777" w:rsidR="001143C6" w:rsidRPr="00B418A6" w:rsidRDefault="001143C6">
      <w:pPr>
        <w:pStyle w:val="Style19"/>
        <w:widowControl/>
        <w:spacing w:line="240" w:lineRule="exact"/>
        <w:ind w:left="278"/>
        <w:jc w:val="left"/>
      </w:pPr>
    </w:p>
    <w:p w14:paraId="5248B19B" w14:textId="77777777" w:rsidR="001143C6" w:rsidRPr="00B418A6" w:rsidRDefault="001143C6">
      <w:pPr>
        <w:pStyle w:val="Style19"/>
        <w:widowControl/>
        <w:spacing w:before="43" w:line="240" w:lineRule="auto"/>
        <w:ind w:left="278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Zamawiający nie przewiduje zwrotu kosztów udziału w postępowaniu.</w:t>
      </w:r>
    </w:p>
    <w:p w14:paraId="49D26E7C" w14:textId="77777777" w:rsidR="00C17147" w:rsidRDefault="00C17147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28E56975" w14:textId="77777777" w:rsidR="00F27AD0" w:rsidRDefault="00F27AD0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040B8240" w14:textId="77777777" w:rsidR="00F27AD0" w:rsidRDefault="00F27AD0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4890956F" w14:textId="77777777" w:rsidR="00F27AD0" w:rsidRDefault="00F27AD0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6DC1A866" w14:textId="77777777" w:rsidR="00F27AD0" w:rsidRDefault="00F27AD0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39665288" w14:textId="77777777" w:rsidR="00F27AD0" w:rsidRDefault="00F27AD0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25790074" w14:textId="77777777" w:rsidR="00F27AD0" w:rsidRDefault="00F27AD0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2E131BD6" w14:textId="77777777" w:rsidR="00F27AD0" w:rsidRDefault="00F27AD0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2E1FB556" w14:textId="77777777" w:rsidR="00F27AD0" w:rsidRDefault="00F27AD0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117C80DB" w14:textId="77777777" w:rsidR="00F27AD0" w:rsidRDefault="00F27AD0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70681883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64815A51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5172B1A9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3816913D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54CE99C4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14EDCE6B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0214AD07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6E3E83F6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6F596AD4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54643E86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24BF9018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6407B465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16A07211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2444B4D1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7AD98A11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0692ADB5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441EB239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68A81AC2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14176D74" w14:textId="77777777" w:rsidR="00E360BB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61CEC0F9" w14:textId="77777777" w:rsidR="00E360BB" w:rsidRPr="00B418A6" w:rsidRDefault="00E360BB" w:rsidP="002C756D">
      <w:pPr>
        <w:pStyle w:val="Style19"/>
        <w:widowControl/>
        <w:spacing w:before="43" w:line="240" w:lineRule="auto"/>
        <w:jc w:val="left"/>
        <w:rPr>
          <w:rStyle w:val="FontStyle51"/>
          <w:sz w:val="24"/>
          <w:szCs w:val="24"/>
        </w:rPr>
      </w:pPr>
    </w:p>
    <w:p w14:paraId="10CF3F76" w14:textId="77777777" w:rsidR="00904288" w:rsidRDefault="00E1390E">
      <w:pPr>
        <w:pStyle w:val="Style19"/>
        <w:widowControl/>
        <w:spacing w:before="43" w:line="240" w:lineRule="auto"/>
        <w:ind w:left="278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        </w:t>
      </w:r>
      <w:r w:rsidR="00262E0F" w:rsidRPr="00B418A6">
        <w:rPr>
          <w:rStyle w:val="FontStyle51"/>
          <w:sz w:val="24"/>
          <w:szCs w:val="24"/>
        </w:rPr>
        <w:t xml:space="preserve">                                                                                                               </w:t>
      </w:r>
    </w:p>
    <w:p w14:paraId="5F87DB1F" w14:textId="77777777" w:rsidR="00904288" w:rsidRDefault="00904288">
      <w:pPr>
        <w:pStyle w:val="Style19"/>
        <w:widowControl/>
        <w:spacing w:before="43" w:line="240" w:lineRule="auto"/>
        <w:ind w:left="278"/>
        <w:jc w:val="left"/>
        <w:rPr>
          <w:rStyle w:val="FontStyle51"/>
          <w:sz w:val="24"/>
          <w:szCs w:val="24"/>
        </w:rPr>
      </w:pPr>
    </w:p>
    <w:p w14:paraId="783ED826" w14:textId="77777777" w:rsidR="00223F20" w:rsidRDefault="00223F20" w:rsidP="00904288">
      <w:pPr>
        <w:pStyle w:val="Style19"/>
        <w:widowControl/>
        <w:spacing w:before="43" w:line="240" w:lineRule="auto"/>
        <w:ind w:left="278"/>
        <w:jc w:val="right"/>
        <w:rPr>
          <w:rStyle w:val="FontStyle51"/>
          <w:sz w:val="24"/>
          <w:szCs w:val="24"/>
        </w:rPr>
      </w:pPr>
    </w:p>
    <w:p w14:paraId="53CDF562" w14:textId="18571330" w:rsidR="006346A0" w:rsidRPr="00B418A6" w:rsidRDefault="00262E0F" w:rsidP="00904288">
      <w:pPr>
        <w:pStyle w:val="Style19"/>
        <w:widowControl/>
        <w:spacing w:before="43" w:line="240" w:lineRule="auto"/>
        <w:ind w:left="278"/>
        <w:jc w:val="righ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Załącznik nr 1</w:t>
      </w:r>
    </w:p>
    <w:p w14:paraId="12F0B370" w14:textId="77777777" w:rsidR="00904288" w:rsidRDefault="00904288">
      <w:pPr>
        <w:pStyle w:val="Style5"/>
        <w:widowControl/>
        <w:spacing w:before="53" w:line="274" w:lineRule="exact"/>
        <w:rPr>
          <w:rStyle w:val="FontStyle50"/>
          <w:sz w:val="24"/>
          <w:szCs w:val="24"/>
        </w:rPr>
      </w:pPr>
    </w:p>
    <w:p w14:paraId="1F4BA425" w14:textId="05F4947A" w:rsidR="001143C6" w:rsidRPr="00B418A6" w:rsidRDefault="001143C6">
      <w:pPr>
        <w:pStyle w:val="Style5"/>
        <w:widowControl/>
        <w:spacing w:before="53" w:line="274" w:lineRule="exact"/>
        <w:rPr>
          <w:rStyle w:val="FontStyle50"/>
          <w:sz w:val="24"/>
          <w:szCs w:val="24"/>
        </w:rPr>
      </w:pPr>
      <w:r w:rsidRPr="00B418A6">
        <w:rPr>
          <w:rStyle w:val="FontStyle50"/>
          <w:sz w:val="24"/>
          <w:szCs w:val="24"/>
        </w:rPr>
        <w:t>Formularz oferty</w:t>
      </w:r>
    </w:p>
    <w:p w14:paraId="33E4D65D" w14:textId="0FA12D82" w:rsidR="001D153F" w:rsidRPr="00B418A6" w:rsidRDefault="00141EEA" w:rsidP="001D153F">
      <w:pPr>
        <w:pStyle w:val="Style6"/>
        <w:widowControl/>
        <w:spacing w:before="168" w:line="283" w:lineRule="exact"/>
        <w:ind w:left="284" w:hanging="284"/>
        <w:rPr>
          <w:rStyle w:val="FontStyle50"/>
          <w:sz w:val="24"/>
          <w:szCs w:val="24"/>
        </w:rPr>
      </w:pPr>
      <w:r w:rsidRPr="00B418A6">
        <w:rPr>
          <w:rStyle w:val="FontStyle50"/>
          <w:sz w:val="24"/>
          <w:szCs w:val="24"/>
        </w:rPr>
        <w:t xml:space="preserve">    </w:t>
      </w:r>
      <w:r w:rsidR="001143C6" w:rsidRPr="00B418A6">
        <w:rPr>
          <w:rStyle w:val="FontStyle50"/>
          <w:sz w:val="24"/>
          <w:szCs w:val="24"/>
        </w:rPr>
        <w:t>w postępowaniu o udzielenie za</w:t>
      </w:r>
      <w:r w:rsidR="00904288">
        <w:rPr>
          <w:rStyle w:val="FontStyle50"/>
          <w:sz w:val="24"/>
          <w:szCs w:val="24"/>
        </w:rPr>
        <w:t>mówienia publicznego o wartości</w:t>
      </w:r>
      <w:r w:rsidR="00904288">
        <w:rPr>
          <w:rStyle w:val="Odwoaniedokomentarza"/>
        </w:rPr>
        <w:t xml:space="preserve"> </w:t>
      </w:r>
      <w:r w:rsidR="00904288">
        <w:rPr>
          <w:rStyle w:val="FontStyle50"/>
          <w:sz w:val="24"/>
          <w:szCs w:val="24"/>
        </w:rPr>
        <w:t>nie</w:t>
      </w:r>
      <w:r w:rsidRPr="00B418A6">
        <w:rPr>
          <w:rStyle w:val="FontStyle50"/>
          <w:sz w:val="24"/>
          <w:szCs w:val="24"/>
        </w:rPr>
        <w:t xml:space="preserve"> przekraczające </w:t>
      </w:r>
      <w:r w:rsidR="001143C6" w:rsidRPr="00B418A6">
        <w:rPr>
          <w:rStyle w:val="FontStyle50"/>
          <w:sz w:val="24"/>
          <w:szCs w:val="24"/>
        </w:rPr>
        <w:t>kwoty określonej w przepisach wydanych na podstawie art. 11 ust.</w:t>
      </w:r>
      <w:r w:rsidR="00904288">
        <w:rPr>
          <w:rStyle w:val="FontStyle50"/>
          <w:sz w:val="24"/>
          <w:szCs w:val="24"/>
        </w:rPr>
        <w:t xml:space="preserve"> </w:t>
      </w:r>
      <w:r w:rsidR="001143C6" w:rsidRPr="00B418A6">
        <w:rPr>
          <w:rStyle w:val="FontStyle50"/>
          <w:sz w:val="24"/>
          <w:szCs w:val="24"/>
        </w:rPr>
        <w:t>8 ustawy Prawo zamówień publicznych, realizowanym w trybie prze</w:t>
      </w:r>
      <w:r w:rsidR="006346A0" w:rsidRPr="00B418A6">
        <w:rPr>
          <w:rStyle w:val="FontStyle50"/>
          <w:sz w:val="24"/>
          <w:szCs w:val="24"/>
        </w:rPr>
        <w:t>tar</w:t>
      </w:r>
      <w:r w:rsidR="00A83CD9" w:rsidRPr="00B418A6">
        <w:rPr>
          <w:rStyle w:val="FontStyle50"/>
          <w:sz w:val="24"/>
          <w:szCs w:val="24"/>
        </w:rPr>
        <w:t>gu nieog</w:t>
      </w:r>
      <w:r w:rsidR="003F623E">
        <w:rPr>
          <w:rStyle w:val="FontStyle50"/>
          <w:sz w:val="24"/>
          <w:szCs w:val="24"/>
        </w:rPr>
        <w:t xml:space="preserve">raniczonego na dostawy energii elektrycznej </w:t>
      </w:r>
      <w:r w:rsidR="00710BF2">
        <w:rPr>
          <w:rStyle w:val="FontStyle50"/>
          <w:sz w:val="24"/>
          <w:szCs w:val="24"/>
        </w:rPr>
        <w:t xml:space="preserve"> </w:t>
      </w:r>
      <w:r w:rsidR="003F623E">
        <w:rPr>
          <w:rStyle w:val="FontStyle50"/>
          <w:sz w:val="24"/>
          <w:szCs w:val="24"/>
        </w:rPr>
        <w:t>dla</w:t>
      </w:r>
      <w:r w:rsidR="003F623E" w:rsidRPr="00B418A6">
        <w:rPr>
          <w:rStyle w:val="FontStyle50"/>
          <w:sz w:val="24"/>
          <w:szCs w:val="24"/>
        </w:rPr>
        <w:t> </w:t>
      </w:r>
      <w:r w:rsidR="001D153F" w:rsidRPr="00B418A6">
        <w:rPr>
          <w:rStyle w:val="FontStyle50"/>
          <w:sz w:val="24"/>
          <w:szCs w:val="24"/>
        </w:rPr>
        <w:t xml:space="preserve">107 Szpitala </w:t>
      </w:r>
      <w:r w:rsidR="00904288">
        <w:rPr>
          <w:rStyle w:val="FontStyle50"/>
          <w:sz w:val="24"/>
          <w:szCs w:val="24"/>
        </w:rPr>
        <w:t xml:space="preserve">Wojskowego z Przychodnią SP ZOZ </w:t>
      </w:r>
      <w:r w:rsidR="001D153F" w:rsidRPr="00B418A6">
        <w:rPr>
          <w:rStyle w:val="FontStyle50"/>
          <w:sz w:val="24"/>
          <w:szCs w:val="24"/>
        </w:rPr>
        <w:t>w Wałczu</w:t>
      </w:r>
    </w:p>
    <w:p w14:paraId="6D008D17" w14:textId="77777777" w:rsidR="001143C6" w:rsidRPr="00B418A6" w:rsidRDefault="001143C6">
      <w:pPr>
        <w:pStyle w:val="Style5"/>
        <w:widowControl/>
        <w:spacing w:line="240" w:lineRule="exact"/>
        <w:jc w:val="left"/>
      </w:pPr>
    </w:p>
    <w:p w14:paraId="4931AD5B" w14:textId="77777777" w:rsidR="001143C6" w:rsidRPr="00B418A6" w:rsidRDefault="001143C6">
      <w:pPr>
        <w:pStyle w:val="Style5"/>
        <w:widowControl/>
        <w:spacing w:before="53" w:line="240" w:lineRule="auto"/>
        <w:jc w:val="left"/>
        <w:rPr>
          <w:rStyle w:val="FontStyle50"/>
          <w:sz w:val="24"/>
          <w:szCs w:val="24"/>
        </w:rPr>
      </w:pPr>
      <w:r w:rsidRPr="00B418A6">
        <w:rPr>
          <w:rStyle w:val="FontStyle50"/>
          <w:sz w:val="24"/>
          <w:szCs w:val="24"/>
        </w:rPr>
        <w:t>Nazwa i adres Zamawiającego:</w:t>
      </w:r>
    </w:p>
    <w:p w14:paraId="11D45B98" w14:textId="77777777" w:rsidR="00660FD8" w:rsidRPr="00B418A6" w:rsidRDefault="00660FD8">
      <w:pPr>
        <w:pStyle w:val="Style5"/>
        <w:widowControl/>
        <w:spacing w:before="53" w:line="240" w:lineRule="auto"/>
        <w:jc w:val="left"/>
        <w:rPr>
          <w:rStyle w:val="FontStyle50"/>
          <w:sz w:val="24"/>
          <w:szCs w:val="24"/>
        </w:rPr>
      </w:pPr>
    </w:p>
    <w:p w14:paraId="1ACAA066" w14:textId="77777777" w:rsidR="00660FD8" w:rsidRPr="00B418A6" w:rsidRDefault="00660FD8" w:rsidP="00660FD8">
      <w:pPr>
        <w:pStyle w:val="Style6"/>
        <w:widowControl/>
        <w:spacing w:line="240" w:lineRule="exact"/>
        <w:ind w:firstLine="0"/>
      </w:pPr>
      <w:r w:rsidRPr="00B418A6">
        <w:t>107 Szpital Wojskowy z Przychodnią SP ZOZ</w:t>
      </w:r>
    </w:p>
    <w:p w14:paraId="6A783C26" w14:textId="77777777" w:rsidR="00660FD8" w:rsidRPr="00B418A6" w:rsidRDefault="00660FD8" w:rsidP="00660FD8">
      <w:pPr>
        <w:pStyle w:val="Style6"/>
        <w:widowControl/>
        <w:spacing w:line="240" w:lineRule="exact"/>
        <w:ind w:firstLine="0"/>
      </w:pPr>
      <w:r w:rsidRPr="00B418A6">
        <w:t>ul. Kołobrzeska44</w:t>
      </w:r>
    </w:p>
    <w:p w14:paraId="21A86881" w14:textId="77777777" w:rsidR="00660FD8" w:rsidRPr="00B418A6" w:rsidRDefault="00660FD8" w:rsidP="00660FD8">
      <w:pPr>
        <w:pStyle w:val="Style6"/>
        <w:widowControl/>
        <w:spacing w:line="240" w:lineRule="exact"/>
        <w:ind w:firstLine="0"/>
      </w:pPr>
      <w:r w:rsidRPr="00B418A6">
        <w:t>78-600 Wałcz</w:t>
      </w:r>
    </w:p>
    <w:p w14:paraId="54BDE984" w14:textId="77777777" w:rsidR="00660FD8" w:rsidRPr="00B418A6" w:rsidRDefault="00660FD8">
      <w:pPr>
        <w:pStyle w:val="Style5"/>
        <w:widowControl/>
        <w:spacing w:before="53" w:line="240" w:lineRule="auto"/>
        <w:jc w:val="left"/>
        <w:rPr>
          <w:rStyle w:val="FontStyle50"/>
          <w:sz w:val="24"/>
          <w:szCs w:val="24"/>
        </w:rPr>
      </w:pPr>
    </w:p>
    <w:p w14:paraId="14B43FD4" w14:textId="77777777" w:rsidR="001143C6" w:rsidRPr="00B418A6" w:rsidRDefault="001143C6">
      <w:pPr>
        <w:pStyle w:val="Style5"/>
        <w:widowControl/>
        <w:spacing w:before="144" w:line="240" w:lineRule="auto"/>
        <w:jc w:val="left"/>
        <w:rPr>
          <w:rStyle w:val="FontStyle50"/>
          <w:sz w:val="24"/>
          <w:szCs w:val="24"/>
        </w:rPr>
      </w:pPr>
      <w:r w:rsidRPr="00B418A6">
        <w:rPr>
          <w:rStyle w:val="FontStyle50"/>
          <w:sz w:val="24"/>
          <w:szCs w:val="24"/>
        </w:rPr>
        <w:t>Dane dotyczące Wykonawcy:</w:t>
      </w:r>
    </w:p>
    <w:p w14:paraId="62015772" w14:textId="77777777" w:rsidR="001143C6" w:rsidRPr="00B418A6" w:rsidRDefault="001143C6">
      <w:pPr>
        <w:pStyle w:val="Style1"/>
        <w:widowControl/>
        <w:spacing w:line="240" w:lineRule="exact"/>
        <w:jc w:val="left"/>
      </w:pPr>
    </w:p>
    <w:p w14:paraId="6884896D" w14:textId="77777777" w:rsidR="001143C6" w:rsidRPr="00B418A6" w:rsidRDefault="001143C6">
      <w:pPr>
        <w:pStyle w:val="Style1"/>
        <w:widowControl/>
        <w:tabs>
          <w:tab w:val="left" w:leader="dot" w:pos="9048"/>
        </w:tabs>
        <w:spacing w:before="62" w:line="413" w:lineRule="exact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Nazwa firmy:</w:t>
      </w:r>
      <w:r w:rsidRPr="00B418A6">
        <w:rPr>
          <w:rStyle w:val="FontStyle51"/>
          <w:sz w:val="24"/>
          <w:szCs w:val="24"/>
        </w:rPr>
        <w:tab/>
      </w:r>
    </w:p>
    <w:p w14:paraId="3F9912B5" w14:textId="77777777" w:rsidR="001143C6" w:rsidRPr="00B418A6" w:rsidRDefault="001143C6">
      <w:pPr>
        <w:pStyle w:val="Style1"/>
        <w:widowControl/>
        <w:tabs>
          <w:tab w:val="left" w:leader="dot" w:pos="9005"/>
        </w:tabs>
        <w:spacing w:line="413" w:lineRule="exact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Siedziba firmy:</w:t>
      </w:r>
      <w:r w:rsidRPr="00B418A6">
        <w:rPr>
          <w:rStyle w:val="FontStyle51"/>
          <w:sz w:val="24"/>
          <w:szCs w:val="24"/>
        </w:rPr>
        <w:tab/>
      </w:r>
    </w:p>
    <w:p w14:paraId="6E6F8A1C" w14:textId="77777777" w:rsidR="001143C6" w:rsidRPr="00B418A6" w:rsidRDefault="001143C6">
      <w:pPr>
        <w:pStyle w:val="Style1"/>
        <w:widowControl/>
        <w:tabs>
          <w:tab w:val="left" w:leader="dot" w:pos="9024"/>
        </w:tabs>
        <w:spacing w:line="413" w:lineRule="exact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Nr telefonu/fax:</w:t>
      </w:r>
      <w:r w:rsidRPr="00B418A6">
        <w:rPr>
          <w:rStyle w:val="FontStyle51"/>
          <w:sz w:val="24"/>
          <w:szCs w:val="24"/>
        </w:rPr>
        <w:tab/>
      </w:r>
    </w:p>
    <w:p w14:paraId="481244A4" w14:textId="77777777" w:rsidR="001143C6" w:rsidRPr="00B418A6" w:rsidRDefault="001143C6">
      <w:pPr>
        <w:pStyle w:val="Style1"/>
        <w:widowControl/>
        <w:tabs>
          <w:tab w:val="left" w:leader="dot" w:pos="9029"/>
        </w:tabs>
        <w:spacing w:line="413" w:lineRule="exact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Nr NIP:</w:t>
      </w:r>
      <w:r w:rsidRPr="00B418A6">
        <w:rPr>
          <w:rStyle w:val="FontStyle51"/>
          <w:sz w:val="24"/>
          <w:szCs w:val="24"/>
        </w:rPr>
        <w:tab/>
      </w:r>
    </w:p>
    <w:p w14:paraId="7FE013C7" w14:textId="77777777" w:rsidR="001143C6" w:rsidRPr="00B418A6" w:rsidRDefault="001143C6">
      <w:pPr>
        <w:pStyle w:val="Style1"/>
        <w:widowControl/>
        <w:tabs>
          <w:tab w:val="left" w:leader="dot" w:pos="9053"/>
        </w:tabs>
        <w:spacing w:line="413" w:lineRule="exact"/>
        <w:jc w:val="lef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Nr REGON:</w:t>
      </w:r>
      <w:r w:rsidRPr="00B418A6">
        <w:rPr>
          <w:rStyle w:val="FontStyle51"/>
          <w:sz w:val="24"/>
          <w:szCs w:val="24"/>
        </w:rPr>
        <w:tab/>
      </w:r>
    </w:p>
    <w:p w14:paraId="5263AF14" w14:textId="77777777" w:rsidR="001143C6" w:rsidRPr="00B418A6" w:rsidRDefault="001143C6">
      <w:pPr>
        <w:pStyle w:val="Style1"/>
        <w:widowControl/>
        <w:tabs>
          <w:tab w:val="left" w:leader="dot" w:pos="9331"/>
        </w:tabs>
        <w:spacing w:line="413" w:lineRule="exact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t>Nazwa banku i numer konta</w:t>
      </w:r>
      <w:r w:rsidRPr="00B418A6">
        <w:rPr>
          <w:rStyle w:val="FontStyle51"/>
          <w:sz w:val="24"/>
          <w:szCs w:val="24"/>
        </w:rPr>
        <w:tab/>
      </w:r>
    </w:p>
    <w:p w14:paraId="554080C9" w14:textId="77777777" w:rsidR="003F623E" w:rsidRDefault="003F623E" w:rsidP="003F623E">
      <w:pPr>
        <w:jc w:val="both"/>
        <w:rPr>
          <w:rFonts w:ascii="Arial" w:hAnsi="Arial" w:cs="Arial"/>
          <w:sz w:val="20"/>
          <w:szCs w:val="20"/>
        </w:rPr>
      </w:pPr>
    </w:p>
    <w:p w14:paraId="269975CA" w14:textId="77777777" w:rsidR="003F623E" w:rsidRDefault="003F623E" w:rsidP="003F623E">
      <w:pPr>
        <w:jc w:val="both"/>
        <w:rPr>
          <w:rFonts w:ascii="Arial" w:hAnsi="Arial" w:cs="Arial"/>
          <w:sz w:val="20"/>
          <w:szCs w:val="20"/>
        </w:rPr>
      </w:pPr>
    </w:p>
    <w:p w14:paraId="684886E5" w14:textId="77777777" w:rsidR="003F623E" w:rsidRPr="003F623E" w:rsidRDefault="003F623E" w:rsidP="009A16CF">
      <w:pPr>
        <w:widowControl/>
        <w:numPr>
          <w:ilvl w:val="0"/>
          <w:numId w:val="33"/>
        </w:numPr>
        <w:tabs>
          <w:tab w:val="clear" w:pos="640"/>
          <w:tab w:val="num" w:pos="360"/>
        </w:tabs>
        <w:autoSpaceDE/>
        <w:autoSpaceDN/>
        <w:adjustRightInd/>
        <w:ind w:left="360"/>
        <w:jc w:val="both"/>
      </w:pPr>
      <w:r w:rsidRPr="003F623E">
        <w:t>Oferujemy wykonanie w/w przedmiotu zamówienia określonego w specyfikacji istotnych warunków zamówienia, zgodnie z warunkami określonymi przez zamawiającego za cenę:</w:t>
      </w:r>
    </w:p>
    <w:p w14:paraId="416BE817" w14:textId="77777777" w:rsidR="003F623E" w:rsidRPr="003F623E" w:rsidRDefault="003F623E" w:rsidP="003F623E">
      <w:pPr>
        <w:jc w:val="both"/>
      </w:pPr>
    </w:p>
    <w:tbl>
      <w:tblPr>
        <w:tblW w:w="0" w:type="auto"/>
        <w:tblInd w:w="350" w:type="dxa"/>
        <w:tblLook w:val="01E0" w:firstRow="1" w:lastRow="1" w:firstColumn="1" w:lastColumn="1" w:noHBand="0" w:noVBand="0"/>
      </w:tblPr>
      <w:tblGrid>
        <w:gridCol w:w="8748"/>
      </w:tblGrid>
      <w:tr w:rsidR="003F623E" w:rsidRPr="003F623E" w14:paraId="3759B183" w14:textId="77777777">
        <w:tc>
          <w:tcPr>
            <w:tcW w:w="8748" w:type="dxa"/>
            <w:shd w:val="clear" w:color="auto" w:fill="auto"/>
          </w:tcPr>
          <w:p w14:paraId="63B39F95" w14:textId="77777777" w:rsidR="003F623E" w:rsidRPr="003F623E" w:rsidRDefault="003F623E" w:rsidP="00974A4B">
            <w:pPr>
              <w:jc w:val="both"/>
            </w:pPr>
            <w:r w:rsidRPr="00974A4B">
              <w:rPr>
                <w:b/>
              </w:rPr>
              <w:t xml:space="preserve">                        Wartość brutto</w:t>
            </w:r>
            <w:r w:rsidRPr="003F623E">
              <w:t xml:space="preserve"> ………………………………… </w:t>
            </w:r>
            <w:r w:rsidRPr="00974A4B">
              <w:rPr>
                <w:b/>
              </w:rPr>
              <w:t>PLN</w:t>
            </w:r>
          </w:p>
          <w:p w14:paraId="7CFE002D" w14:textId="77777777" w:rsidR="003F623E" w:rsidRPr="003F623E" w:rsidRDefault="003F623E" w:rsidP="00974A4B">
            <w:pPr>
              <w:jc w:val="both"/>
            </w:pPr>
          </w:p>
        </w:tc>
      </w:tr>
      <w:tr w:rsidR="003F623E" w:rsidRPr="003F623E" w14:paraId="626B02F6" w14:textId="77777777">
        <w:tc>
          <w:tcPr>
            <w:tcW w:w="8748" w:type="dxa"/>
            <w:shd w:val="clear" w:color="auto" w:fill="auto"/>
          </w:tcPr>
          <w:p w14:paraId="06FBCF7A" w14:textId="77777777" w:rsidR="003F623E" w:rsidRPr="003F623E" w:rsidRDefault="00AF6105" w:rsidP="00974A4B">
            <w:pPr>
              <w:jc w:val="both"/>
            </w:pPr>
            <w:r>
              <w:t>(słownie…………………………………………. ………………………………</w:t>
            </w:r>
            <w:r w:rsidR="003F623E" w:rsidRPr="003F623E">
              <w:t xml:space="preserve"> PLN)</w:t>
            </w:r>
          </w:p>
          <w:p w14:paraId="0553297B" w14:textId="77777777" w:rsidR="003F623E" w:rsidRPr="00974A4B" w:rsidRDefault="003F623E" w:rsidP="00974A4B">
            <w:pPr>
              <w:jc w:val="both"/>
              <w:rPr>
                <w:b/>
              </w:rPr>
            </w:pPr>
          </w:p>
        </w:tc>
      </w:tr>
    </w:tbl>
    <w:p w14:paraId="3E5D88CF" w14:textId="77777777" w:rsidR="003F623E" w:rsidRPr="00F27AD0" w:rsidRDefault="003F623E" w:rsidP="003F623E">
      <w:pPr>
        <w:jc w:val="both"/>
      </w:pPr>
    </w:p>
    <w:p w14:paraId="25564731" w14:textId="77777777" w:rsidR="00F27AD0" w:rsidRPr="00F27AD0" w:rsidRDefault="003F623E" w:rsidP="009A16CF">
      <w:pPr>
        <w:widowControl/>
        <w:numPr>
          <w:ilvl w:val="0"/>
          <w:numId w:val="34"/>
        </w:numPr>
        <w:tabs>
          <w:tab w:val="clear" w:pos="640"/>
          <w:tab w:val="num" w:pos="360"/>
        </w:tabs>
        <w:autoSpaceDE/>
        <w:autoSpaceDN/>
        <w:adjustRightInd/>
        <w:ind w:left="360"/>
        <w:jc w:val="both"/>
      </w:pPr>
      <w:r w:rsidRPr="00F27AD0">
        <w:rPr>
          <w:b/>
        </w:rPr>
        <w:t xml:space="preserve">Składając niniejszą ofertę oświadczamy, że nie podlegam(my) wykluczeniu z powodów określonych </w:t>
      </w:r>
      <w:r w:rsidR="00F27AD0" w:rsidRPr="00F27AD0">
        <w:rPr>
          <w:b/>
        </w:rPr>
        <w:t>przez Zamawiającego w SIWZ</w:t>
      </w:r>
    </w:p>
    <w:p w14:paraId="79F5DC0B" w14:textId="77777777" w:rsidR="003F623E" w:rsidRPr="00F27AD0" w:rsidRDefault="003F623E" w:rsidP="009A16CF">
      <w:pPr>
        <w:widowControl/>
        <w:numPr>
          <w:ilvl w:val="0"/>
          <w:numId w:val="34"/>
        </w:numPr>
        <w:tabs>
          <w:tab w:val="clear" w:pos="640"/>
          <w:tab w:val="num" w:pos="360"/>
        </w:tabs>
        <w:autoSpaceDE/>
        <w:autoSpaceDN/>
        <w:adjustRightInd/>
        <w:ind w:left="360"/>
        <w:jc w:val="both"/>
      </w:pPr>
      <w:r w:rsidRPr="00F27AD0">
        <w:t>Ponadto oświadczamy, że:</w:t>
      </w:r>
    </w:p>
    <w:p w14:paraId="68078981" w14:textId="5942FF03" w:rsidR="003F623E" w:rsidRPr="00F27AD0" w:rsidRDefault="003F623E" w:rsidP="009A16CF">
      <w:pPr>
        <w:widowControl/>
        <w:numPr>
          <w:ilvl w:val="1"/>
          <w:numId w:val="30"/>
        </w:numPr>
        <w:tabs>
          <w:tab w:val="num" w:pos="720"/>
        </w:tabs>
        <w:autoSpaceDE/>
        <w:autoSpaceDN/>
        <w:adjustRightInd/>
        <w:ind w:left="720"/>
        <w:jc w:val="both"/>
      </w:pPr>
      <w:r w:rsidRPr="00F27AD0">
        <w:t>Załączam/(my) do oferty żądane pr</w:t>
      </w:r>
      <w:r w:rsidR="008D0214">
        <w:t xml:space="preserve">zez zamawiającego  oświadczenia </w:t>
      </w:r>
      <w:r w:rsidRPr="00F27AD0">
        <w:t>potwierdzające spełnienie określonych warunków,</w:t>
      </w:r>
    </w:p>
    <w:p w14:paraId="04330F48" w14:textId="77777777" w:rsidR="003F623E" w:rsidRPr="00F27AD0" w:rsidRDefault="003F623E" w:rsidP="009A16CF">
      <w:pPr>
        <w:widowControl/>
        <w:numPr>
          <w:ilvl w:val="1"/>
          <w:numId w:val="30"/>
        </w:numPr>
        <w:tabs>
          <w:tab w:val="num" w:pos="720"/>
        </w:tabs>
        <w:autoSpaceDE/>
        <w:autoSpaceDN/>
        <w:adjustRightInd/>
        <w:ind w:left="720"/>
        <w:jc w:val="both"/>
      </w:pPr>
      <w:r w:rsidRPr="00F27AD0">
        <w:t>Zapoznaliśmy się</w:t>
      </w:r>
      <w:r w:rsidR="00680CBA">
        <w:t xml:space="preserve"> z</w:t>
      </w:r>
      <w:r w:rsidRPr="00F27AD0">
        <w:t xml:space="preserve"> przyszłym wykonaniem przedmiotu zamówienia oraz ze specyfikacją istotnych warunków zamówienia, wzorem umowy i wszystkimi innymi dokumentami oraz warunkami spełnienia świadczenia. Do dokumentów i warunków nie wnosimy żadnych zastrzeżeń i uznajemy się za związanych określon</w:t>
      </w:r>
      <w:r w:rsidR="00036DB3" w:rsidRPr="00F27AD0">
        <w:t>ymi w nich postanowieniami, a w </w:t>
      </w:r>
      <w:r w:rsidRPr="00F27AD0">
        <w:t xml:space="preserve">przypadku wyboru naszej oferty podpiszemy umowę zgodnie z treścią przedstawioną przez zamawiającego, </w:t>
      </w:r>
    </w:p>
    <w:p w14:paraId="35DDE279" w14:textId="77777777" w:rsidR="003F623E" w:rsidRPr="003F623E" w:rsidRDefault="003F623E" w:rsidP="009A16CF">
      <w:pPr>
        <w:widowControl/>
        <w:numPr>
          <w:ilvl w:val="1"/>
          <w:numId w:val="30"/>
        </w:numPr>
        <w:tabs>
          <w:tab w:val="num" w:pos="720"/>
        </w:tabs>
        <w:autoSpaceDE/>
        <w:autoSpaceDN/>
        <w:adjustRightInd/>
        <w:ind w:left="720"/>
        <w:jc w:val="both"/>
      </w:pPr>
      <w:r w:rsidRPr="003F623E">
        <w:t>W cenie oferty zostały uwzględnione wszystkie koszty wykonania zamówienia,</w:t>
      </w:r>
    </w:p>
    <w:p w14:paraId="1C4600F8" w14:textId="77777777" w:rsidR="003F623E" w:rsidRDefault="003F623E" w:rsidP="009A16CF">
      <w:pPr>
        <w:widowControl/>
        <w:numPr>
          <w:ilvl w:val="1"/>
          <w:numId w:val="30"/>
        </w:numPr>
        <w:tabs>
          <w:tab w:val="num" w:pos="720"/>
        </w:tabs>
        <w:autoSpaceDE/>
        <w:autoSpaceDN/>
        <w:adjustRightInd/>
        <w:ind w:left="720"/>
        <w:jc w:val="both"/>
      </w:pPr>
      <w:r w:rsidRPr="003F623E">
        <w:t>Całość zamówienia wykonam/(my) siłami własnymi / Wykaz części zamówienia, których wykonanie powierzymy podwykonawcom załączamy do oferty *</w:t>
      </w:r>
    </w:p>
    <w:p w14:paraId="449FE8BC" w14:textId="77777777" w:rsidR="00E360BB" w:rsidRPr="003F623E" w:rsidRDefault="00E360BB" w:rsidP="00E360BB">
      <w:pPr>
        <w:widowControl/>
        <w:tabs>
          <w:tab w:val="num" w:pos="1440"/>
        </w:tabs>
        <w:autoSpaceDE/>
        <w:autoSpaceDN/>
        <w:adjustRightInd/>
        <w:ind w:left="720"/>
        <w:jc w:val="both"/>
      </w:pPr>
    </w:p>
    <w:p w14:paraId="45B04871" w14:textId="77777777" w:rsidR="003F623E" w:rsidRPr="003F623E" w:rsidRDefault="003F623E" w:rsidP="009A16CF">
      <w:pPr>
        <w:widowControl/>
        <w:numPr>
          <w:ilvl w:val="1"/>
          <w:numId w:val="30"/>
        </w:numPr>
        <w:tabs>
          <w:tab w:val="num" w:pos="720"/>
        </w:tabs>
        <w:autoSpaceDE/>
        <w:autoSpaceDN/>
        <w:adjustRightInd/>
        <w:ind w:left="720"/>
        <w:jc w:val="both"/>
      </w:pPr>
      <w:r w:rsidRPr="003F623E">
        <w:lastRenderedPageBreak/>
        <w:t>Oferujemy termin realizacji zamówienia: 12 miesięcy od daty zawarcia umowy.</w:t>
      </w:r>
    </w:p>
    <w:p w14:paraId="16D7F038" w14:textId="77777777" w:rsidR="003F623E" w:rsidRPr="003F623E" w:rsidRDefault="003F623E" w:rsidP="0073024D">
      <w:pPr>
        <w:jc w:val="both"/>
      </w:pPr>
    </w:p>
    <w:p w14:paraId="75274DA9" w14:textId="77777777" w:rsidR="003F623E" w:rsidRPr="003F623E" w:rsidRDefault="003F623E" w:rsidP="003F623E">
      <w:pPr>
        <w:jc w:val="both"/>
      </w:pPr>
    </w:p>
    <w:p w14:paraId="7FDB4ADF" w14:textId="77777777" w:rsidR="003F623E" w:rsidRPr="003F623E" w:rsidRDefault="00E1390E" w:rsidP="00E1390E">
      <w:pPr>
        <w:widowControl/>
        <w:autoSpaceDE/>
        <w:autoSpaceDN/>
        <w:adjustRightInd/>
        <w:jc w:val="both"/>
      </w:pPr>
      <w:r>
        <w:t>4.</w:t>
      </w:r>
      <w:r w:rsidR="003F623E" w:rsidRPr="003F623E">
        <w:t xml:space="preserve">Oświadczamy, że jeśli do upływu terminu związania z ofertą nastąpią jakiekolwiek zmiany </w:t>
      </w:r>
      <w:r>
        <w:t xml:space="preserve">   </w:t>
      </w:r>
      <w:r w:rsidR="003F623E" w:rsidRPr="003F623E">
        <w:t>sytuacji w zakresie dotyczącym podmiotu składającego ofertę, a przedstawionej w naszych dokumentach wchodzących w skład oferty, natychmiast powiadomimy o nich na piśmie zamawiającego.</w:t>
      </w:r>
    </w:p>
    <w:p w14:paraId="1AD43E3B" w14:textId="77777777" w:rsidR="003F623E" w:rsidRPr="003F623E" w:rsidRDefault="003F623E" w:rsidP="003F623E">
      <w:pPr>
        <w:jc w:val="both"/>
      </w:pPr>
    </w:p>
    <w:p w14:paraId="5B642297" w14:textId="77777777" w:rsidR="003F623E" w:rsidRPr="003F623E" w:rsidRDefault="003F623E" w:rsidP="009A16CF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</w:pPr>
      <w:r w:rsidRPr="003F623E">
        <w:t>Uważamy się za związanych niniejszą ofertą przez okres 30 dni, licząc od dnia upływu terminu składania ofert. Na potwierdzenie powyższego wnieśliśmy wadium w wysokości</w:t>
      </w:r>
      <w:r w:rsidRPr="00F613EC">
        <w:rPr>
          <w:color w:val="FF0000"/>
        </w:rPr>
        <w:t>:  </w:t>
      </w:r>
      <w:r w:rsidR="00710BF2" w:rsidRPr="00975837">
        <w:rPr>
          <w:b/>
          <w:color w:val="000000"/>
        </w:rPr>
        <w:t>8</w:t>
      </w:r>
      <w:r w:rsidRPr="00975837">
        <w:rPr>
          <w:b/>
          <w:color w:val="000000"/>
        </w:rPr>
        <w:t xml:space="preserve"> 000,00</w:t>
      </w:r>
      <w:r w:rsidRPr="003F623E">
        <w:t xml:space="preserve"> PLN W  formie:………………………………………………………………….</w:t>
      </w:r>
    </w:p>
    <w:p w14:paraId="2B8FEDCC" w14:textId="77777777" w:rsidR="003F623E" w:rsidRPr="003F623E" w:rsidRDefault="003F623E" w:rsidP="003F623E">
      <w:pPr>
        <w:ind w:left="360"/>
        <w:jc w:val="both"/>
      </w:pPr>
    </w:p>
    <w:p w14:paraId="4BA27703" w14:textId="77777777" w:rsidR="003F623E" w:rsidRPr="003F623E" w:rsidRDefault="003F623E" w:rsidP="003F623E">
      <w:pPr>
        <w:ind w:left="360"/>
        <w:jc w:val="both"/>
      </w:pPr>
      <w:r w:rsidRPr="003F623E">
        <w:t>Nr rachunku bankowego, na który należy zwrócić wadium:</w:t>
      </w:r>
    </w:p>
    <w:p w14:paraId="32BC8801" w14:textId="77777777" w:rsidR="003F623E" w:rsidRPr="003F623E" w:rsidRDefault="003F623E" w:rsidP="003F623E">
      <w:pPr>
        <w:ind w:left="360"/>
        <w:jc w:val="both"/>
      </w:pPr>
    </w:p>
    <w:p w14:paraId="05BA6702" w14:textId="77777777" w:rsidR="003F623E" w:rsidRPr="003F623E" w:rsidRDefault="003F623E" w:rsidP="003F623E">
      <w:pPr>
        <w:ind w:left="360"/>
        <w:jc w:val="both"/>
      </w:pPr>
      <w:r w:rsidRPr="003F623E">
        <w:t xml:space="preserve"> ………………………………………………................................................................</w:t>
      </w:r>
      <w:r w:rsidR="00324082">
        <w:t>..................</w:t>
      </w:r>
    </w:p>
    <w:p w14:paraId="5B0E66A1" w14:textId="77777777" w:rsidR="003F623E" w:rsidRPr="003F623E" w:rsidRDefault="003F623E" w:rsidP="003F623E">
      <w:pPr>
        <w:ind w:left="360"/>
        <w:jc w:val="both"/>
        <w:rPr>
          <w:i/>
        </w:rPr>
      </w:pPr>
      <w:r w:rsidRPr="003F623E">
        <w:tab/>
      </w:r>
      <w:r w:rsidRPr="003F623E">
        <w:tab/>
      </w:r>
      <w:r w:rsidRPr="003F623E">
        <w:tab/>
      </w:r>
      <w:r w:rsidRPr="003F623E">
        <w:tab/>
      </w:r>
      <w:r w:rsidRPr="003F623E">
        <w:rPr>
          <w:i/>
        </w:rPr>
        <w:t>(dotyczy wadium wniesionego w pieniądzu)</w:t>
      </w:r>
    </w:p>
    <w:p w14:paraId="52842373" w14:textId="77777777" w:rsidR="003F623E" w:rsidRPr="003F623E" w:rsidRDefault="003F623E" w:rsidP="003F623E">
      <w:pPr>
        <w:jc w:val="both"/>
      </w:pPr>
    </w:p>
    <w:p w14:paraId="3250E15F" w14:textId="3ABE4E33" w:rsidR="003F623E" w:rsidRPr="003F623E" w:rsidRDefault="003F623E" w:rsidP="009A16CF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</w:pPr>
      <w:r w:rsidRPr="003F623E">
        <w:t>Dokumenty wymienione w poz. ……………… stanowią tajemnic</w:t>
      </w:r>
      <w:r w:rsidR="0056370A">
        <w:t>ę</w:t>
      </w:r>
      <w:r w:rsidR="008D0214">
        <w:t xml:space="preserve"> przedsiębiorstwa</w:t>
      </w:r>
      <w:r w:rsidR="0056370A">
        <w:t xml:space="preserve"> rozumieniu przepisów </w:t>
      </w:r>
      <w:r w:rsidRPr="003F623E">
        <w:t xml:space="preserve">o zwalczaniu nieuczciwej konkurencji i nie mogą być ujawniane innym osobom poza komisją przetargową. Dokumenty te złożono w odrębnej kopercie zgodnie z zapisem </w:t>
      </w:r>
      <w:r w:rsidRPr="003F623E">
        <w:br/>
        <w:t>części XII ust. 1 pkt 2) SIWZ.</w:t>
      </w:r>
    </w:p>
    <w:p w14:paraId="63E2D73F" w14:textId="77777777" w:rsidR="003F623E" w:rsidRPr="003F623E" w:rsidRDefault="003F623E" w:rsidP="003F623E">
      <w:pPr>
        <w:jc w:val="both"/>
      </w:pPr>
    </w:p>
    <w:p w14:paraId="10686EA5" w14:textId="77777777" w:rsidR="003F623E" w:rsidRPr="003F623E" w:rsidRDefault="003F623E" w:rsidP="009A16CF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</w:pPr>
      <w:r w:rsidRPr="003F623E">
        <w:t xml:space="preserve">Wszelką korespondencję w sprawie niniejszego postępowania należy kierować na poniższy adres: </w:t>
      </w:r>
    </w:p>
    <w:p w14:paraId="116972DB" w14:textId="77777777" w:rsidR="003F623E" w:rsidRPr="003F623E" w:rsidRDefault="003F623E" w:rsidP="003F623E">
      <w:pPr>
        <w:ind w:left="360"/>
        <w:jc w:val="both"/>
      </w:pPr>
      <w:r w:rsidRPr="003F623E">
        <w:t>…………………………………</w:t>
      </w:r>
      <w:r w:rsidR="00AF6105">
        <w:t>…………………………………………………………………</w:t>
      </w:r>
    </w:p>
    <w:p w14:paraId="1567F6E8" w14:textId="1E8887FC" w:rsidR="003F623E" w:rsidRPr="003F623E" w:rsidRDefault="00AF6105" w:rsidP="00AF6105">
      <w:pPr>
        <w:ind w:left="360"/>
      </w:pPr>
      <w:r>
        <w:t xml:space="preserve">Nr </w:t>
      </w:r>
      <w:r w:rsidR="008D0214">
        <w:t>telefonu</w:t>
      </w:r>
      <w:r w:rsidR="003F623E" w:rsidRPr="003F623E">
        <w:t>: ………………………………………………………………………………………….</w:t>
      </w:r>
    </w:p>
    <w:p w14:paraId="5077D05D" w14:textId="77777777" w:rsidR="003F623E" w:rsidRPr="003F623E" w:rsidRDefault="003F623E" w:rsidP="003F623E">
      <w:pPr>
        <w:ind w:left="360"/>
        <w:jc w:val="both"/>
      </w:pPr>
      <w:r w:rsidRPr="003F623E">
        <w:t>email: ………………</w:t>
      </w:r>
      <w:r w:rsidR="00036DB3">
        <w:t>……………………………………………………………………………</w:t>
      </w:r>
    </w:p>
    <w:p w14:paraId="1F814E76" w14:textId="77777777" w:rsidR="003F623E" w:rsidRPr="003F623E" w:rsidRDefault="003F623E" w:rsidP="003F623E">
      <w:pPr>
        <w:ind w:left="360"/>
        <w:jc w:val="both"/>
      </w:pPr>
    </w:p>
    <w:p w14:paraId="3EABD411" w14:textId="77777777" w:rsidR="003F623E" w:rsidRPr="003F623E" w:rsidRDefault="003F623E" w:rsidP="009A16CF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</w:pPr>
      <w:r w:rsidRPr="003F623E">
        <w:t xml:space="preserve">W przypadku wyboru naszej oferty zobowiązujemy się do </w:t>
      </w:r>
      <w:r w:rsidR="00036DB3">
        <w:t>podpisywania umowy w terminie i </w:t>
      </w:r>
      <w:r w:rsidRPr="003F623E">
        <w:t>miejscu wskazanym przez zamawiającego.</w:t>
      </w:r>
    </w:p>
    <w:p w14:paraId="60F369CA" w14:textId="77777777" w:rsidR="003F623E" w:rsidRDefault="003F623E" w:rsidP="003F623E">
      <w:pPr>
        <w:ind w:left="360"/>
        <w:jc w:val="both"/>
      </w:pPr>
    </w:p>
    <w:p w14:paraId="752E4D83" w14:textId="77777777" w:rsidR="0044297A" w:rsidRPr="003F623E" w:rsidRDefault="0044297A" w:rsidP="003F623E">
      <w:pPr>
        <w:ind w:left="360"/>
        <w:jc w:val="both"/>
      </w:pPr>
    </w:p>
    <w:p w14:paraId="0C608059" w14:textId="77777777" w:rsidR="003F623E" w:rsidRPr="003F623E" w:rsidRDefault="003F623E" w:rsidP="009A16CF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</w:pPr>
      <w:r w:rsidRPr="003F623E">
        <w:t>Ofertę niniejszą składamy na  ………………………..  kolejno ponumerowanych stronach.</w:t>
      </w:r>
    </w:p>
    <w:p w14:paraId="6D287D38" w14:textId="77777777" w:rsidR="003F623E" w:rsidRPr="003F623E" w:rsidRDefault="003F623E" w:rsidP="003F623E">
      <w:pPr>
        <w:jc w:val="both"/>
      </w:pPr>
    </w:p>
    <w:p w14:paraId="4558B199" w14:textId="77777777" w:rsidR="003F623E" w:rsidRPr="003F623E" w:rsidRDefault="003F623E" w:rsidP="003F623E">
      <w:pPr>
        <w:jc w:val="both"/>
      </w:pPr>
    </w:p>
    <w:p w14:paraId="76A215EB" w14:textId="77777777" w:rsidR="003F623E" w:rsidRPr="003F623E" w:rsidRDefault="003F623E" w:rsidP="003F623E">
      <w:pPr>
        <w:jc w:val="both"/>
      </w:pPr>
      <w:r w:rsidRPr="003F623E">
        <w:t>* niepotrzebne skreślić</w:t>
      </w:r>
    </w:p>
    <w:p w14:paraId="432FC252" w14:textId="77777777" w:rsidR="003F623E" w:rsidRPr="003F623E" w:rsidRDefault="003F623E" w:rsidP="003F623E">
      <w:pPr>
        <w:jc w:val="both"/>
      </w:pPr>
    </w:p>
    <w:p w14:paraId="1A3E97A3" w14:textId="77777777" w:rsidR="003F623E" w:rsidRPr="003F623E" w:rsidRDefault="003F623E" w:rsidP="003F623E">
      <w:pPr>
        <w:jc w:val="both"/>
      </w:pPr>
    </w:p>
    <w:p w14:paraId="6E4C0581" w14:textId="77777777" w:rsidR="003F623E" w:rsidRPr="003F623E" w:rsidRDefault="003F623E" w:rsidP="00324082">
      <w:r w:rsidRPr="003F623E">
        <w:t>miejsce i data: ……………………………………………………………………….............................................</w:t>
      </w:r>
    </w:p>
    <w:p w14:paraId="757C1607" w14:textId="77777777" w:rsidR="00036DB3" w:rsidRPr="00324082" w:rsidRDefault="003F623E" w:rsidP="003F623E">
      <w:pPr>
        <w:ind w:left="2520" w:hanging="540"/>
        <w:jc w:val="center"/>
        <w:rPr>
          <w:b/>
          <w:i/>
          <w:sz w:val="18"/>
          <w:szCs w:val="18"/>
        </w:rPr>
      </w:pPr>
      <w:r w:rsidRPr="00324082">
        <w:rPr>
          <w:b/>
          <w:i/>
          <w:sz w:val="18"/>
          <w:szCs w:val="18"/>
        </w:rPr>
        <w:t xml:space="preserve">(podpis osoby lub osób figurujących w rejestrach uprawnionych do  reprezentacji wykonawcy     </w:t>
      </w:r>
    </w:p>
    <w:p w14:paraId="34660799" w14:textId="77777777" w:rsidR="003F623E" w:rsidRPr="00036DB3" w:rsidRDefault="003F623E" w:rsidP="003F623E">
      <w:pPr>
        <w:ind w:left="2520" w:hanging="540"/>
        <w:jc w:val="center"/>
        <w:rPr>
          <w:i/>
          <w:sz w:val="18"/>
          <w:szCs w:val="18"/>
        </w:rPr>
      </w:pPr>
      <w:r w:rsidRPr="00036DB3">
        <w:rPr>
          <w:i/>
          <w:sz w:val="18"/>
          <w:szCs w:val="18"/>
        </w:rPr>
        <w:t xml:space="preserve">   lub we  własnym pełnomocnictwie)</w:t>
      </w:r>
    </w:p>
    <w:p w14:paraId="493E5891" w14:textId="77777777" w:rsidR="003F623E" w:rsidRPr="00036DB3" w:rsidRDefault="003F623E" w:rsidP="003F623E">
      <w:pPr>
        <w:rPr>
          <w:sz w:val="18"/>
          <w:szCs w:val="18"/>
        </w:rPr>
      </w:pPr>
    </w:p>
    <w:p w14:paraId="77D8804C" w14:textId="77777777" w:rsidR="003F623E" w:rsidRPr="003F623E" w:rsidRDefault="003F623E" w:rsidP="003F623E">
      <w:r w:rsidRPr="003F623E">
        <w:t xml:space="preserve">                                                         </w:t>
      </w:r>
    </w:p>
    <w:p w14:paraId="47BEEAB4" w14:textId="77777777" w:rsidR="003F623E" w:rsidRPr="003F623E" w:rsidRDefault="003F623E" w:rsidP="003F623E"/>
    <w:p w14:paraId="023EE86A" w14:textId="77777777" w:rsidR="003F623E" w:rsidRPr="003F623E" w:rsidRDefault="003F623E" w:rsidP="003F623E"/>
    <w:p w14:paraId="4266E900" w14:textId="77777777" w:rsidR="007118EE" w:rsidRPr="00B418A6" w:rsidRDefault="007118EE" w:rsidP="009D6852">
      <w:pPr>
        <w:sectPr w:rsidR="007118EE" w:rsidRPr="00B418A6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5" w:h="16837"/>
          <w:pgMar w:top="1255" w:right="854" w:bottom="964" w:left="1422" w:header="708" w:footer="708" w:gutter="0"/>
          <w:cols w:space="60"/>
          <w:noEndnote/>
        </w:sectPr>
      </w:pPr>
    </w:p>
    <w:p w14:paraId="01056B37" w14:textId="77777777" w:rsidR="00B418A6" w:rsidRPr="00324082" w:rsidRDefault="008311E8" w:rsidP="008311E8">
      <w:pPr>
        <w:pStyle w:val="Default"/>
        <w:ind w:left="3" w:firstLine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</w:t>
      </w:r>
      <w:r w:rsidR="00324082">
        <w:rPr>
          <w:rFonts w:ascii="Times New Roman" w:hAnsi="Times New Roman" w:cs="Times New Roman"/>
          <w:bCs/>
        </w:rPr>
        <w:t>Załącznik Nr 2</w:t>
      </w:r>
    </w:p>
    <w:p w14:paraId="47EEC8AA" w14:textId="77777777" w:rsidR="00B418A6" w:rsidRPr="00B418A6" w:rsidRDefault="00B418A6" w:rsidP="00B418A6">
      <w:pPr>
        <w:pStyle w:val="Default"/>
        <w:jc w:val="center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  <w:b/>
          <w:bCs/>
        </w:rPr>
        <w:t>WARUNKI TECHNICZNE</w:t>
      </w:r>
    </w:p>
    <w:p w14:paraId="2E94F7A1" w14:textId="77777777" w:rsidR="00B418A6" w:rsidRPr="00B418A6" w:rsidRDefault="00B418A6" w:rsidP="00B418A6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14:paraId="23ECA093" w14:textId="77777777" w:rsidR="00B418A6" w:rsidRPr="00B418A6" w:rsidRDefault="00B418A6" w:rsidP="00C17147">
      <w:pPr>
        <w:pStyle w:val="Default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  <w:b/>
          <w:bCs/>
          <w:u w:val="single"/>
        </w:rPr>
        <w:t xml:space="preserve">Opis ogólny: </w:t>
      </w:r>
    </w:p>
    <w:p w14:paraId="47D8ED03" w14:textId="77777777" w:rsidR="00B418A6" w:rsidRPr="00B418A6" w:rsidRDefault="00B418A6" w:rsidP="00B418A6">
      <w:pPr>
        <w:pStyle w:val="Default"/>
        <w:ind w:left="280" w:hanging="280"/>
        <w:jc w:val="both"/>
        <w:rPr>
          <w:rFonts w:ascii="Times New Roman" w:hAnsi="Times New Roman" w:cs="Times New Roman"/>
        </w:rPr>
      </w:pPr>
    </w:p>
    <w:p w14:paraId="68095C1C" w14:textId="77777777" w:rsidR="00B418A6" w:rsidRPr="00B418A6" w:rsidRDefault="00C17147" w:rsidP="00B418A6">
      <w:pPr>
        <w:pStyle w:val="Default"/>
        <w:ind w:left="280" w:hanging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418A6" w:rsidRPr="00B418A6">
        <w:rPr>
          <w:rFonts w:ascii="Times New Roman" w:hAnsi="Times New Roman" w:cs="Times New Roman"/>
        </w:rPr>
        <w:t xml:space="preserve">. Dla przyłącza, dla potrzeb związanych z rozliczaniem usług dystrybucji, określono grupę taryfową </w:t>
      </w:r>
      <w:r w:rsidR="00B418A6">
        <w:rPr>
          <w:rFonts w:ascii="Times New Roman" w:hAnsi="Times New Roman" w:cs="Times New Roman"/>
        </w:rPr>
        <w:t xml:space="preserve">C </w:t>
      </w:r>
      <w:r w:rsidR="002E0B9F">
        <w:rPr>
          <w:rFonts w:ascii="Times New Roman" w:hAnsi="Times New Roman" w:cs="Times New Roman"/>
        </w:rPr>
        <w:t>22 b</w:t>
      </w:r>
      <w:r w:rsidR="00B418A6" w:rsidRPr="00B418A6">
        <w:rPr>
          <w:rFonts w:ascii="Times New Roman" w:hAnsi="Times New Roman" w:cs="Times New Roman"/>
        </w:rPr>
        <w:t xml:space="preserve"> wg Taryfy Operatora Systemu Dystrybucyjnego. Dla potrzeb związanych z rozliczaniem dostaw energii elektrycznej , określono umowną grupę taryfow</w:t>
      </w:r>
      <w:r w:rsidR="002E0B9F">
        <w:rPr>
          <w:rFonts w:ascii="Times New Roman" w:hAnsi="Times New Roman" w:cs="Times New Roman"/>
        </w:rPr>
        <w:t>ą C 22 b</w:t>
      </w:r>
      <w:r w:rsidR="00B418A6" w:rsidRPr="00B418A6">
        <w:rPr>
          <w:rFonts w:ascii="Times New Roman" w:hAnsi="Times New Roman" w:cs="Times New Roman"/>
        </w:rPr>
        <w:t xml:space="preserve">, w której obowiązywać będzie jedna cena jednostkowa energii elektrycznej, taka sama w każdej strefie czasowej </w:t>
      </w:r>
      <w:proofErr w:type="spellStart"/>
      <w:r w:rsidR="00B418A6" w:rsidRPr="00B418A6">
        <w:rPr>
          <w:rFonts w:ascii="Times New Roman" w:hAnsi="Times New Roman" w:cs="Times New Roman"/>
        </w:rPr>
        <w:t>sz</w:t>
      </w:r>
      <w:proofErr w:type="spellEnd"/>
      <w:r w:rsidR="00B418A6" w:rsidRPr="00B418A6">
        <w:rPr>
          <w:rFonts w:ascii="Times New Roman" w:hAnsi="Times New Roman" w:cs="Times New Roman"/>
        </w:rPr>
        <w:t>/</w:t>
      </w:r>
      <w:proofErr w:type="spellStart"/>
      <w:r w:rsidR="00B418A6" w:rsidRPr="00B418A6">
        <w:rPr>
          <w:rFonts w:ascii="Times New Roman" w:hAnsi="Times New Roman" w:cs="Times New Roman"/>
        </w:rPr>
        <w:t>psz</w:t>
      </w:r>
      <w:proofErr w:type="spellEnd"/>
      <w:r w:rsidR="00B418A6" w:rsidRPr="00B418A6">
        <w:rPr>
          <w:rFonts w:ascii="Times New Roman" w:hAnsi="Times New Roman" w:cs="Times New Roman"/>
        </w:rPr>
        <w:t xml:space="preserve">. </w:t>
      </w:r>
    </w:p>
    <w:p w14:paraId="4A1F9E13" w14:textId="77777777" w:rsidR="00B418A6" w:rsidRPr="00B418A6" w:rsidRDefault="00B418A6" w:rsidP="00B418A6">
      <w:pPr>
        <w:pStyle w:val="Default"/>
        <w:ind w:left="280" w:hanging="280"/>
        <w:jc w:val="both"/>
        <w:rPr>
          <w:rFonts w:ascii="Times New Roman" w:hAnsi="Times New Roman" w:cs="Times New Roman"/>
        </w:rPr>
      </w:pPr>
    </w:p>
    <w:p w14:paraId="3A001B11" w14:textId="77777777" w:rsidR="00B418A6" w:rsidRPr="00B418A6" w:rsidRDefault="00C17147" w:rsidP="00B418A6">
      <w:pPr>
        <w:pStyle w:val="Default"/>
        <w:ind w:left="36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</w:t>
      </w:r>
      <w:r w:rsidR="00B418A6" w:rsidRPr="00B418A6">
        <w:rPr>
          <w:rFonts w:ascii="Times New Roman" w:hAnsi="Times New Roman" w:cs="Times New Roman"/>
        </w:rPr>
        <w:t xml:space="preserve">. Pomiar pobieranej przez Zamawiającego energii elektrycznej odbywa się za pomocą układu pomiarowo – rozliczeniowego, będącego własnością </w:t>
      </w:r>
      <w:r w:rsidR="00B418A6" w:rsidRPr="00B418A6">
        <w:rPr>
          <w:rFonts w:ascii="Times New Roman" w:hAnsi="Times New Roman" w:cs="Times New Roman"/>
          <w:bCs/>
          <w:spacing w:val="-1"/>
        </w:rPr>
        <w:t xml:space="preserve">Operatora Systemu Dystrybucyjnego ENEA Operator Sp. z o. o. z </w:t>
      </w:r>
      <w:r w:rsidR="00B418A6" w:rsidRPr="00B418A6">
        <w:rPr>
          <w:rFonts w:ascii="Times New Roman" w:hAnsi="Times New Roman" w:cs="Times New Roman"/>
          <w:bCs/>
        </w:rPr>
        <w:t>siedzibą w Poznaniu.</w:t>
      </w:r>
    </w:p>
    <w:p w14:paraId="311B1EB0" w14:textId="77777777" w:rsidR="00B418A6" w:rsidRPr="00B418A6" w:rsidRDefault="00B418A6" w:rsidP="00B418A6">
      <w:pPr>
        <w:pStyle w:val="Default"/>
        <w:ind w:left="360" w:hanging="360"/>
        <w:jc w:val="both"/>
        <w:rPr>
          <w:rFonts w:ascii="Times New Roman" w:hAnsi="Times New Roman" w:cs="Times New Roman"/>
        </w:rPr>
      </w:pPr>
    </w:p>
    <w:p w14:paraId="787512A9" w14:textId="77777777" w:rsidR="00B418A6" w:rsidRPr="00B418A6" w:rsidRDefault="00C17147" w:rsidP="00036DB3">
      <w:pPr>
        <w:pStyle w:val="Defaul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418A6" w:rsidRPr="00B418A6">
        <w:rPr>
          <w:rFonts w:ascii="Times New Roman" w:hAnsi="Times New Roman" w:cs="Times New Roman"/>
        </w:rPr>
        <w:t xml:space="preserve">. Rozliczanie zobowiązań wynikających z tytułu dostawy energii </w:t>
      </w:r>
      <w:r w:rsidR="00036DB3">
        <w:rPr>
          <w:rFonts w:ascii="Times New Roman" w:hAnsi="Times New Roman" w:cs="Times New Roman"/>
        </w:rPr>
        <w:t xml:space="preserve">elektrycznej odbywać się będzie </w:t>
      </w:r>
      <w:r w:rsidR="00B418A6" w:rsidRPr="00B418A6">
        <w:rPr>
          <w:rFonts w:ascii="Times New Roman" w:hAnsi="Times New Roman" w:cs="Times New Roman"/>
        </w:rPr>
        <w:t>według wskazań układu pomiarowo – rozliczeniow</w:t>
      </w:r>
      <w:r w:rsidR="008352C1">
        <w:rPr>
          <w:rFonts w:ascii="Times New Roman" w:hAnsi="Times New Roman" w:cs="Times New Roman"/>
        </w:rPr>
        <w:t xml:space="preserve">ego. </w:t>
      </w:r>
      <w:r w:rsidR="00B418A6" w:rsidRPr="00B418A6">
        <w:rPr>
          <w:rFonts w:ascii="Times New Roman" w:hAnsi="Times New Roman" w:cs="Times New Roman"/>
        </w:rPr>
        <w:t xml:space="preserve">Zamawiający nie przewiduje zainstalowania dodatkowego układu pomiarowego z tytułu świadczenia usługi dystrybucji </w:t>
      </w:r>
      <w:r w:rsidR="00B418A6">
        <w:rPr>
          <w:rFonts w:ascii="Times New Roman" w:hAnsi="Times New Roman" w:cs="Times New Roman"/>
        </w:rPr>
        <w:t xml:space="preserve">  </w:t>
      </w:r>
      <w:r w:rsidR="00036DB3">
        <w:rPr>
          <w:rFonts w:ascii="Times New Roman" w:hAnsi="Times New Roman" w:cs="Times New Roman"/>
        </w:rPr>
        <w:t xml:space="preserve"> i </w:t>
      </w:r>
      <w:r w:rsidR="00B418A6" w:rsidRPr="00B418A6">
        <w:rPr>
          <w:rFonts w:ascii="Times New Roman" w:hAnsi="Times New Roman" w:cs="Times New Roman"/>
        </w:rPr>
        <w:t xml:space="preserve">sprzedaży energii elektrycznej przez dwa odrębne podmioty. </w:t>
      </w:r>
    </w:p>
    <w:p w14:paraId="3E59DD99" w14:textId="77777777" w:rsidR="00B418A6" w:rsidRPr="00B418A6" w:rsidRDefault="00B418A6" w:rsidP="00B418A6">
      <w:pPr>
        <w:pStyle w:val="Default"/>
        <w:ind w:left="420" w:hanging="420"/>
        <w:jc w:val="both"/>
        <w:rPr>
          <w:rFonts w:ascii="Times New Roman" w:hAnsi="Times New Roman" w:cs="Times New Roman"/>
        </w:rPr>
      </w:pPr>
    </w:p>
    <w:p w14:paraId="18970855" w14:textId="77777777" w:rsidR="00B418A6" w:rsidRPr="00B418A6" w:rsidRDefault="00C17147" w:rsidP="00B418A6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418A6" w:rsidRPr="00B418A6">
        <w:rPr>
          <w:rFonts w:ascii="Times New Roman" w:hAnsi="Times New Roman" w:cs="Times New Roman"/>
        </w:rPr>
        <w:t xml:space="preserve">. Wykonawca zapewni, że wykona przedmiot zamówienia </w:t>
      </w:r>
      <w:r w:rsidR="00036DB3">
        <w:rPr>
          <w:rFonts w:ascii="Times New Roman" w:hAnsi="Times New Roman" w:cs="Times New Roman"/>
        </w:rPr>
        <w:t xml:space="preserve">w sposób zgodny </w:t>
      </w:r>
      <w:r w:rsidR="00B418A6" w:rsidRPr="00B418A6">
        <w:rPr>
          <w:rFonts w:ascii="Times New Roman" w:hAnsi="Times New Roman" w:cs="Times New Roman"/>
        </w:rPr>
        <w:t xml:space="preserve">z obowiązującym prawem a w szczególności z następującymi aktami prawnymi: </w:t>
      </w:r>
    </w:p>
    <w:p w14:paraId="75275EDF" w14:textId="77777777" w:rsidR="00B418A6" w:rsidRPr="00B418A6" w:rsidRDefault="00B418A6" w:rsidP="00B418A6">
      <w:pPr>
        <w:pStyle w:val="Default"/>
        <w:ind w:left="420" w:hanging="420"/>
        <w:jc w:val="both"/>
        <w:rPr>
          <w:rFonts w:ascii="Times New Roman" w:hAnsi="Times New Roman" w:cs="Times New Roman"/>
        </w:rPr>
      </w:pPr>
    </w:p>
    <w:p w14:paraId="026F817C" w14:textId="77777777" w:rsidR="00B418A6" w:rsidRPr="00B418A6" w:rsidRDefault="00B418A6" w:rsidP="00036DB3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 xml:space="preserve">a) Ustawą Prawo energetyczne z dnia </w:t>
      </w:r>
      <w:r w:rsidR="00773B9B">
        <w:rPr>
          <w:rFonts w:ascii="Times New Roman" w:hAnsi="Times New Roman" w:cs="Times New Roman"/>
        </w:rPr>
        <w:t>22 lipca 2016</w:t>
      </w:r>
      <w:r w:rsidRPr="0078294D">
        <w:rPr>
          <w:rFonts w:ascii="Times New Roman" w:hAnsi="Times New Roman" w:cs="Times New Roman"/>
        </w:rPr>
        <w:t xml:space="preserve"> (Dz. U. </w:t>
      </w:r>
      <w:r w:rsidR="005A5EDA" w:rsidRPr="0078294D">
        <w:rPr>
          <w:rFonts w:ascii="Times New Roman" w:hAnsi="Times New Roman" w:cs="Times New Roman"/>
        </w:rPr>
        <w:t>201</w:t>
      </w:r>
      <w:r w:rsidR="0044297A">
        <w:rPr>
          <w:rFonts w:ascii="Times New Roman" w:hAnsi="Times New Roman" w:cs="Times New Roman"/>
        </w:rPr>
        <w:t>8</w:t>
      </w:r>
      <w:r w:rsidRPr="0078294D">
        <w:rPr>
          <w:rFonts w:ascii="Times New Roman" w:hAnsi="Times New Roman" w:cs="Times New Roman"/>
        </w:rPr>
        <w:t xml:space="preserve"> </w:t>
      </w:r>
      <w:r w:rsidR="00AF6105" w:rsidRPr="0078294D">
        <w:rPr>
          <w:rFonts w:ascii="Times New Roman" w:hAnsi="Times New Roman" w:cs="Times New Roman"/>
        </w:rPr>
        <w:t>poz.</w:t>
      </w:r>
      <w:r w:rsidR="0044297A">
        <w:rPr>
          <w:rFonts w:ascii="Times New Roman" w:hAnsi="Times New Roman" w:cs="Times New Roman"/>
        </w:rPr>
        <w:t>755</w:t>
      </w:r>
      <w:r w:rsidR="00AF6105" w:rsidRPr="0078294D">
        <w:rPr>
          <w:rFonts w:ascii="Times New Roman" w:hAnsi="Times New Roman" w:cs="Times New Roman"/>
        </w:rPr>
        <w:t xml:space="preserve"> z </w:t>
      </w:r>
      <w:proofErr w:type="spellStart"/>
      <w:r w:rsidRPr="0078294D">
        <w:rPr>
          <w:rFonts w:ascii="Times New Roman" w:hAnsi="Times New Roman" w:cs="Times New Roman"/>
        </w:rPr>
        <w:t>późn</w:t>
      </w:r>
      <w:proofErr w:type="spellEnd"/>
      <w:r w:rsidRPr="0078294D">
        <w:rPr>
          <w:rFonts w:ascii="Times New Roman" w:hAnsi="Times New Roman" w:cs="Times New Roman"/>
        </w:rPr>
        <w:t>. zm.),</w:t>
      </w:r>
      <w:r w:rsidRPr="005A5EDA">
        <w:rPr>
          <w:rFonts w:ascii="Times New Roman" w:hAnsi="Times New Roman" w:cs="Times New Roman"/>
          <w:color w:val="FF0000"/>
        </w:rPr>
        <w:t xml:space="preserve"> </w:t>
      </w:r>
    </w:p>
    <w:p w14:paraId="0AC717E4" w14:textId="77777777" w:rsidR="00B418A6" w:rsidRPr="00B418A6" w:rsidRDefault="00B418A6" w:rsidP="00036DB3">
      <w:pPr>
        <w:pStyle w:val="Default"/>
        <w:ind w:left="720" w:hanging="360"/>
        <w:jc w:val="both"/>
        <w:rPr>
          <w:rFonts w:ascii="Times New Roman" w:hAnsi="Times New Roman" w:cs="Times New Roman"/>
        </w:rPr>
      </w:pPr>
    </w:p>
    <w:p w14:paraId="12EC2EE5" w14:textId="2F3293E8" w:rsidR="00B418A6" w:rsidRPr="0078294D" w:rsidRDefault="00B418A6" w:rsidP="00036DB3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>b</w:t>
      </w:r>
      <w:r w:rsidRPr="0078294D">
        <w:rPr>
          <w:rFonts w:ascii="Times New Roman" w:hAnsi="Times New Roman" w:cs="Times New Roman"/>
        </w:rPr>
        <w:t>) Rozporządzen</w:t>
      </w:r>
      <w:r w:rsidR="00246027">
        <w:rPr>
          <w:rFonts w:ascii="Times New Roman" w:hAnsi="Times New Roman" w:cs="Times New Roman"/>
        </w:rPr>
        <w:t xml:space="preserve">iem Ministra Gospodarki z dnia </w:t>
      </w:r>
      <w:r w:rsidRPr="0078294D">
        <w:rPr>
          <w:rFonts w:ascii="Times New Roman" w:hAnsi="Times New Roman" w:cs="Times New Roman"/>
        </w:rPr>
        <w:t>4 maja 2007 r. w sprawie szczegółowych warunków funkcjonowania systemu elektroenergetycznego (Dz</w:t>
      </w:r>
      <w:r w:rsidR="00AF6105" w:rsidRPr="0078294D">
        <w:rPr>
          <w:rFonts w:ascii="Times New Roman" w:hAnsi="Times New Roman" w:cs="Times New Roman"/>
        </w:rPr>
        <w:t>. U. z 2007 r. nr 93 poz. 623 z </w:t>
      </w:r>
      <w:proofErr w:type="spellStart"/>
      <w:r w:rsidRPr="0078294D">
        <w:rPr>
          <w:rFonts w:ascii="Times New Roman" w:hAnsi="Times New Roman" w:cs="Times New Roman"/>
        </w:rPr>
        <w:t>późn</w:t>
      </w:r>
      <w:proofErr w:type="spellEnd"/>
      <w:r w:rsidRPr="0078294D">
        <w:rPr>
          <w:rFonts w:ascii="Times New Roman" w:hAnsi="Times New Roman" w:cs="Times New Roman"/>
        </w:rPr>
        <w:t>. zm.),</w:t>
      </w:r>
    </w:p>
    <w:p w14:paraId="09CFBFFB" w14:textId="77777777" w:rsidR="00B418A6" w:rsidRPr="005A5EDA" w:rsidRDefault="00B418A6" w:rsidP="00036DB3">
      <w:pPr>
        <w:pStyle w:val="Default"/>
        <w:ind w:left="720" w:hanging="360"/>
        <w:jc w:val="both"/>
        <w:rPr>
          <w:rFonts w:ascii="Times New Roman" w:hAnsi="Times New Roman" w:cs="Times New Roman"/>
          <w:color w:val="FF0000"/>
        </w:rPr>
      </w:pPr>
    </w:p>
    <w:p w14:paraId="0204BEA4" w14:textId="0FBD97CD" w:rsidR="00B418A6" w:rsidRPr="0078294D" w:rsidRDefault="00246027" w:rsidP="00036DB3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Rozporządzenie Ministra Energii z dnia 6 marca 2019 roku w sprawie szczegółowych zasad kształtowania i kalkulacji taryf oraz rozliczeń w obrocie energią elektryczną (Dz. U. 2019 poz. 503). </w:t>
      </w:r>
    </w:p>
    <w:p w14:paraId="0B124920" w14:textId="77777777" w:rsidR="00B418A6" w:rsidRPr="0078294D" w:rsidRDefault="00B418A6" w:rsidP="00B418A6">
      <w:pPr>
        <w:pStyle w:val="Default"/>
        <w:ind w:left="720" w:hanging="360"/>
        <w:jc w:val="both"/>
        <w:rPr>
          <w:rFonts w:ascii="Times New Roman" w:hAnsi="Times New Roman" w:cs="Times New Roman"/>
        </w:rPr>
      </w:pPr>
    </w:p>
    <w:p w14:paraId="578BFA8C" w14:textId="77777777" w:rsidR="00B418A6" w:rsidRPr="00B418A6" w:rsidRDefault="00C17147" w:rsidP="00B418A6">
      <w:pPr>
        <w:pStyle w:val="Defaul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18A6" w:rsidRPr="00B418A6">
        <w:rPr>
          <w:rFonts w:ascii="Times New Roman" w:hAnsi="Times New Roman" w:cs="Times New Roman"/>
        </w:rPr>
        <w:t>. Wykonawca zobowiązany będzie do bilansowania handlowego energii elektrycznej.</w:t>
      </w:r>
    </w:p>
    <w:p w14:paraId="3017C29A" w14:textId="77777777" w:rsidR="00B418A6" w:rsidRPr="00F27AD0" w:rsidRDefault="00C17147" w:rsidP="00036DB3">
      <w:pPr>
        <w:pStyle w:val="Default"/>
        <w:ind w:left="420" w:hanging="420"/>
        <w:jc w:val="both"/>
        <w:rPr>
          <w:rFonts w:ascii="Times New Roman" w:hAnsi="Times New Roman" w:cs="Times New Roman"/>
          <w:color w:val="auto"/>
        </w:rPr>
      </w:pPr>
      <w:r w:rsidRPr="00F27AD0">
        <w:rPr>
          <w:rFonts w:ascii="Times New Roman" w:hAnsi="Times New Roman" w:cs="Times New Roman"/>
          <w:color w:val="auto"/>
        </w:rPr>
        <w:t>6</w:t>
      </w:r>
      <w:r w:rsidR="00B418A6" w:rsidRPr="00F27AD0">
        <w:rPr>
          <w:rFonts w:ascii="Times New Roman" w:hAnsi="Times New Roman" w:cs="Times New Roman"/>
          <w:color w:val="auto"/>
        </w:rPr>
        <w:t xml:space="preserve">. Wykonawca </w:t>
      </w:r>
      <w:r w:rsidR="0044297A">
        <w:rPr>
          <w:rFonts w:ascii="Times New Roman" w:hAnsi="Times New Roman" w:cs="Times New Roman"/>
          <w:color w:val="auto"/>
        </w:rPr>
        <w:t>będzie przyjmował zgłoszenia lub reklamacje w godzinach swego urzędowania.</w:t>
      </w:r>
    </w:p>
    <w:p w14:paraId="1A91568E" w14:textId="77777777" w:rsidR="00B418A6" w:rsidRPr="00B418A6" w:rsidRDefault="00C17147" w:rsidP="00B418A6">
      <w:pPr>
        <w:pStyle w:val="Default"/>
        <w:keepLines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r w:rsidR="00B418A6" w:rsidRPr="00B418A6">
        <w:rPr>
          <w:rFonts w:ascii="Times New Roman" w:hAnsi="Times New Roman" w:cs="Times New Roman"/>
        </w:rPr>
        <w:t xml:space="preserve">. Operatorem Systemu Dystrybucyjnego dla Zamawiającego jest: </w:t>
      </w:r>
    </w:p>
    <w:p w14:paraId="54B2396F" w14:textId="77777777" w:rsidR="00B418A6" w:rsidRPr="00B418A6" w:rsidRDefault="00B418A6" w:rsidP="00B418A6">
      <w:pPr>
        <w:pStyle w:val="Default"/>
        <w:keepLines/>
        <w:ind w:left="360"/>
        <w:jc w:val="both"/>
        <w:rPr>
          <w:rFonts w:ascii="Times New Roman" w:hAnsi="Times New Roman" w:cs="Times New Roman"/>
          <w:bCs/>
          <w:spacing w:val="-1"/>
        </w:rPr>
      </w:pPr>
      <w:r w:rsidRPr="00B418A6">
        <w:rPr>
          <w:rFonts w:ascii="Times New Roman" w:hAnsi="Times New Roman" w:cs="Times New Roman"/>
          <w:bCs/>
          <w:spacing w:val="-1"/>
        </w:rPr>
        <w:t>ENEA Operator Sp. z o.o.</w:t>
      </w:r>
    </w:p>
    <w:p w14:paraId="54524BD6" w14:textId="77777777" w:rsidR="00B418A6" w:rsidRPr="00B418A6" w:rsidRDefault="00B418A6" w:rsidP="00B418A6">
      <w:pPr>
        <w:keepLines/>
        <w:ind w:firstLine="360"/>
        <w:jc w:val="both"/>
      </w:pPr>
      <w:r w:rsidRPr="00B418A6">
        <w:t>Ul. Strzeszyńska 58</w:t>
      </w:r>
    </w:p>
    <w:p w14:paraId="74343BE3" w14:textId="77777777" w:rsidR="00B418A6" w:rsidRPr="003F623E" w:rsidRDefault="00B418A6" w:rsidP="003F623E">
      <w:pPr>
        <w:keepLines/>
        <w:ind w:firstLine="360"/>
        <w:jc w:val="both"/>
        <w:rPr>
          <w:u w:val="single"/>
        </w:rPr>
      </w:pPr>
      <w:r w:rsidRPr="00B418A6">
        <w:t xml:space="preserve">60 – 479 </w:t>
      </w:r>
      <w:r w:rsidRPr="00B418A6">
        <w:rPr>
          <w:u w:val="single"/>
        </w:rPr>
        <w:t>Poznań</w:t>
      </w:r>
    </w:p>
    <w:p w14:paraId="12EA69EE" w14:textId="77777777" w:rsidR="00B418A6" w:rsidRPr="00B418A6" w:rsidRDefault="00B418A6" w:rsidP="00B418A6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</w:p>
    <w:p w14:paraId="45EE89AE" w14:textId="77777777" w:rsidR="00B418A6" w:rsidRPr="00B418A6" w:rsidRDefault="00B418A6" w:rsidP="00B418A6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B418A6">
        <w:rPr>
          <w:rFonts w:ascii="Times New Roman" w:hAnsi="Times New Roman" w:cs="Times New Roman"/>
          <w:b/>
          <w:bCs/>
          <w:u w:val="single"/>
        </w:rPr>
        <w:t xml:space="preserve">Opis przedmiotu zamówienia: </w:t>
      </w:r>
    </w:p>
    <w:p w14:paraId="6B24B738" w14:textId="77777777" w:rsidR="00B418A6" w:rsidRPr="00B418A6" w:rsidRDefault="00B418A6" w:rsidP="00B418A6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7A95C578" w14:textId="77777777" w:rsidR="00B418A6" w:rsidRPr="00B418A6" w:rsidRDefault="00B418A6" w:rsidP="00B418A6">
      <w:pPr>
        <w:pStyle w:val="Default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>- CPV 09.30.00.00-2.</w:t>
      </w:r>
    </w:p>
    <w:p w14:paraId="5EC57C9C" w14:textId="77777777" w:rsidR="00B418A6" w:rsidRPr="00B418A6" w:rsidRDefault="00B418A6" w:rsidP="00B418A6">
      <w:pPr>
        <w:pStyle w:val="Default"/>
        <w:rPr>
          <w:rFonts w:ascii="Times New Roman" w:hAnsi="Times New Roman" w:cs="Times New Roman"/>
        </w:rPr>
      </w:pPr>
    </w:p>
    <w:p w14:paraId="594A5BCA" w14:textId="77777777" w:rsidR="00B418A6" w:rsidRPr="00B418A6" w:rsidRDefault="00B418A6" w:rsidP="009A16CF">
      <w:pPr>
        <w:pStyle w:val="Default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>Przedmiotem zamówienia jest dostawa</w:t>
      </w:r>
      <w:r w:rsidRPr="00B418A6">
        <w:rPr>
          <w:rFonts w:ascii="Times New Roman" w:hAnsi="Times New Roman" w:cs="Times New Roman"/>
          <w:noProof/>
        </w:rPr>
        <w:t xml:space="preserve"> energii elektrycznej </w:t>
      </w:r>
      <w:r>
        <w:rPr>
          <w:rFonts w:ascii="Times New Roman" w:hAnsi="Times New Roman" w:cs="Times New Roman"/>
        </w:rPr>
        <w:t>na potrzeby 107 Szpitala Wojskowego z Przychodnią SP ZOZ w Wałczu</w:t>
      </w:r>
      <w:r w:rsidRPr="00B418A6">
        <w:rPr>
          <w:rFonts w:ascii="Times New Roman" w:hAnsi="Times New Roman" w:cs="Times New Roman"/>
        </w:rPr>
        <w:t xml:space="preserve"> w okresie 12 miesięcy od dnia rozpoczęcia obowiązywania umowy. Przedmiot zamówienia obejmuje bilansowanie handlowe energii elektrycznej.</w:t>
      </w:r>
    </w:p>
    <w:p w14:paraId="14B03C89" w14:textId="77777777" w:rsidR="00B418A6" w:rsidRPr="00B418A6" w:rsidRDefault="00B418A6" w:rsidP="00B418A6">
      <w:pPr>
        <w:pStyle w:val="Default"/>
        <w:jc w:val="both"/>
        <w:rPr>
          <w:rFonts w:ascii="Times New Roman" w:hAnsi="Times New Roman" w:cs="Times New Roman"/>
        </w:rPr>
      </w:pPr>
    </w:p>
    <w:p w14:paraId="480F19AD" w14:textId="77777777" w:rsidR="00B418A6" w:rsidRDefault="00B418A6" w:rsidP="00B418A6">
      <w:pPr>
        <w:pStyle w:val="Default"/>
        <w:ind w:left="280" w:hanging="280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 xml:space="preserve">2. Charakterystyka punktu odbioru energii elektrycznej: </w:t>
      </w:r>
    </w:p>
    <w:p w14:paraId="0658EDC0" w14:textId="77777777" w:rsidR="002E0B9F" w:rsidRDefault="002E0B9F" w:rsidP="00B418A6">
      <w:pPr>
        <w:pStyle w:val="Default"/>
        <w:ind w:left="280" w:hanging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A58172" w14:textId="77777777" w:rsidR="002E0B9F" w:rsidRDefault="002E0B9F" w:rsidP="002E0B9F"/>
    <w:p w14:paraId="1463A9B7" w14:textId="77777777" w:rsidR="0044297A" w:rsidRDefault="0044297A" w:rsidP="002E0B9F"/>
    <w:p w14:paraId="4E7286E7" w14:textId="45D3C6CB" w:rsidR="002E0B9F" w:rsidRDefault="002E0B9F" w:rsidP="002E0B9F"/>
    <w:p w14:paraId="687E26C5" w14:textId="77777777" w:rsidR="00246027" w:rsidRDefault="00246027" w:rsidP="002E0B9F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868"/>
        <w:gridCol w:w="2912"/>
        <w:gridCol w:w="1660"/>
      </w:tblGrid>
      <w:tr w:rsidR="002E0B9F" w:rsidRPr="00D62D8E" w14:paraId="28D99365" w14:textId="77777777">
        <w:trPr>
          <w:trHeight w:val="30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E3951" w14:textId="77777777" w:rsidR="002E0B9F" w:rsidRPr="00D62D8E" w:rsidRDefault="002E0B9F" w:rsidP="00464EC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62D8E">
              <w:rPr>
                <w:rFonts w:ascii="Czcionka tekstu podstawowego" w:hAnsi="Czcionka tekstu podstawowego"/>
                <w:b/>
                <w:bCs/>
                <w:color w:val="000000"/>
              </w:rPr>
              <w:t>SZCZEGÓŁOWY OPIS PRZEDMIOTU ZAMÓWIENIA</w:t>
            </w:r>
          </w:p>
        </w:tc>
      </w:tr>
      <w:tr w:rsidR="002E0B9F" w:rsidRPr="00D62D8E" w14:paraId="306D9830" w14:textId="77777777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61A8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4D4F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C364" w14:textId="77777777" w:rsidR="002E0B9F" w:rsidRPr="00D62D8E" w:rsidRDefault="002E0B9F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2E0B9F" w:rsidRPr="00D62D8E" w14:paraId="1A947CBE" w14:textId="77777777">
        <w:trPr>
          <w:trHeight w:val="114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44080" w14:textId="77777777" w:rsidR="002E0B9F" w:rsidRDefault="002E0B9F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PRZEDMIOTEM ZAMÓWIENIA JAST ZAKUP ENERGII ELEKTRYCZNEJ DO OBIEKTU ZAMAWIAJĄCEGO</w:t>
            </w:r>
          </w:p>
          <w:p w14:paraId="41DB7140" w14:textId="77777777" w:rsidR="002E0B9F" w:rsidRPr="00D62D8E" w:rsidRDefault="002E0B9F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2E0B9F" w:rsidRPr="00D62D8E" w14:paraId="232D0667" w14:textId="77777777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24C5B" w14:textId="77777777" w:rsidR="002E0B9F" w:rsidRPr="00D62D8E" w:rsidRDefault="002E0B9F" w:rsidP="00464ECA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62D8E">
              <w:rPr>
                <w:rFonts w:ascii="Czcionka tekstu podstawowego" w:hAnsi="Czcionka tekstu podstawowego"/>
                <w:b/>
                <w:bCs/>
                <w:color w:val="000000"/>
              </w:rPr>
              <w:t>ADRES: 78-600 WAŁCZ UL. KOŁOBRZESKA 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815E7" w14:textId="77777777" w:rsidR="002E0B9F" w:rsidRPr="00D62D8E" w:rsidRDefault="002E0B9F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2E0B9F" w:rsidRPr="00D62D8E" w14:paraId="4E6D75C0" w14:textId="77777777">
        <w:trPr>
          <w:trHeight w:val="28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B5BD6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EDFFB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85B7" w14:textId="77777777" w:rsidR="002E0B9F" w:rsidRPr="00D62D8E" w:rsidRDefault="002E0B9F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2E0B9F" w:rsidRPr="00D62D8E" w14:paraId="6975F155" w14:textId="77777777">
        <w:trPr>
          <w:trHeight w:val="2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3066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NUMER EWIDENCYJNY: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973D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E55D" w14:textId="77777777" w:rsidR="002E0B9F" w:rsidRPr="00D62D8E" w:rsidRDefault="007D464E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9285.09</w:t>
            </w:r>
          </w:p>
        </w:tc>
      </w:tr>
      <w:tr w:rsidR="002E0B9F" w:rsidRPr="00D62D8E" w14:paraId="1F96D984" w14:textId="77777777">
        <w:trPr>
          <w:trHeight w:val="285"/>
        </w:trPr>
        <w:tc>
          <w:tcPr>
            <w:tcW w:w="4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2DD5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NUMER LICZNIKA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32A0E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62D8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ROZLICZENIOWY EN.CZYNNEJ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47A9" w14:textId="77777777" w:rsidR="002E0B9F" w:rsidRPr="00D62D8E" w:rsidRDefault="0044297A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96588158</w:t>
            </w:r>
            <w:r w:rsidR="007D464E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2E0B9F" w:rsidRPr="00D62D8E" w14:paraId="505F0E44" w14:textId="77777777">
        <w:trPr>
          <w:trHeight w:val="285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5C7D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28CF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62D8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ENERGII BIERNEJ POBRANEJ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81B7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2E0B9F" w:rsidRPr="00D62D8E" w14:paraId="01E9BBF6" w14:textId="77777777">
        <w:trPr>
          <w:trHeight w:val="570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16CD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96FC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62D8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KONTROLNY ENERGII BIERNEJ POBRANEJ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33A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2E0B9F" w:rsidRPr="00D62D8E" w14:paraId="3AAC45F9" w14:textId="77777777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6F35" w14:textId="77777777" w:rsidR="002E0B9F" w:rsidRPr="00D62D8E" w:rsidRDefault="00E755A1" w:rsidP="00464EC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WSKAŹ</w:t>
            </w:r>
            <w:r w:rsidR="002E0B9F" w:rsidRPr="00D62D8E">
              <w:rPr>
                <w:rFonts w:ascii="Czcionka tekstu podstawowego" w:hAnsi="Czcionka tekstu podstawowego"/>
                <w:color w:val="000000"/>
              </w:rPr>
              <w:t>NIK ROZLICZENIOWY MOCY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2FDA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8D2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2E0B9F" w:rsidRPr="00D62D8E" w14:paraId="54EADC61" w14:textId="7777777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3872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TARYFA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6933" w14:textId="77777777" w:rsidR="002E0B9F" w:rsidRPr="00D62D8E" w:rsidRDefault="002E0B9F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7FB2" w14:textId="77777777" w:rsidR="002E0B9F" w:rsidRPr="00D62D8E" w:rsidRDefault="002E0B9F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C 22 b</w:t>
            </w:r>
          </w:p>
        </w:tc>
      </w:tr>
      <w:tr w:rsidR="002E0B9F" w:rsidRPr="00D62D8E" w14:paraId="01EF73F9" w14:textId="77777777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53DF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MOC UMOWNA kW/m-c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7BA9" w14:textId="77777777" w:rsidR="002E0B9F" w:rsidRPr="00D62D8E" w:rsidRDefault="002E0B9F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E095" w14:textId="77777777" w:rsidR="002E0B9F" w:rsidRPr="0078294D" w:rsidRDefault="00C24497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8294D">
              <w:rPr>
                <w:rFonts w:ascii="Czcionka tekstu podstawowego" w:hAnsi="Czcionka tekstu podstawowego"/>
                <w:color w:val="000000"/>
              </w:rPr>
              <w:t>550</w:t>
            </w:r>
          </w:p>
        </w:tc>
      </w:tr>
      <w:tr w:rsidR="002E0B9F" w:rsidRPr="00D62D8E" w14:paraId="1974896D" w14:textId="77777777">
        <w:trPr>
          <w:trHeight w:val="100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C1A4" w14:textId="77777777" w:rsidR="002E0B9F" w:rsidRPr="00D62D8E" w:rsidRDefault="00C24497" w:rsidP="00464EC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SZACUNKOWE ZUŻYCIE ENERGII / MWh</w:t>
            </w:r>
            <w:r w:rsidR="002E0B9F" w:rsidRPr="00D62D8E">
              <w:rPr>
                <w:rFonts w:ascii="Czcionka tekstu podstawowego" w:hAnsi="Czcionka tekstu podstawowego"/>
                <w:color w:val="000000"/>
              </w:rPr>
              <w:t>/ w okresie trwania umowy - dzienna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948A" w14:textId="77777777" w:rsidR="002E0B9F" w:rsidRPr="00D62D8E" w:rsidRDefault="002E0B9F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2217" w14:textId="77777777" w:rsidR="002E0B9F" w:rsidRPr="0078294D" w:rsidRDefault="00813EA4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943044</w:t>
            </w:r>
          </w:p>
        </w:tc>
      </w:tr>
      <w:tr w:rsidR="002E0B9F" w:rsidRPr="00D62D8E" w14:paraId="2FAD24F4" w14:textId="77777777">
        <w:trPr>
          <w:trHeight w:val="100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DB00" w14:textId="77777777" w:rsidR="002E0B9F" w:rsidRPr="00D62D8E" w:rsidRDefault="00C24497" w:rsidP="00464EC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SZACUNKOWE ZUŻYCIE ENERGII / M</w:t>
            </w:r>
            <w:r w:rsidR="002E0B9F" w:rsidRPr="00D62D8E">
              <w:rPr>
                <w:rFonts w:ascii="Czcionka tekstu podstawowego" w:hAnsi="Czcionka tekstu podstawowego"/>
                <w:color w:val="000000"/>
              </w:rPr>
              <w:t>Wh/ w okresie trwania umowy - noc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5A45" w14:textId="77777777" w:rsidR="002E0B9F" w:rsidRPr="00D62D8E" w:rsidRDefault="002E0B9F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BAEE" w14:textId="77777777" w:rsidR="002E0B9F" w:rsidRPr="0078294D" w:rsidRDefault="0044297A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370</w:t>
            </w:r>
            <w:r w:rsidR="00813EA4">
              <w:rPr>
                <w:rFonts w:ascii="Czcionka tekstu podstawowego" w:hAnsi="Czcionka tekstu podstawowego"/>
                <w:color w:val="000000"/>
              </w:rPr>
              <w:t>647</w:t>
            </w:r>
          </w:p>
        </w:tc>
      </w:tr>
      <w:tr w:rsidR="002E0B9F" w:rsidRPr="00D62D8E" w14:paraId="1EBB4DA1" w14:textId="77777777">
        <w:trPr>
          <w:trHeight w:val="100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6767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SZACUN</w:t>
            </w:r>
            <w:r w:rsidR="00E755A1">
              <w:rPr>
                <w:rFonts w:ascii="Czcionka tekstu podstawowego" w:hAnsi="Czcionka tekstu podstawowego"/>
                <w:color w:val="000000"/>
              </w:rPr>
              <w:t>KOWE ZUŻ</w:t>
            </w:r>
            <w:r w:rsidR="00C24497">
              <w:rPr>
                <w:rFonts w:ascii="Czcionka tekstu podstawowego" w:hAnsi="Czcionka tekstu podstawowego"/>
                <w:color w:val="000000"/>
              </w:rPr>
              <w:t>YCIE ENERGII CZYNNEJ / M</w:t>
            </w:r>
            <w:r w:rsidRPr="00D62D8E">
              <w:rPr>
                <w:rFonts w:ascii="Czcionka tekstu podstawowego" w:hAnsi="Czcionka tekstu podstawowego"/>
                <w:color w:val="000000"/>
              </w:rPr>
              <w:t>Wh/ w okresie trwania umowy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AE2F" w14:textId="77777777" w:rsidR="002E0B9F" w:rsidRPr="00D62D8E" w:rsidRDefault="002E0B9F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62D8E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4420" w14:textId="77777777" w:rsidR="002E0B9F" w:rsidRPr="00C24497" w:rsidRDefault="00813EA4" w:rsidP="005A5EDA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1313691</w:t>
            </w:r>
          </w:p>
        </w:tc>
      </w:tr>
      <w:tr w:rsidR="002E0B9F" w:rsidRPr="00D62D8E" w14:paraId="13624D8D" w14:textId="77777777">
        <w:trPr>
          <w:trHeight w:val="28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D057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4B95" w14:textId="77777777" w:rsidR="002E0B9F" w:rsidRPr="00D62D8E" w:rsidRDefault="002E0B9F" w:rsidP="00464ECA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72E4" w14:textId="77777777" w:rsidR="002E0B9F" w:rsidRPr="00D62D8E" w:rsidRDefault="002E0B9F" w:rsidP="00464EC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14:paraId="3D45E0F5" w14:textId="77777777" w:rsidR="00B418A6" w:rsidRPr="00B418A6" w:rsidRDefault="00B418A6" w:rsidP="002E0B9F">
      <w:pPr>
        <w:pStyle w:val="Default"/>
        <w:jc w:val="both"/>
        <w:rPr>
          <w:rFonts w:ascii="Times New Roman" w:hAnsi="Times New Roman" w:cs="Times New Roman"/>
        </w:rPr>
      </w:pPr>
    </w:p>
    <w:p w14:paraId="3CD3DC77" w14:textId="77777777" w:rsidR="00B418A6" w:rsidRPr="00B418A6" w:rsidRDefault="00B418A6" w:rsidP="00B418A6">
      <w:pPr>
        <w:pStyle w:val="Default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 xml:space="preserve">Prognozowane roczne zużycie energii elektrycznej oraz proporcje zużycia w strefach czasowych </w:t>
      </w:r>
      <w:proofErr w:type="spellStart"/>
      <w:r w:rsidRPr="00B418A6">
        <w:rPr>
          <w:rFonts w:ascii="Times New Roman" w:hAnsi="Times New Roman" w:cs="Times New Roman"/>
          <w:color w:val="auto"/>
        </w:rPr>
        <w:t>sz</w:t>
      </w:r>
      <w:proofErr w:type="spellEnd"/>
      <w:r w:rsidRPr="00B418A6">
        <w:rPr>
          <w:rFonts w:ascii="Times New Roman" w:hAnsi="Times New Roman" w:cs="Times New Roman"/>
          <w:color w:val="auto"/>
        </w:rPr>
        <w:t>/</w:t>
      </w:r>
      <w:proofErr w:type="spellStart"/>
      <w:r w:rsidRPr="00B418A6">
        <w:rPr>
          <w:rFonts w:ascii="Times New Roman" w:hAnsi="Times New Roman" w:cs="Times New Roman"/>
          <w:color w:val="auto"/>
        </w:rPr>
        <w:t>psz</w:t>
      </w:r>
      <w:proofErr w:type="spellEnd"/>
      <w:r w:rsidRPr="00B418A6">
        <w:rPr>
          <w:rFonts w:ascii="Times New Roman" w:hAnsi="Times New Roman" w:cs="Times New Roman"/>
        </w:rPr>
        <w:t xml:space="preserve"> mają charakter jedynie orientacyjny, służący do kalkulacji oferowanej przez Wykonawcę ceny jednostkowej energii i w żadnym wypadku nie stanowią ze strony Zamawiającego zobowiązania do zakupu energii w podanej ilości i zachowania podanych proporcji</w:t>
      </w:r>
      <w:r w:rsidR="00036DB3">
        <w:rPr>
          <w:rFonts w:ascii="Times New Roman" w:hAnsi="Times New Roman" w:cs="Times New Roman"/>
        </w:rPr>
        <w:t xml:space="preserve"> zużycia energii elektrycznej w </w:t>
      </w:r>
      <w:r w:rsidRPr="00B418A6">
        <w:rPr>
          <w:rFonts w:ascii="Times New Roman" w:hAnsi="Times New Roman" w:cs="Times New Roman"/>
        </w:rPr>
        <w:t xml:space="preserve">strefach czasowych </w:t>
      </w:r>
      <w:proofErr w:type="spellStart"/>
      <w:r w:rsidRPr="00B418A6">
        <w:rPr>
          <w:rFonts w:ascii="Times New Roman" w:hAnsi="Times New Roman" w:cs="Times New Roman"/>
          <w:color w:val="auto"/>
        </w:rPr>
        <w:t>sz</w:t>
      </w:r>
      <w:proofErr w:type="spellEnd"/>
      <w:r w:rsidRPr="00B418A6">
        <w:rPr>
          <w:rFonts w:ascii="Times New Roman" w:hAnsi="Times New Roman" w:cs="Times New Roman"/>
          <w:color w:val="auto"/>
        </w:rPr>
        <w:t>/</w:t>
      </w:r>
      <w:proofErr w:type="spellStart"/>
      <w:r w:rsidRPr="00B418A6">
        <w:rPr>
          <w:rFonts w:ascii="Times New Roman" w:hAnsi="Times New Roman" w:cs="Times New Roman"/>
          <w:color w:val="auto"/>
        </w:rPr>
        <w:t>psz</w:t>
      </w:r>
      <w:proofErr w:type="spellEnd"/>
      <w:r w:rsidRPr="00B418A6">
        <w:rPr>
          <w:rFonts w:ascii="Times New Roman" w:hAnsi="Times New Roman" w:cs="Times New Roman"/>
        </w:rPr>
        <w:t xml:space="preserve">. Wykonawcy nie będzie przysługiwało jakiekolwiek roszczenie z tytułu nie pobrania przez Zamawiającego prognozowanej ilości energii elektrycznej oraz nie uzyskania wskazanych proporcji zużycia energii elektrycznej w strefach czasowych </w:t>
      </w:r>
      <w:proofErr w:type="spellStart"/>
      <w:r w:rsidRPr="00B418A6">
        <w:rPr>
          <w:rFonts w:ascii="Times New Roman" w:hAnsi="Times New Roman" w:cs="Times New Roman"/>
          <w:color w:val="auto"/>
        </w:rPr>
        <w:t>sz</w:t>
      </w:r>
      <w:proofErr w:type="spellEnd"/>
      <w:r w:rsidRPr="00B418A6">
        <w:rPr>
          <w:rFonts w:ascii="Times New Roman" w:hAnsi="Times New Roman" w:cs="Times New Roman"/>
          <w:color w:val="auto"/>
        </w:rPr>
        <w:t>/</w:t>
      </w:r>
      <w:proofErr w:type="spellStart"/>
      <w:r w:rsidRPr="00B418A6">
        <w:rPr>
          <w:rFonts w:ascii="Times New Roman" w:hAnsi="Times New Roman" w:cs="Times New Roman"/>
          <w:color w:val="auto"/>
        </w:rPr>
        <w:t>psz</w:t>
      </w:r>
      <w:proofErr w:type="spellEnd"/>
      <w:r w:rsidRPr="00B418A6">
        <w:rPr>
          <w:rFonts w:ascii="Times New Roman" w:hAnsi="Times New Roman" w:cs="Times New Roman"/>
        </w:rPr>
        <w:t>.</w:t>
      </w:r>
    </w:p>
    <w:p w14:paraId="26BD8352" w14:textId="77777777" w:rsidR="00B418A6" w:rsidRPr="00B418A6" w:rsidRDefault="00B418A6" w:rsidP="00B418A6">
      <w:pPr>
        <w:pStyle w:val="Default"/>
        <w:ind w:left="280" w:hanging="280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 xml:space="preserve">3. Wykonawca, po upływie każdego miesiąca realizacji przedmiotu zamówienia wystawiać będzie fakturę VAT, na której wyszczególnione będą opłaty </w:t>
      </w:r>
      <w:r w:rsidRPr="00B418A6">
        <w:rPr>
          <w:rFonts w:ascii="Times New Roman" w:hAnsi="Times New Roman" w:cs="Times New Roman"/>
          <w:color w:val="auto"/>
        </w:rPr>
        <w:t>z tytułu dostawy energii elektrycznej, na podstawie wskazań układu pomiarowo-rozliczeniowego, z zastosowaniem cen jednostkowych podanych w formularzu cenowym</w:t>
      </w:r>
      <w:r w:rsidRPr="00B418A6">
        <w:rPr>
          <w:rFonts w:ascii="Times New Roman" w:hAnsi="Times New Roman" w:cs="Times New Roman"/>
        </w:rPr>
        <w:t>.</w:t>
      </w:r>
    </w:p>
    <w:p w14:paraId="4F639C35" w14:textId="77777777" w:rsidR="00B418A6" w:rsidRPr="00B418A6" w:rsidRDefault="00B418A6" w:rsidP="00B418A6">
      <w:pPr>
        <w:pStyle w:val="Default"/>
        <w:ind w:left="280" w:hanging="280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 xml:space="preserve">  Faktura zawierać będzie:</w:t>
      </w:r>
    </w:p>
    <w:p w14:paraId="3B6C78AB" w14:textId="77777777" w:rsidR="00B418A6" w:rsidRPr="00B418A6" w:rsidRDefault="00B418A6" w:rsidP="009A16C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>nazwę punktu odbioru energii elektrycznej,</w:t>
      </w:r>
    </w:p>
    <w:p w14:paraId="4B5E02AD" w14:textId="77777777" w:rsidR="00B418A6" w:rsidRPr="00B418A6" w:rsidRDefault="00B418A6" w:rsidP="009A16C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>oznaczenie grupy taryfowej,</w:t>
      </w:r>
    </w:p>
    <w:p w14:paraId="7099766B" w14:textId="77777777" w:rsidR="00B418A6" w:rsidRPr="00B418A6" w:rsidRDefault="00B418A6" w:rsidP="009A16C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>okres rozliczenia,</w:t>
      </w:r>
    </w:p>
    <w:p w14:paraId="4A60E354" w14:textId="77777777" w:rsidR="00B418A6" w:rsidRPr="00B418A6" w:rsidRDefault="00B418A6" w:rsidP="009A16CF">
      <w:pPr>
        <w:pStyle w:val="Default"/>
        <w:numPr>
          <w:ilvl w:val="1"/>
          <w:numId w:val="26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>zużycie [ kWh ],</w:t>
      </w:r>
    </w:p>
    <w:p w14:paraId="01FDDC1F" w14:textId="77777777" w:rsidR="00B418A6" w:rsidRPr="00B418A6" w:rsidRDefault="00B418A6" w:rsidP="009A16CF">
      <w:pPr>
        <w:pStyle w:val="Default"/>
        <w:numPr>
          <w:ilvl w:val="1"/>
          <w:numId w:val="26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>cenę jednostkową [ zł/kW ]</w:t>
      </w:r>
    </w:p>
    <w:p w14:paraId="02F23322" w14:textId="77777777" w:rsidR="00B418A6" w:rsidRPr="00B418A6" w:rsidRDefault="00B418A6" w:rsidP="009A16CF">
      <w:pPr>
        <w:pStyle w:val="Default"/>
        <w:numPr>
          <w:ilvl w:val="1"/>
          <w:numId w:val="26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>wartość [ zł ]</w:t>
      </w:r>
    </w:p>
    <w:p w14:paraId="20A056BA" w14:textId="77777777" w:rsidR="00B418A6" w:rsidRPr="00B418A6" w:rsidRDefault="00B418A6" w:rsidP="009A16C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>stawkę opłaty handlowej [ zł/miesiąc ]</w:t>
      </w:r>
    </w:p>
    <w:p w14:paraId="422BF0F6" w14:textId="77777777" w:rsidR="00B418A6" w:rsidRPr="00B418A6" w:rsidRDefault="00B418A6" w:rsidP="00B418A6">
      <w:pPr>
        <w:pStyle w:val="Default"/>
        <w:jc w:val="both"/>
        <w:rPr>
          <w:rFonts w:ascii="Times New Roman" w:hAnsi="Times New Roman" w:cs="Times New Roman"/>
        </w:rPr>
      </w:pPr>
    </w:p>
    <w:p w14:paraId="2AC7E5EF" w14:textId="77777777" w:rsidR="00B418A6" w:rsidRPr="00B418A6" w:rsidRDefault="00B418A6" w:rsidP="00B418A6">
      <w:pPr>
        <w:pStyle w:val="Default"/>
        <w:ind w:left="280" w:hanging="280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 xml:space="preserve">4. Ceny jednostkowe mogą być podane z dokładnością do czterech miejsc po przecinku. Ceny podane przez Wykonawcę w Formularzu cenowym będą stałe przez 12 miesięcy od dnia podpisania umowy. </w:t>
      </w:r>
    </w:p>
    <w:p w14:paraId="51CCD020" w14:textId="77777777" w:rsidR="00B418A6" w:rsidRPr="00B418A6" w:rsidRDefault="00B418A6" w:rsidP="00B418A6">
      <w:pPr>
        <w:pStyle w:val="Default"/>
        <w:ind w:left="280" w:hanging="280"/>
        <w:jc w:val="both"/>
        <w:rPr>
          <w:rFonts w:ascii="Times New Roman" w:hAnsi="Times New Roman" w:cs="Times New Roman"/>
        </w:rPr>
      </w:pPr>
      <w:r w:rsidRPr="00B418A6">
        <w:rPr>
          <w:rFonts w:ascii="Times New Roman" w:hAnsi="Times New Roman" w:cs="Times New Roman"/>
        </w:rPr>
        <w:t xml:space="preserve">5. W okresie realizacji umowy dostawy energii elektrycznej Wykonawca musi posiadać podpisaną stosowną umowę z właściwym Zamawiającemu Operatorem Systemu Dystrybucyjnego, umożliwiającą dostawę energii elektrycznej na potrzeby </w:t>
      </w:r>
      <w:r w:rsidR="00A04DBC">
        <w:rPr>
          <w:rFonts w:ascii="Times New Roman" w:hAnsi="Times New Roman" w:cs="Times New Roman"/>
        </w:rPr>
        <w:t>107 Sz</w:t>
      </w:r>
      <w:r w:rsidR="00813EA4">
        <w:rPr>
          <w:rFonts w:ascii="Times New Roman" w:hAnsi="Times New Roman" w:cs="Times New Roman"/>
        </w:rPr>
        <w:t xml:space="preserve">. </w:t>
      </w:r>
      <w:r w:rsidR="00A04DBC">
        <w:rPr>
          <w:rFonts w:ascii="Times New Roman" w:hAnsi="Times New Roman" w:cs="Times New Roman"/>
        </w:rPr>
        <w:t>W</w:t>
      </w:r>
      <w:r w:rsidR="00813EA4">
        <w:rPr>
          <w:rFonts w:ascii="Times New Roman" w:hAnsi="Times New Roman" w:cs="Times New Roman"/>
        </w:rPr>
        <w:t xml:space="preserve">. </w:t>
      </w:r>
      <w:r w:rsidR="00A04DBC">
        <w:rPr>
          <w:rFonts w:ascii="Times New Roman" w:hAnsi="Times New Roman" w:cs="Times New Roman"/>
        </w:rPr>
        <w:t>z</w:t>
      </w:r>
      <w:r w:rsidR="00813EA4">
        <w:rPr>
          <w:rFonts w:ascii="Times New Roman" w:hAnsi="Times New Roman" w:cs="Times New Roman"/>
        </w:rPr>
        <w:t xml:space="preserve"> </w:t>
      </w:r>
      <w:r w:rsidR="00A04DBC">
        <w:rPr>
          <w:rFonts w:ascii="Times New Roman" w:hAnsi="Times New Roman" w:cs="Times New Roman"/>
        </w:rPr>
        <w:t>P</w:t>
      </w:r>
      <w:r w:rsidR="00813EA4">
        <w:rPr>
          <w:rFonts w:ascii="Times New Roman" w:hAnsi="Times New Roman" w:cs="Times New Roman"/>
        </w:rPr>
        <w:t>.</w:t>
      </w:r>
      <w:r w:rsidR="00A04DBC">
        <w:rPr>
          <w:rFonts w:ascii="Times New Roman" w:hAnsi="Times New Roman" w:cs="Times New Roman"/>
        </w:rPr>
        <w:t xml:space="preserve"> SP</w:t>
      </w:r>
      <w:r w:rsidR="00813EA4">
        <w:rPr>
          <w:rFonts w:ascii="Times New Roman" w:hAnsi="Times New Roman" w:cs="Times New Roman"/>
        </w:rPr>
        <w:t>.</w:t>
      </w:r>
      <w:r w:rsidR="00A04DBC">
        <w:rPr>
          <w:rFonts w:ascii="Times New Roman" w:hAnsi="Times New Roman" w:cs="Times New Roman"/>
        </w:rPr>
        <w:t xml:space="preserve"> ZOZ w Wałczu</w:t>
      </w:r>
      <w:r w:rsidR="0038060B">
        <w:rPr>
          <w:rFonts w:ascii="Times New Roman" w:hAnsi="Times New Roman" w:cs="Times New Roman"/>
        </w:rPr>
        <w:t xml:space="preserve"> .</w:t>
      </w:r>
    </w:p>
    <w:p w14:paraId="39592E59" w14:textId="77777777" w:rsidR="00B418A6" w:rsidRPr="00B418A6" w:rsidRDefault="00B418A6" w:rsidP="00B418A6"/>
    <w:p w14:paraId="2D53D431" w14:textId="77777777" w:rsidR="00B418A6" w:rsidRPr="00B418A6" w:rsidRDefault="00B418A6" w:rsidP="00B418A6"/>
    <w:p w14:paraId="040016B3" w14:textId="77777777" w:rsidR="00B418A6" w:rsidRDefault="00B418A6" w:rsidP="00B418A6"/>
    <w:p w14:paraId="12737BAA" w14:textId="77777777" w:rsidR="00F838EC" w:rsidRDefault="00F838EC" w:rsidP="00B418A6"/>
    <w:p w14:paraId="735BE9CB" w14:textId="77777777" w:rsidR="00F838EC" w:rsidRDefault="00F838EC" w:rsidP="00B418A6"/>
    <w:p w14:paraId="28250410" w14:textId="77777777" w:rsidR="0040733B" w:rsidRDefault="0040733B" w:rsidP="00B418A6"/>
    <w:p w14:paraId="2F19A245" w14:textId="77777777" w:rsidR="0040733B" w:rsidRDefault="0040733B" w:rsidP="00B418A6"/>
    <w:p w14:paraId="0572FD59" w14:textId="77777777" w:rsidR="0040733B" w:rsidRDefault="0040733B" w:rsidP="00B418A6"/>
    <w:p w14:paraId="276DEF5D" w14:textId="77777777" w:rsidR="0040733B" w:rsidRDefault="0040733B" w:rsidP="00B418A6"/>
    <w:p w14:paraId="3F8486D2" w14:textId="77777777" w:rsidR="0040733B" w:rsidRDefault="0040733B" w:rsidP="00B418A6"/>
    <w:p w14:paraId="5A34FD6E" w14:textId="77777777" w:rsidR="0040733B" w:rsidRDefault="0040733B" w:rsidP="00B418A6"/>
    <w:p w14:paraId="3DEB4851" w14:textId="77777777" w:rsidR="0040733B" w:rsidRDefault="0040733B" w:rsidP="00B418A6"/>
    <w:p w14:paraId="06421FB9" w14:textId="77777777" w:rsidR="0040733B" w:rsidRDefault="0040733B" w:rsidP="00B418A6"/>
    <w:p w14:paraId="31C7BCF2" w14:textId="77777777" w:rsidR="0040733B" w:rsidRDefault="0040733B" w:rsidP="00B418A6"/>
    <w:p w14:paraId="56A8675B" w14:textId="77777777" w:rsidR="0040733B" w:rsidRDefault="0040733B" w:rsidP="00B418A6"/>
    <w:p w14:paraId="1591E6ED" w14:textId="77777777" w:rsidR="0040733B" w:rsidRDefault="0040733B" w:rsidP="00B418A6"/>
    <w:p w14:paraId="1954D5E9" w14:textId="77777777" w:rsidR="0040733B" w:rsidRDefault="0040733B" w:rsidP="00B418A6"/>
    <w:p w14:paraId="669F0DE1" w14:textId="77777777" w:rsidR="0040733B" w:rsidRDefault="0040733B" w:rsidP="00B418A6"/>
    <w:p w14:paraId="7EE46074" w14:textId="77777777" w:rsidR="0040733B" w:rsidRDefault="0040733B" w:rsidP="00B418A6"/>
    <w:p w14:paraId="1A553BAD" w14:textId="77777777" w:rsidR="0040733B" w:rsidRDefault="0040733B" w:rsidP="00B418A6"/>
    <w:p w14:paraId="52DF274D" w14:textId="77777777" w:rsidR="0040733B" w:rsidRDefault="0040733B" w:rsidP="00B418A6"/>
    <w:p w14:paraId="55F38B70" w14:textId="77777777" w:rsidR="0040733B" w:rsidRDefault="0040733B" w:rsidP="00B418A6"/>
    <w:p w14:paraId="7B39390D" w14:textId="77777777" w:rsidR="0040733B" w:rsidRDefault="0040733B" w:rsidP="00B418A6"/>
    <w:p w14:paraId="5D4EA11B" w14:textId="77777777" w:rsidR="0040733B" w:rsidRDefault="0040733B" w:rsidP="00B418A6"/>
    <w:p w14:paraId="2C876C8A" w14:textId="77777777" w:rsidR="0040733B" w:rsidRDefault="0040733B" w:rsidP="00B418A6"/>
    <w:p w14:paraId="625BBAE7" w14:textId="77777777" w:rsidR="0040733B" w:rsidRDefault="0040733B" w:rsidP="00B418A6"/>
    <w:p w14:paraId="741E28C6" w14:textId="77777777" w:rsidR="0040733B" w:rsidRDefault="0040733B" w:rsidP="00B418A6"/>
    <w:p w14:paraId="440F339C" w14:textId="77777777" w:rsidR="0040733B" w:rsidRDefault="0040733B" w:rsidP="00B418A6"/>
    <w:p w14:paraId="163BAEEE" w14:textId="77777777" w:rsidR="0040733B" w:rsidRDefault="0040733B" w:rsidP="00B418A6"/>
    <w:p w14:paraId="0AB2B057" w14:textId="77777777" w:rsidR="00F851F1" w:rsidRDefault="00F851F1" w:rsidP="00B418A6"/>
    <w:p w14:paraId="04239ED9" w14:textId="77777777" w:rsidR="0040733B" w:rsidRDefault="0040733B" w:rsidP="00B418A6"/>
    <w:p w14:paraId="6591A8DF" w14:textId="77777777" w:rsidR="0040733B" w:rsidRDefault="0040733B" w:rsidP="00B418A6"/>
    <w:p w14:paraId="20085C23" w14:textId="77777777" w:rsidR="0040733B" w:rsidRDefault="0040733B" w:rsidP="00B418A6"/>
    <w:p w14:paraId="7BC37E7B" w14:textId="77777777" w:rsidR="0040733B" w:rsidRDefault="0040733B" w:rsidP="00B418A6"/>
    <w:p w14:paraId="15D837BC" w14:textId="77777777" w:rsidR="0040733B" w:rsidRPr="00B418A6" w:rsidRDefault="0040733B" w:rsidP="00B418A6"/>
    <w:p w14:paraId="22DEF54D" w14:textId="77777777" w:rsidR="00B418A6" w:rsidRPr="00B418A6" w:rsidRDefault="00B418A6" w:rsidP="00B418A6">
      <w:r w:rsidRPr="00B418A6">
        <w:t xml:space="preserve">                                            </w:t>
      </w:r>
    </w:p>
    <w:p w14:paraId="5E7541D2" w14:textId="77777777" w:rsidR="00B418A6" w:rsidRDefault="00B418A6" w:rsidP="00B418A6"/>
    <w:p w14:paraId="536AEDA1" w14:textId="77777777" w:rsidR="0044297A" w:rsidRDefault="0044297A" w:rsidP="00B418A6"/>
    <w:p w14:paraId="482B193F" w14:textId="77777777" w:rsidR="0044297A" w:rsidRDefault="0044297A" w:rsidP="00B418A6"/>
    <w:p w14:paraId="387464F9" w14:textId="77777777" w:rsidR="0044297A" w:rsidRDefault="0044297A" w:rsidP="00B418A6"/>
    <w:p w14:paraId="64526B30" w14:textId="77777777" w:rsidR="0044297A" w:rsidRDefault="0044297A" w:rsidP="00B418A6"/>
    <w:p w14:paraId="48E6FC42" w14:textId="77777777" w:rsidR="0044297A" w:rsidRDefault="0044297A" w:rsidP="00B418A6"/>
    <w:p w14:paraId="6068586D" w14:textId="77777777" w:rsidR="0044297A" w:rsidRDefault="0044297A" w:rsidP="00B418A6"/>
    <w:p w14:paraId="1E152F62" w14:textId="77777777" w:rsidR="0044297A" w:rsidRDefault="0044297A" w:rsidP="00B418A6"/>
    <w:p w14:paraId="2DC777A7" w14:textId="77777777" w:rsidR="00324082" w:rsidRPr="00B418A6" w:rsidRDefault="00324082" w:rsidP="00B418A6"/>
    <w:p w14:paraId="58460C38" w14:textId="77777777" w:rsidR="00262E0F" w:rsidRPr="00B418A6" w:rsidRDefault="00262E0F">
      <w:pPr>
        <w:pStyle w:val="Style1"/>
        <w:widowControl/>
        <w:tabs>
          <w:tab w:val="left" w:leader="dot" w:pos="2098"/>
          <w:tab w:val="left" w:leader="dot" w:pos="3638"/>
        </w:tabs>
        <w:spacing w:before="91"/>
        <w:ind w:left="346"/>
        <w:rPr>
          <w:rStyle w:val="FontStyle51"/>
          <w:sz w:val="24"/>
          <w:szCs w:val="24"/>
        </w:rPr>
      </w:pPr>
    </w:p>
    <w:p w14:paraId="124FB649" w14:textId="77777777" w:rsidR="006346A0" w:rsidRPr="00B418A6" w:rsidRDefault="00262E0F">
      <w:pPr>
        <w:pStyle w:val="Style1"/>
        <w:widowControl/>
        <w:tabs>
          <w:tab w:val="left" w:leader="dot" w:pos="2098"/>
          <w:tab w:val="left" w:leader="dot" w:pos="3638"/>
        </w:tabs>
        <w:spacing w:before="91"/>
        <w:ind w:left="346"/>
        <w:rPr>
          <w:rStyle w:val="FontStyle51"/>
          <w:sz w:val="24"/>
          <w:szCs w:val="24"/>
        </w:rPr>
      </w:pPr>
      <w:r w:rsidRPr="00B418A6">
        <w:rPr>
          <w:rStyle w:val="FontStyle51"/>
          <w:sz w:val="24"/>
          <w:szCs w:val="24"/>
        </w:rPr>
        <w:lastRenderedPageBreak/>
        <w:t xml:space="preserve">                                                                                                                          Załącznik nr</w:t>
      </w:r>
      <w:r w:rsidR="00324082">
        <w:rPr>
          <w:rStyle w:val="FontStyle51"/>
          <w:sz w:val="24"/>
          <w:szCs w:val="24"/>
        </w:rPr>
        <w:t xml:space="preserve">3 </w:t>
      </w:r>
    </w:p>
    <w:p w14:paraId="1710BE40" w14:textId="77777777" w:rsidR="003530F2" w:rsidRPr="003530F2" w:rsidRDefault="001D153F" w:rsidP="003530F2">
      <w:pPr>
        <w:jc w:val="center"/>
        <w:rPr>
          <w:b/>
        </w:rPr>
      </w:pPr>
      <w:r w:rsidRPr="003530F2">
        <w:rPr>
          <w:rStyle w:val="FontStyle47"/>
          <w:sz w:val="24"/>
          <w:szCs w:val="24"/>
        </w:rPr>
        <w:t xml:space="preserve">                             </w:t>
      </w:r>
      <w:r w:rsidR="003530F2" w:rsidRPr="003530F2">
        <w:rPr>
          <w:b/>
        </w:rPr>
        <w:t>FORMULARZ CENOWY</w:t>
      </w:r>
    </w:p>
    <w:p w14:paraId="785F6BC6" w14:textId="77777777" w:rsidR="003530F2" w:rsidRPr="003530F2" w:rsidRDefault="003530F2" w:rsidP="003530F2"/>
    <w:p w14:paraId="7FB6728D" w14:textId="77777777" w:rsidR="003530F2" w:rsidRPr="003530F2" w:rsidRDefault="003530F2" w:rsidP="003530F2"/>
    <w:p w14:paraId="15559385" w14:textId="77777777" w:rsidR="003530F2" w:rsidRPr="003530F2" w:rsidRDefault="003530F2" w:rsidP="003530F2">
      <w:r w:rsidRPr="003530F2">
        <w:t>Przedmiot zamówienia wykonamy w następujących cenach netto:</w:t>
      </w:r>
    </w:p>
    <w:p w14:paraId="0F091861" w14:textId="77777777" w:rsidR="003530F2" w:rsidRPr="003530F2" w:rsidRDefault="003530F2" w:rsidP="003530F2">
      <w:pPr>
        <w:pStyle w:val="Default"/>
        <w:ind w:left="360" w:right="-803"/>
        <w:jc w:val="both"/>
        <w:rPr>
          <w:rFonts w:ascii="Times New Roman" w:hAnsi="Times New Roman" w:cs="Times New Roman"/>
          <w:color w:val="auto"/>
        </w:rPr>
      </w:pPr>
    </w:p>
    <w:p w14:paraId="6AF90A84" w14:textId="77777777" w:rsidR="003530F2" w:rsidRPr="003530F2" w:rsidRDefault="003530F2" w:rsidP="003530F2">
      <w:pPr>
        <w:pStyle w:val="Default"/>
        <w:ind w:right="70"/>
        <w:jc w:val="both"/>
        <w:rPr>
          <w:rFonts w:ascii="Times New Roman" w:hAnsi="Times New Roman" w:cs="Times New Roman"/>
          <w:color w:val="auto"/>
        </w:rPr>
      </w:pPr>
      <w:r w:rsidRPr="003530F2">
        <w:rPr>
          <w:rFonts w:ascii="Times New Roman" w:hAnsi="Times New Roman" w:cs="Times New Roman"/>
          <w:color w:val="auto"/>
        </w:rPr>
        <w:t xml:space="preserve">Cena jednostkowa energii elektrycznej netto </w:t>
      </w:r>
      <w:r w:rsidRPr="003530F2">
        <w:rPr>
          <w:rFonts w:ascii="Times New Roman" w:hAnsi="Times New Roman" w:cs="Times New Roman"/>
          <w:b/>
          <w:bCs/>
        </w:rPr>
        <w:t>C</w:t>
      </w:r>
      <w:r w:rsidRPr="003530F2">
        <w:rPr>
          <w:rFonts w:ascii="Times New Roman" w:hAnsi="Times New Roman" w:cs="Times New Roman"/>
          <w:color w:val="auto"/>
        </w:rPr>
        <w:t>:</w:t>
      </w:r>
    </w:p>
    <w:p w14:paraId="6F155C84" w14:textId="77777777" w:rsidR="003530F2" w:rsidRPr="003530F2" w:rsidRDefault="003530F2" w:rsidP="003530F2">
      <w:pPr>
        <w:pStyle w:val="Default"/>
        <w:ind w:right="70"/>
        <w:jc w:val="both"/>
        <w:rPr>
          <w:rFonts w:ascii="Times New Roman" w:hAnsi="Times New Roman" w:cs="Times New Roman"/>
          <w:color w:val="auto"/>
        </w:rPr>
      </w:pPr>
      <w:r w:rsidRPr="003530F2">
        <w:rPr>
          <w:rFonts w:ascii="Times New Roman" w:hAnsi="Times New Roman" w:cs="Times New Roman"/>
          <w:color w:val="auto"/>
        </w:rPr>
        <w:t xml:space="preserve">         </w:t>
      </w:r>
    </w:p>
    <w:p w14:paraId="218B29D1" w14:textId="77777777" w:rsidR="003530F2" w:rsidRPr="003530F2" w:rsidRDefault="003530F2" w:rsidP="003530F2">
      <w:pPr>
        <w:spacing w:line="360" w:lineRule="auto"/>
        <w:jc w:val="both"/>
      </w:pPr>
      <w:r w:rsidRPr="003530F2">
        <w:rPr>
          <w:b/>
        </w:rPr>
        <w:t xml:space="preserve">……...  </w:t>
      </w:r>
      <w:r w:rsidRPr="003530F2">
        <w:t xml:space="preserve">[zł/kWh] + </w:t>
      </w:r>
      <w:r w:rsidRPr="003530F2">
        <w:rPr>
          <w:b/>
        </w:rPr>
        <w:t>…...</w:t>
      </w:r>
      <w:r w:rsidRPr="003530F2">
        <w:t xml:space="preserve"> % stawka podatku VAT, obowiązująca w dniu złożenia oferty.</w:t>
      </w:r>
    </w:p>
    <w:p w14:paraId="72D0061F" w14:textId="77777777" w:rsidR="003530F2" w:rsidRPr="003530F2" w:rsidRDefault="003530F2" w:rsidP="003530F2">
      <w:pPr>
        <w:pStyle w:val="Default"/>
        <w:ind w:right="70" w:firstLine="340"/>
        <w:jc w:val="both"/>
        <w:rPr>
          <w:rFonts w:ascii="Times New Roman" w:hAnsi="Times New Roman" w:cs="Times New Roman"/>
          <w:b/>
          <w:color w:val="auto"/>
          <w:vertAlign w:val="superscript"/>
        </w:rPr>
      </w:pPr>
    </w:p>
    <w:p w14:paraId="3187D33E" w14:textId="77777777" w:rsidR="003530F2" w:rsidRPr="003530F2" w:rsidRDefault="003530F2" w:rsidP="003530F2">
      <w:r w:rsidRPr="003530F2">
        <w:t>Stawka opłaty handlowej netto</w:t>
      </w:r>
      <w:r w:rsidRPr="003530F2">
        <w:rPr>
          <w:b/>
          <w:bCs/>
        </w:rPr>
        <w:t xml:space="preserve"> </w:t>
      </w:r>
      <w:proofErr w:type="spellStart"/>
      <w:r w:rsidRPr="003530F2">
        <w:rPr>
          <w:b/>
          <w:bCs/>
        </w:rPr>
        <w:t>C</w:t>
      </w:r>
      <w:r w:rsidRPr="003530F2">
        <w:rPr>
          <w:b/>
          <w:bCs/>
          <w:vertAlign w:val="subscript"/>
        </w:rPr>
        <w:t>oh</w:t>
      </w:r>
      <w:proofErr w:type="spellEnd"/>
      <w:r w:rsidRPr="003530F2">
        <w:rPr>
          <w:b/>
          <w:bCs/>
          <w:vertAlign w:val="subscript"/>
        </w:rPr>
        <w:t xml:space="preserve"> </w:t>
      </w:r>
      <w:r w:rsidRPr="003530F2">
        <w:t xml:space="preserve">: </w:t>
      </w:r>
    </w:p>
    <w:p w14:paraId="42BFAE4A" w14:textId="77777777" w:rsidR="003530F2" w:rsidRPr="003530F2" w:rsidRDefault="003530F2" w:rsidP="003530F2"/>
    <w:p w14:paraId="4E8E32A3" w14:textId="77777777" w:rsidR="003530F2" w:rsidRPr="003530F2" w:rsidRDefault="003530F2" w:rsidP="003530F2">
      <w:pPr>
        <w:rPr>
          <w:b/>
        </w:rPr>
      </w:pPr>
      <w:r w:rsidRPr="003530F2">
        <w:rPr>
          <w:b/>
        </w:rPr>
        <w:t>……..</w:t>
      </w:r>
      <w:r w:rsidRPr="003530F2">
        <w:rPr>
          <w:b/>
          <w:bCs/>
          <w:vertAlign w:val="subscript"/>
        </w:rPr>
        <w:t xml:space="preserve">  </w:t>
      </w:r>
      <w:r w:rsidRPr="003530F2">
        <w:t xml:space="preserve">[zł/miesiąc] + </w:t>
      </w:r>
      <w:r w:rsidRPr="003530F2">
        <w:rPr>
          <w:b/>
        </w:rPr>
        <w:t>……</w:t>
      </w:r>
      <w:r w:rsidRPr="003530F2">
        <w:t xml:space="preserve"> % stawka podatku VAT, obowiązująca w dniu złożenia oferty.</w:t>
      </w:r>
    </w:p>
    <w:p w14:paraId="40396451" w14:textId="77777777" w:rsidR="003530F2" w:rsidRPr="003530F2" w:rsidRDefault="003530F2" w:rsidP="003530F2">
      <w:pPr>
        <w:rPr>
          <w:bCs/>
          <w:color w:val="000000"/>
        </w:rPr>
      </w:pPr>
    </w:p>
    <w:p w14:paraId="74CA4DBE" w14:textId="77777777" w:rsidR="003530F2" w:rsidRPr="003530F2" w:rsidRDefault="003530F2" w:rsidP="003530F2">
      <w:pPr>
        <w:rPr>
          <w:bCs/>
          <w:color w:val="000000"/>
        </w:rPr>
      </w:pPr>
      <w:r w:rsidRPr="003530F2">
        <w:rPr>
          <w:bCs/>
          <w:color w:val="000000"/>
        </w:rPr>
        <w:t>Wyliczenie ceny Oferty „</w:t>
      </w:r>
      <w:proofErr w:type="spellStart"/>
      <w:r w:rsidRPr="003530F2">
        <w:rPr>
          <w:bCs/>
          <w:color w:val="000000"/>
        </w:rPr>
        <w:t>Wr</w:t>
      </w:r>
      <w:proofErr w:type="spellEnd"/>
      <w:r w:rsidRPr="003530F2">
        <w:rPr>
          <w:bCs/>
          <w:color w:val="000000"/>
        </w:rPr>
        <w:t>”:</w:t>
      </w:r>
    </w:p>
    <w:p w14:paraId="10155575" w14:textId="77777777" w:rsidR="003530F2" w:rsidRPr="003530F2" w:rsidRDefault="003530F2" w:rsidP="003530F2">
      <w:pPr>
        <w:rPr>
          <w:bCs/>
          <w:color w:val="000000"/>
        </w:rPr>
      </w:pPr>
    </w:p>
    <w:p w14:paraId="1D7C1E7B" w14:textId="77777777" w:rsidR="003530F2" w:rsidRPr="003530F2" w:rsidRDefault="003530F2" w:rsidP="009A16CF">
      <w:pPr>
        <w:widowControl/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color w:val="000000"/>
        </w:rPr>
      </w:pPr>
      <w:r w:rsidRPr="003530F2">
        <w:rPr>
          <w:bCs/>
          <w:color w:val="000000"/>
        </w:rPr>
        <w:t xml:space="preserve">Wyliczenie wartości netto energii </w:t>
      </w:r>
      <w:r w:rsidRPr="003530F2">
        <w:rPr>
          <w:noProof/>
        </w:rPr>
        <w:t>elektrycznej „W” dla prognozowanego, rocznego zużycia „Z”,</w:t>
      </w:r>
      <w:r w:rsidR="003F623E">
        <w:rPr>
          <w:noProof/>
        </w:rPr>
        <w:t xml:space="preserve"> </w:t>
      </w:r>
    </w:p>
    <w:p w14:paraId="3DAA1845" w14:textId="77777777" w:rsidR="003530F2" w:rsidRPr="003530F2" w:rsidRDefault="003530F2" w:rsidP="003530F2">
      <w:pPr>
        <w:jc w:val="both"/>
        <w:rPr>
          <w:bCs/>
          <w:color w:val="000000"/>
        </w:rPr>
      </w:pPr>
    </w:p>
    <w:tbl>
      <w:tblPr>
        <w:tblW w:w="95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537"/>
        <w:gridCol w:w="1141"/>
        <w:gridCol w:w="560"/>
        <w:gridCol w:w="1120"/>
        <w:gridCol w:w="616"/>
        <w:gridCol w:w="1327"/>
        <w:gridCol w:w="599"/>
        <w:gridCol w:w="2281"/>
      </w:tblGrid>
      <w:tr w:rsidR="003530F2" w:rsidRPr="00974A4B" w14:paraId="20974F0D" w14:textId="77777777">
        <w:trPr>
          <w:trHeight w:val="379"/>
        </w:trPr>
        <w:tc>
          <w:tcPr>
            <w:tcW w:w="1373" w:type="dxa"/>
            <w:shd w:val="clear" w:color="auto" w:fill="auto"/>
            <w:vAlign w:val="center"/>
          </w:tcPr>
          <w:p w14:paraId="4171E2C3" w14:textId="77777777" w:rsidR="003530F2" w:rsidRPr="00974A4B" w:rsidRDefault="00C24497" w:rsidP="00974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 [M</w:t>
            </w:r>
            <w:r w:rsidR="003530F2" w:rsidRPr="00974A4B">
              <w:rPr>
                <w:b/>
                <w:bCs/>
                <w:color w:val="000000"/>
              </w:rPr>
              <w:t>Wh]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915288F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BC1C7FF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  <w:r w:rsidRPr="00974A4B">
              <w:rPr>
                <w:b/>
                <w:bCs/>
              </w:rPr>
              <w:t xml:space="preserve">C </w:t>
            </w:r>
            <w:r w:rsidRPr="00974A4B">
              <w:rPr>
                <w:b/>
                <w:bCs/>
                <w:color w:val="000000"/>
              </w:rPr>
              <w:t>[zł/kWh]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4225781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483CFD9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  <w:r w:rsidRPr="00974A4B">
              <w:rPr>
                <w:b/>
                <w:bCs/>
                <w:color w:val="000000"/>
              </w:rPr>
              <w:t>Ilość m-</w:t>
            </w:r>
            <w:proofErr w:type="spellStart"/>
            <w:r w:rsidRPr="00974A4B">
              <w:rPr>
                <w:b/>
                <w:bCs/>
                <w:color w:val="000000"/>
              </w:rPr>
              <w:t>cy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14:paraId="1FC98576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111BA3D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74A4B">
              <w:rPr>
                <w:b/>
                <w:bCs/>
              </w:rPr>
              <w:t>C</w:t>
            </w:r>
            <w:r w:rsidRPr="00974A4B">
              <w:rPr>
                <w:b/>
                <w:bCs/>
                <w:vertAlign w:val="subscript"/>
              </w:rPr>
              <w:t>oh</w:t>
            </w:r>
            <w:proofErr w:type="spellEnd"/>
            <w:r w:rsidRPr="00974A4B">
              <w:rPr>
                <w:b/>
                <w:bCs/>
                <w:color w:val="000000"/>
              </w:rPr>
              <w:t>[zł/m-c]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0227CBD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61862E8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  <w:r w:rsidRPr="00974A4B">
              <w:rPr>
                <w:b/>
                <w:bCs/>
                <w:color w:val="000000"/>
              </w:rPr>
              <w:t>W [zł]</w:t>
            </w:r>
          </w:p>
        </w:tc>
      </w:tr>
      <w:tr w:rsidR="003530F2" w:rsidRPr="00974A4B" w14:paraId="4636A425" w14:textId="77777777">
        <w:trPr>
          <w:trHeight w:val="279"/>
        </w:trPr>
        <w:tc>
          <w:tcPr>
            <w:tcW w:w="1373" w:type="dxa"/>
            <w:shd w:val="clear" w:color="auto" w:fill="auto"/>
            <w:vAlign w:val="center"/>
          </w:tcPr>
          <w:p w14:paraId="67C0676F" w14:textId="77777777" w:rsidR="003530F2" w:rsidRPr="00974A4B" w:rsidRDefault="003530F2" w:rsidP="00974A4B">
            <w:pPr>
              <w:jc w:val="center"/>
              <w:rPr>
                <w:bCs/>
                <w:color w:val="000000"/>
              </w:rPr>
            </w:pPr>
            <w:r w:rsidRPr="00974A4B">
              <w:rPr>
                <w:bCs/>
                <w:color w:val="000000"/>
              </w:rPr>
              <w:t>[1]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B4CF2A0" w14:textId="77777777" w:rsidR="003530F2" w:rsidRPr="00974A4B" w:rsidRDefault="003530F2" w:rsidP="00974A4B">
            <w:pPr>
              <w:jc w:val="center"/>
              <w:rPr>
                <w:bCs/>
                <w:color w:val="000000"/>
              </w:rPr>
            </w:pPr>
            <w:r w:rsidRPr="00974A4B">
              <w:rPr>
                <w:bCs/>
                <w:color w:val="000000"/>
              </w:rPr>
              <w:t>[2]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204D425" w14:textId="77777777" w:rsidR="003530F2" w:rsidRPr="00974A4B" w:rsidRDefault="003530F2" w:rsidP="00974A4B">
            <w:pPr>
              <w:jc w:val="center"/>
              <w:rPr>
                <w:bCs/>
                <w:color w:val="000000"/>
              </w:rPr>
            </w:pPr>
            <w:r w:rsidRPr="00974A4B">
              <w:rPr>
                <w:bCs/>
                <w:color w:val="000000"/>
              </w:rPr>
              <w:t>[3]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E4B581E" w14:textId="77777777" w:rsidR="003530F2" w:rsidRPr="00974A4B" w:rsidRDefault="003530F2" w:rsidP="00974A4B">
            <w:pPr>
              <w:jc w:val="center"/>
              <w:rPr>
                <w:bCs/>
                <w:color w:val="000000"/>
              </w:rPr>
            </w:pPr>
            <w:r w:rsidRPr="00974A4B">
              <w:rPr>
                <w:bCs/>
                <w:color w:val="000000"/>
              </w:rPr>
              <w:t>[4]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B807E72" w14:textId="77777777" w:rsidR="003530F2" w:rsidRPr="00974A4B" w:rsidRDefault="003530F2" w:rsidP="00974A4B">
            <w:pPr>
              <w:jc w:val="center"/>
              <w:rPr>
                <w:bCs/>
                <w:color w:val="000000"/>
              </w:rPr>
            </w:pPr>
            <w:r w:rsidRPr="00974A4B">
              <w:rPr>
                <w:bCs/>
                <w:color w:val="000000"/>
              </w:rPr>
              <w:t>[5]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B7FA584" w14:textId="77777777" w:rsidR="003530F2" w:rsidRPr="00974A4B" w:rsidRDefault="003530F2" w:rsidP="00974A4B">
            <w:pPr>
              <w:jc w:val="center"/>
              <w:rPr>
                <w:bCs/>
                <w:color w:val="000000"/>
              </w:rPr>
            </w:pPr>
            <w:r w:rsidRPr="00974A4B">
              <w:rPr>
                <w:bCs/>
                <w:color w:val="000000"/>
              </w:rPr>
              <w:t>[6]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AFDAB71" w14:textId="77777777" w:rsidR="003530F2" w:rsidRPr="00974A4B" w:rsidRDefault="003530F2" w:rsidP="00974A4B">
            <w:pPr>
              <w:jc w:val="center"/>
              <w:rPr>
                <w:bCs/>
                <w:color w:val="000000"/>
              </w:rPr>
            </w:pPr>
            <w:r w:rsidRPr="00974A4B">
              <w:rPr>
                <w:bCs/>
                <w:color w:val="000000"/>
              </w:rPr>
              <w:t>[7]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0A6FCDF" w14:textId="77777777" w:rsidR="003530F2" w:rsidRPr="00974A4B" w:rsidRDefault="003530F2" w:rsidP="00974A4B">
            <w:pPr>
              <w:jc w:val="center"/>
              <w:rPr>
                <w:bCs/>
                <w:color w:val="000000"/>
              </w:rPr>
            </w:pPr>
            <w:r w:rsidRPr="00974A4B">
              <w:rPr>
                <w:bCs/>
                <w:color w:val="000000"/>
              </w:rPr>
              <w:t>[8]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13FC35D" w14:textId="77777777" w:rsidR="003530F2" w:rsidRPr="00974A4B" w:rsidRDefault="003530F2" w:rsidP="00974A4B">
            <w:pPr>
              <w:jc w:val="center"/>
              <w:rPr>
                <w:bCs/>
                <w:color w:val="000000"/>
              </w:rPr>
            </w:pPr>
            <w:r w:rsidRPr="00974A4B">
              <w:rPr>
                <w:bCs/>
                <w:color w:val="000000"/>
              </w:rPr>
              <w:t>[9] = [1]x[3]+[5]x[7]</w:t>
            </w:r>
          </w:p>
        </w:tc>
      </w:tr>
      <w:tr w:rsidR="003530F2" w:rsidRPr="00974A4B" w14:paraId="2A572688" w14:textId="77777777">
        <w:trPr>
          <w:trHeight w:val="626"/>
        </w:trPr>
        <w:tc>
          <w:tcPr>
            <w:tcW w:w="1373" w:type="dxa"/>
            <w:shd w:val="clear" w:color="auto" w:fill="auto"/>
            <w:vAlign w:val="center"/>
          </w:tcPr>
          <w:p w14:paraId="394405B8" w14:textId="77777777" w:rsidR="003530F2" w:rsidRPr="00C24497" w:rsidRDefault="00813EA4" w:rsidP="007A4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19C3B5D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  <w:r w:rsidRPr="00974A4B">
              <w:rPr>
                <w:b/>
                <w:bCs/>
                <w:color w:val="000000"/>
              </w:rPr>
              <w:t>x</w:t>
            </w:r>
          </w:p>
        </w:tc>
        <w:tc>
          <w:tcPr>
            <w:tcW w:w="1141" w:type="dxa"/>
            <w:shd w:val="clear" w:color="auto" w:fill="auto"/>
            <w:vAlign w:val="bottom"/>
          </w:tcPr>
          <w:p w14:paraId="619E1841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  <w:r w:rsidRPr="00974A4B">
              <w:rPr>
                <w:b/>
                <w:bCs/>
                <w:color w:val="000000"/>
              </w:rPr>
              <w:t>…….….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9155BAC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  <w:r w:rsidRPr="00974A4B">
              <w:rPr>
                <w:b/>
                <w:bCs/>
                <w:color w:val="000000"/>
              </w:rPr>
              <w:t>+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36A7D33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  <w:r w:rsidRPr="00974A4B">
              <w:rPr>
                <w:b/>
                <w:bCs/>
                <w:color w:val="000000"/>
              </w:rPr>
              <w:t>12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751CB57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  <w:r w:rsidRPr="00974A4B">
              <w:rPr>
                <w:b/>
                <w:bCs/>
                <w:color w:val="000000"/>
              </w:rPr>
              <w:t>x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7F2C331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</w:p>
          <w:p w14:paraId="5736E892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</w:p>
          <w:p w14:paraId="70850499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  <w:r w:rsidRPr="00974A4B">
              <w:rPr>
                <w:b/>
                <w:bCs/>
                <w:color w:val="000000"/>
              </w:rPr>
              <w:t>…….….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A0E6070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  <w:r w:rsidRPr="00974A4B">
              <w:rPr>
                <w:b/>
                <w:bCs/>
                <w:color w:val="000000"/>
              </w:rPr>
              <w:t>=</w:t>
            </w:r>
          </w:p>
        </w:tc>
        <w:tc>
          <w:tcPr>
            <w:tcW w:w="2281" w:type="dxa"/>
            <w:shd w:val="clear" w:color="auto" w:fill="auto"/>
            <w:vAlign w:val="bottom"/>
          </w:tcPr>
          <w:p w14:paraId="54967018" w14:textId="77777777" w:rsidR="003530F2" w:rsidRPr="00974A4B" w:rsidRDefault="003530F2" w:rsidP="00974A4B">
            <w:pPr>
              <w:jc w:val="center"/>
              <w:rPr>
                <w:b/>
                <w:bCs/>
                <w:color w:val="000000"/>
              </w:rPr>
            </w:pPr>
            <w:r w:rsidRPr="00974A4B">
              <w:rPr>
                <w:b/>
                <w:bCs/>
                <w:color w:val="000000"/>
              </w:rPr>
              <w:t>…..……..….</w:t>
            </w:r>
          </w:p>
        </w:tc>
      </w:tr>
    </w:tbl>
    <w:p w14:paraId="6C6DF2C4" w14:textId="77777777" w:rsidR="003530F2" w:rsidRPr="003530F2" w:rsidRDefault="003530F2" w:rsidP="003530F2">
      <w:pPr>
        <w:rPr>
          <w:bCs/>
          <w:color w:val="000000"/>
        </w:rPr>
      </w:pPr>
    </w:p>
    <w:p w14:paraId="51072E5B" w14:textId="77777777" w:rsidR="003530F2" w:rsidRPr="003530F2" w:rsidRDefault="003530F2" w:rsidP="003530F2">
      <w:pPr>
        <w:rPr>
          <w:bCs/>
          <w:color w:val="000000"/>
        </w:rPr>
      </w:pPr>
    </w:p>
    <w:p w14:paraId="1B8A3B4B" w14:textId="77777777" w:rsidR="003530F2" w:rsidRPr="003530F2" w:rsidRDefault="003530F2" w:rsidP="009A16CF">
      <w:pPr>
        <w:widowControl/>
        <w:numPr>
          <w:ilvl w:val="0"/>
          <w:numId w:val="29"/>
        </w:numPr>
        <w:tabs>
          <w:tab w:val="num" w:pos="360"/>
        </w:tabs>
        <w:autoSpaceDE/>
        <w:autoSpaceDN/>
        <w:adjustRightInd/>
        <w:spacing w:line="360" w:lineRule="auto"/>
        <w:ind w:left="360"/>
        <w:rPr>
          <w:b/>
        </w:rPr>
      </w:pPr>
      <w:proofErr w:type="spellStart"/>
      <w:r w:rsidRPr="003530F2">
        <w:rPr>
          <w:b/>
        </w:rPr>
        <w:t>Wr</w:t>
      </w:r>
      <w:proofErr w:type="spellEnd"/>
      <w:r w:rsidRPr="003530F2">
        <w:rPr>
          <w:b/>
        </w:rPr>
        <w:t xml:space="preserve"> =  </w:t>
      </w:r>
      <w:r w:rsidRPr="003530F2">
        <w:rPr>
          <w:b/>
          <w:bCs/>
          <w:color w:val="000000"/>
        </w:rPr>
        <w:t>W</w:t>
      </w:r>
      <w:r w:rsidRPr="003530F2">
        <w:rPr>
          <w:b/>
        </w:rPr>
        <w:t xml:space="preserve"> + VAT (przy  …. % stawce, obowiązującej w dniu złożenia oferty)</w:t>
      </w:r>
    </w:p>
    <w:p w14:paraId="211164BF" w14:textId="77777777" w:rsidR="003530F2" w:rsidRPr="003530F2" w:rsidRDefault="003530F2" w:rsidP="003530F2">
      <w:pPr>
        <w:rPr>
          <w:b/>
        </w:rPr>
      </w:pPr>
    </w:p>
    <w:p w14:paraId="3352A537" w14:textId="77777777" w:rsidR="003530F2" w:rsidRPr="003530F2" w:rsidRDefault="003530F2" w:rsidP="003530F2">
      <w:pPr>
        <w:ind w:left="480" w:hanging="480"/>
        <w:jc w:val="both"/>
        <w:rPr>
          <w:bCs/>
          <w:color w:val="000000"/>
        </w:rPr>
      </w:pPr>
      <w:proofErr w:type="spellStart"/>
      <w:r w:rsidRPr="003530F2">
        <w:rPr>
          <w:b/>
        </w:rPr>
        <w:t>Wr</w:t>
      </w:r>
      <w:proofErr w:type="spellEnd"/>
      <w:r w:rsidRPr="003530F2">
        <w:rPr>
          <w:b/>
        </w:rPr>
        <w:t xml:space="preserve"> - </w:t>
      </w:r>
      <w:r w:rsidRPr="003530F2">
        <w:t>r</w:t>
      </w:r>
      <w:r w:rsidRPr="003530F2">
        <w:rPr>
          <w:bCs/>
          <w:color w:val="000000"/>
        </w:rPr>
        <w:t>oczna</w:t>
      </w:r>
      <w:r w:rsidRPr="003530F2">
        <w:rPr>
          <w:noProof/>
        </w:rPr>
        <w:t xml:space="preserve"> wartość brutto dostaw energii elektrycznej</w:t>
      </w:r>
      <w:r w:rsidRPr="003530F2">
        <w:rPr>
          <w:b/>
        </w:rPr>
        <w:t xml:space="preserve"> </w:t>
      </w:r>
      <w:r w:rsidRPr="003530F2">
        <w:rPr>
          <w:noProof/>
        </w:rPr>
        <w:t xml:space="preserve">, </w:t>
      </w:r>
      <w:r w:rsidRPr="003530F2">
        <w:rPr>
          <w:bCs/>
          <w:color w:val="000000"/>
        </w:rPr>
        <w:t>wyliczona zgodnie z kryteriami stosowanymi przez Zamawiającego przy wyborze oferty,</w:t>
      </w:r>
      <w:r w:rsidRPr="003530F2">
        <w:t xml:space="preserve"> z zastosowaniem</w:t>
      </w:r>
      <w:r w:rsidRPr="003530F2">
        <w:rPr>
          <w:b/>
        </w:rPr>
        <w:t xml:space="preserve"> </w:t>
      </w:r>
      <w:r w:rsidRPr="003530F2">
        <w:t>za</w:t>
      </w:r>
      <w:r w:rsidRPr="003530F2">
        <w:rPr>
          <w:noProof/>
        </w:rPr>
        <w:t>proponowanych przez Wykonawcę cen jednostkowych dla prognozowanego, rocznego zużycia</w:t>
      </w:r>
      <w:r w:rsidR="003F623E">
        <w:rPr>
          <w:noProof/>
        </w:rPr>
        <w:t xml:space="preserve">, dla 107 Szpitala Wojskowego z Przychodnią SP ZOZ </w:t>
      </w:r>
    </w:p>
    <w:p w14:paraId="049900CE" w14:textId="77777777" w:rsidR="003530F2" w:rsidRPr="003530F2" w:rsidRDefault="003530F2" w:rsidP="003530F2">
      <w:pPr>
        <w:ind w:left="480" w:hanging="480"/>
        <w:jc w:val="both"/>
        <w:rPr>
          <w:bCs/>
          <w:color w:val="000000"/>
        </w:rPr>
      </w:pPr>
    </w:p>
    <w:p w14:paraId="7CC09FCC" w14:textId="77777777" w:rsidR="003530F2" w:rsidRPr="003530F2" w:rsidRDefault="003530F2" w:rsidP="003530F2">
      <w:pPr>
        <w:ind w:left="708" w:hanging="708"/>
        <w:rPr>
          <w:b/>
        </w:rPr>
      </w:pPr>
    </w:p>
    <w:p w14:paraId="04BF4176" w14:textId="77777777" w:rsidR="003530F2" w:rsidRPr="003530F2" w:rsidRDefault="003530F2" w:rsidP="003530F2"/>
    <w:p w14:paraId="383EF228" w14:textId="77777777" w:rsidR="003530F2" w:rsidRPr="003530F2" w:rsidRDefault="003530F2" w:rsidP="003530F2">
      <w:pPr>
        <w:spacing w:line="360" w:lineRule="auto"/>
        <w:jc w:val="both"/>
        <w:rPr>
          <w:b/>
        </w:rPr>
      </w:pPr>
      <w:proofErr w:type="spellStart"/>
      <w:r w:rsidRPr="003530F2">
        <w:rPr>
          <w:b/>
        </w:rPr>
        <w:t>Wr</w:t>
      </w:r>
      <w:proofErr w:type="spellEnd"/>
      <w:r w:rsidRPr="003530F2">
        <w:rPr>
          <w:b/>
        </w:rPr>
        <w:t xml:space="preserve">  =    ………………...…..………..…… zł, </w:t>
      </w:r>
      <w:r w:rsidR="00F838EC">
        <w:rPr>
          <w:b/>
        </w:rPr>
        <w:t>w tym  ……. zł.</w:t>
      </w:r>
      <w:r w:rsidRPr="003530F2">
        <w:rPr>
          <w:b/>
        </w:rPr>
        <w:t xml:space="preserve"> podatku VAT, obowiązująca w dniu złożenia oferty.</w:t>
      </w:r>
    </w:p>
    <w:p w14:paraId="61DCBB66" w14:textId="77777777" w:rsidR="003530F2" w:rsidRPr="003530F2" w:rsidRDefault="003530F2" w:rsidP="003530F2">
      <w:pPr>
        <w:ind w:left="708" w:hanging="708"/>
        <w:rPr>
          <w:b/>
        </w:rPr>
      </w:pPr>
    </w:p>
    <w:p w14:paraId="6C0E3435" w14:textId="77777777" w:rsidR="003530F2" w:rsidRPr="003530F2" w:rsidRDefault="003530F2" w:rsidP="003530F2"/>
    <w:p w14:paraId="77F5D4A1" w14:textId="77777777" w:rsidR="003530F2" w:rsidRPr="003530F2" w:rsidRDefault="003530F2" w:rsidP="003530F2">
      <w:pPr>
        <w:rPr>
          <w:b/>
          <w:bCs/>
          <w:color w:val="000000"/>
        </w:rPr>
      </w:pPr>
    </w:p>
    <w:p w14:paraId="2CEB1C9A" w14:textId="77777777" w:rsidR="003530F2" w:rsidRPr="003530F2" w:rsidRDefault="003530F2" w:rsidP="003530F2"/>
    <w:p w14:paraId="52B4FA04" w14:textId="77777777" w:rsidR="003530F2" w:rsidRPr="003530F2" w:rsidRDefault="003530F2" w:rsidP="003530F2"/>
    <w:p w14:paraId="03E83C88" w14:textId="77777777" w:rsidR="003530F2" w:rsidRPr="003530F2" w:rsidRDefault="003530F2" w:rsidP="003530F2">
      <w:pPr>
        <w:ind w:left="5664"/>
      </w:pPr>
      <w:r w:rsidRPr="003530F2">
        <w:t>…………………………</w:t>
      </w:r>
    </w:p>
    <w:p w14:paraId="7F66CF0C" w14:textId="77777777" w:rsidR="003530F2" w:rsidRPr="003530F2" w:rsidRDefault="003530F2" w:rsidP="003530F2">
      <w:pPr>
        <w:ind w:left="5664"/>
        <w:rPr>
          <w:b/>
        </w:rPr>
      </w:pPr>
      <w:r w:rsidRPr="003530F2">
        <w:t xml:space="preserve">           </w:t>
      </w:r>
      <w:r w:rsidRPr="003530F2">
        <w:rPr>
          <w:b/>
        </w:rPr>
        <w:t>Wykonawca</w:t>
      </w:r>
    </w:p>
    <w:p w14:paraId="2621EE8E" w14:textId="77777777" w:rsidR="00F96505" w:rsidRPr="00B418A6" w:rsidRDefault="001D153F" w:rsidP="00F96505">
      <w:pPr>
        <w:widowControl/>
        <w:spacing w:before="1236" w:line="240" w:lineRule="exact"/>
      </w:pPr>
      <w:r w:rsidRPr="00B418A6">
        <w:rPr>
          <w:rStyle w:val="FontStyle47"/>
          <w:sz w:val="24"/>
          <w:szCs w:val="24"/>
        </w:rPr>
        <w:t xml:space="preserve">                                        </w:t>
      </w:r>
    </w:p>
    <w:p w14:paraId="7EC98656" w14:textId="77777777" w:rsidR="006346A0" w:rsidRPr="00B418A6" w:rsidRDefault="006346A0" w:rsidP="00262E0F">
      <w:pPr>
        <w:pStyle w:val="Style24"/>
        <w:widowControl/>
        <w:spacing w:before="77"/>
        <w:rPr>
          <w:rStyle w:val="FontStyle47"/>
          <w:sz w:val="24"/>
          <w:szCs w:val="24"/>
        </w:rPr>
      </w:pPr>
    </w:p>
    <w:p w14:paraId="14339FC2" w14:textId="77777777" w:rsidR="00041060" w:rsidRPr="00B418A6" w:rsidRDefault="00041060" w:rsidP="00041060">
      <w:pPr>
        <w:pStyle w:val="Style24"/>
        <w:widowControl/>
        <w:spacing w:before="77"/>
        <w:ind w:left="427"/>
        <w:rPr>
          <w:rStyle w:val="FontStyle47"/>
          <w:sz w:val="24"/>
          <w:szCs w:val="24"/>
        </w:rPr>
      </w:pPr>
      <w:r w:rsidRPr="00B418A6">
        <w:rPr>
          <w:rStyle w:val="FontStyle47"/>
          <w:sz w:val="24"/>
          <w:szCs w:val="24"/>
        </w:rPr>
        <w:lastRenderedPageBreak/>
        <w:t xml:space="preserve">                                                                                                                                Załącznik nr </w:t>
      </w:r>
      <w:r>
        <w:rPr>
          <w:rStyle w:val="FontStyle47"/>
          <w:sz w:val="24"/>
          <w:szCs w:val="24"/>
        </w:rPr>
        <w:t>4</w:t>
      </w:r>
    </w:p>
    <w:p w14:paraId="1B849B89" w14:textId="77777777" w:rsidR="00041060" w:rsidRPr="00B418A6" w:rsidRDefault="00041060" w:rsidP="00041060">
      <w:pPr>
        <w:pStyle w:val="Style24"/>
        <w:widowControl/>
        <w:spacing w:before="77"/>
        <w:ind w:left="427"/>
        <w:rPr>
          <w:rStyle w:val="FontStyle47"/>
          <w:sz w:val="24"/>
          <w:szCs w:val="24"/>
        </w:rPr>
      </w:pPr>
    </w:p>
    <w:p w14:paraId="494FAA3D" w14:textId="77777777" w:rsidR="00041060" w:rsidRPr="00B418A6" w:rsidRDefault="00041060" w:rsidP="00041060">
      <w:pPr>
        <w:pStyle w:val="Style34"/>
        <w:widowControl/>
        <w:spacing w:before="67"/>
        <w:jc w:val="center"/>
        <w:rPr>
          <w:rStyle w:val="FontStyle48"/>
          <w:sz w:val="24"/>
          <w:szCs w:val="24"/>
        </w:rPr>
      </w:pPr>
      <w:r w:rsidRPr="00B418A6">
        <w:rPr>
          <w:rStyle w:val="FontStyle48"/>
          <w:sz w:val="24"/>
          <w:szCs w:val="24"/>
        </w:rPr>
        <w:t>PROJEKT UMOWY</w:t>
      </w:r>
    </w:p>
    <w:p w14:paraId="1042CD57" w14:textId="77777777" w:rsidR="00041060" w:rsidRPr="00B418A6" w:rsidRDefault="00041060" w:rsidP="00041060">
      <w:pPr>
        <w:pStyle w:val="Style34"/>
        <w:widowControl/>
        <w:spacing w:before="67"/>
        <w:jc w:val="center"/>
        <w:rPr>
          <w:rStyle w:val="FontStyle48"/>
          <w:sz w:val="24"/>
          <w:szCs w:val="24"/>
        </w:rPr>
      </w:pPr>
    </w:p>
    <w:p w14:paraId="6DCC3AA6" w14:textId="77777777" w:rsidR="00041060" w:rsidRPr="00B418A6" w:rsidRDefault="00041060" w:rsidP="00041060">
      <w:pPr>
        <w:pStyle w:val="Style19"/>
        <w:widowControl/>
        <w:spacing w:line="240" w:lineRule="exact"/>
        <w:jc w:val="left"/>
      </w:pPr>
    </w:p>
    <w:p w14:paraId="4EF2ED69" w14:textId="77777777" w:rsidR="00041060" w:rsidRPr="00B418A6" w:rsidRDefault="00041060" w:rsidP="00041060">
      <w:pPr>
        <w:shd w:val="clear" w:color="auto" w:fill="FFFFFF"/>
        <w:tabs>
          <w:tab w:val="left" w:leader="dot" w:pos="1858"/>
        </w:tabs>
        <w:spacing w:before="270"/>
        <w:ind w:left="4"/>
        <w:jc w:val="center"/>
        <w:rPr>
          <w:b/>
          <w:spacing w:val="-1"/>
        </w:rPr>
      </w:pPr>
      <w:r w:rsidRPr="00B418A6">
        <w:rPr>
          <w:b/>
          <w:spacing w:val="-3"/>
        </w:rPr>
        <w:t>UMOWA Nr</w:t>
      </w:r>
      <w:r w:rsidRPr="00B418A6">
        <w:rPr>
          <w:b/>
        </w:rPr>
        <w:tab/>
      </w:r>
      <w:r w:rsidR="008311E8">
        <w:rPr>
          <w:b/>
          <w:spacing w:val="-1"/>
        </w:rPr>
        <w:t>/ 2020</w:t>
      </w:r>
      <w:r w:rsidRPr="00B418A6">
        <w:rPr>
          <w:b/>
          <w:spacing w:val="-1"/>
        </w:rPr>
        <w:t xml:space="preserve"> r.</w:t>
      </w:r>
    </w:p>
    <w:p w14:paraId="588ABFC4" w14:textId="77777777" w:rsidR="00041060" w:rsidRPr="00B418A6" w:rsidRDefault="00041060" w:rsidP="00041060">
      <w:pPr>
        <w:shd w:val="clear" w:color="auto" w:fill="FFFFFF"/>
        <w:tabs>
          <w:tab w:val="left" w:leader="dot" w:pos="1858"/>
        </w:tabs>
        <w:spacing w:before="270"/>
        <w:ind w:left="4"/>
        <w:jc w:val="center"/>
      </w:pPr>
    </w:p>
    <w:p w14:paraId="5DEBAE40" w14:textId="77777777" w:rsidR="00041060" w:rsidRDefault="00041060" w:rsidP="00041060">
      <w:r w:rsidRPr="00B418A6">
        <w:t xml:space="preserve">Zawarta w dniu  ................... roku w Wałczu  pomiędzy: </w:t>
      </w:r>
    </w:p>
    <w:p w14:paraId="3588A43E" w14:textId="77777777" w:rsidR="00041060" w:rsidRPr="00B418A6" w:rsidRDefault="00041060" w:rsidP="00041060"/>
    <w:p w14:paraId="5611B3F1" w14:textId="77777777" w:rsidR="00041060" w:rsidRDefault="00041060" w:rsidP="00041060">
      <w:pPr>
        <w:jc w:val="both"/>
        <w:rPr>
          <w:color w:val="000000"/>
        </w:rPr>
      </w:pPr>
      <w:r>
        <w:rPr>
          <w:color w:val="000000"/>
        </w:rPr>
        <w:t>107 Szpitalem Wojskowym z Przychodnią Samodzielnym Publicznym Zakładem Opieki Zdrowotnej  z siedzibą przy ul. Kołobrzeskiej 44, 78-600 Wałcz, działającym na podstawie wpisu do rejestru stowarzyszeń, innych organizacji społecznych i zawodowych, fundacji i publicznych zakładów opieki zdrowotnej prowadzonego w  Sądzie Rejonowym w Koszalinie IX Wydział, KRS pod nr 0000009405</w:t>
      </w:r>
    </w:p>
    <w:p w14:paraId="00310117" w14:textId="77777777" w:rsidR="00041060" w:rsidRPr="00B418A6" w:rsidRDefault="00041060" w:rsidP="00041060"/>
    <w:p w14:paraId="73038F57" w14:textId="77777777" w:rsidR="00041060" w:rsidRPr="00B418A6" w:rsidRDefault="00041060" w:rsidP="00041060">
      <w:pPr>
        <w:ind w:left="1"/>
      </w:pPr>
      <w:r w:rsidRPr="00B418A6">
        <w:t>NIP 765-14-95-874                    REGON 570544566</w:t>
      </w:r>
    </w:p>
    <w:p w14:paraId="6A9F0174" w14:textId="77777777" w:rsidR="00041060" w:rsidRPr="00B418A6" w:rsidRDefault="00041060" w:rsidP="00041060">
      <w:pPr>
        <w:ind w:left="1"/>
      </w:pPr>
      <w:r w:rsidRPr="00B418A6">
        <w:t>reprezentowanym przez :</w:t>
      </w:r>
    </w:p>
    <w:p w14:paraId="7107A950" w14:textId="77777777" w:rsidR="00041060" w:rsidRPr="00B418A6" w:rsidRDefault="00041060" w:rsidP="00041060"/>
    <w:p w14:paraId="4DF74AA9" w14:textId="77777777" w:rsidR="00041060" w:rsidRPr="008311E8" w:rsidRDefault="008311E8" w:rsidP="00041060">
      <w:pPr>
        <w:rPr>
          <w:b/>
        </w:rPr>
      </w:pPr>
      <w:r w:rsidRPr="008311E8">
        <w:rPr>
          <w:b/>
        </w:rPr>
        <w:t xml:space="preserve">płk. lek. Artura </w:t>
      </w:r>
      <w:proofErr w:type="spellStart"/>
      <w:r w:rsidRPr="008311E8">
        <w:rPr>
          <w:b/>
        </w:rPr>
        <w:t>Bobruka</w:t>
      </w:r>
      <w:proofErr w:type="spellEnd"/>
      <w:r w:rsidRPr="008311E8">
        <w:rPr>
          <w:b/>
        </w:rPr>
        <w:t xml:space="preserve"> -  Komendanta 107. </w:t>
      </w:r>
      <w:proofErr w:type="spellStart"/>
      <w:r w:rsidRPr="008311E8">
        <w:rPr>
          <w:b/>
        </w:rPr>
        <w:t>SzWzP</w:t>
      </w:r>
      <w:proofErr w:type="spellEnd"/>
      <w:r w:rsidRPr="008311E8">
        <w:rPr>
          <w:b/>
        </w:rPr>
        <w:t xml:space="preserve">  </w:t>
      </w:r>
      <w:r w:rsidR="00252D4F">
        <w:rPr>
          <w:b/>
        </w:rPr>
        <w:t>SP</w:t>
      </w:r>
      <w:r w:rsidRPr="008311E8">
        <w:rPr>
          <w:b/>
        </w:rPr>
        <w:t>ZOZ w Wałczu</w:t>
      </w:r>
    </w:p>
    <w:p w14:paraId="22F8251D" w14:textId="77777777" w:rsidR="00041060" w:rsidRPr="00B418A6" w:rsidRDefault="00041060" w:rsidP="00041060">
      <w:r w:rsidRPr="00B418A6">
        <w:t>zwanym w dalszej części umowy</w:t>
      </w:r>
      <w:r w:rsidRPr="008311E8">
        <w:rPr>
          <w:b/>
        </w:rPr>
        <w:t xml:space="preserve"> Zamawiającym</w:t>
      </w:r>
    </w:p>
    <w:p w14:paraId="24B49CB5" w14:textId="77777777" w:rsidR="00041060" w:rsidRPr="00B418A6" w:rsidRDefault="00041060" w:rsidP="00041060">
      <w:pPr>
        <w:shd w:val="clear" w:color="auto" w:fill="FFFFFF"/>
        <w:spacing w:line="277" w:lineRule="exact"/>
        <w:ind w:left="14" w:right="4147"/>
      </w:pPr>
      <w:r w:rsidRPr="00B418A6">
        <w:t>a</w:t>
      </w:r>
    </w:p>
    <w:p w14:paraId="3FEC970F" w14:textId="77777777" w:rsidR="00041060" w:rsidRPr="00B418A6" w:rsidRDefault="00041060" w:rsidP="00041060">
      <w:pPr>
        <w:shd w:val="clear" w:color="auto" w:fill="FFFFFF"/>
        <w:spacing w:line="277" w:lineRule="exact"/>
        <w:ind w:left="14" w:right="4147"/>
      </w:pPr>
      <w:r w:rsidRPr="00B418A6">
        <w:t>…………………………………………………………………………………………………………</w:t>
      </w:r>
    </w:p>
    <w:p w14:paraId="726BE2FA" w14:textId="77777777" w:rsidR="00041060" w:rsidRPr="00B418A6" w:rsidRDefault="00041060" w:rsidP="00041060">
      <w:pPr>
        <w:shd w:val="clear" w:color="auto" w:fill="FFFFFF"/>
        <w:tabs>
          <w:tab w:val="left" w:leader="dot" w:pos="2354"/>
          <w:tab w:val="left" w:leader="dot" w:pos="4673"/>
        </w:tabs>
        <w:spacing w:before="270" w:line="277" w:lineRule="exact"/>
        <w:ind w:left="7"/>
      </w:pPr>
      <w:r w:rsidRPr="00B418A6">
        <w:t>z siedzibą w</w:t>
      </w:r>
      <w:r w:rsidRPr="00B418A6">
        <w:tab/>
      </w:r>
      <w:r w:rsidRPr="00B418A6">
        <w:rPr>
          <w:spacing w:val="-2"/>
        </w:rPr>
        <w:t>przy ul.</w:t>
      </w:r>
      <w:r w:rsidRPr="00B418A6">
        <w:tab/>
      </w:r>
    </w:p>
    <w:p w14:paraId="2FEF8A6E" w14:textId="77777777" w:rsidR="00041060" w:rsidRPr="00B418A6" w:rsidRDefault="00041060" w:rsidP="00041060">
      <w:pPr>
        <w:shd w:val="clear" w:color="auto" w:fill="FFFFFF"/>
        <w:tabs>
          <w:tab w:val="left" w:leader="underscore" w:pos="1602"/>
          <w:tab w:val="left" w:leader="underscore" w:pos="2887"/>
          <w:tab w:val="left" w:leader="underscore" w:pos="4306"/>
        </w:tabs>
        <w:spacing w:before="4" w:line="277" w:lineRule="exact"/>
        <w:ind w:left="11"/>
      </w:pPr>
      <w:r w:rsidRPr="00B418A6">
        <w:rPr>
          <w:spacing w:val="-2"/>
        </w:rPr>
        <w:t>NIP  ……………………, REGON……………………., prowadzącym działalność gospodarczą na podstawie ………………………………………………………….</w:t>
      </w:r>
    </w:p>
    <w:p w14:paraId="139E704F" w14:textId="77777777" w:rsidR="00041060" w:rsidRPr="00B418A6" w:rsidRDefault="00041060" w:rsidP="00041060">
      <w:pPr>
        <w:shd w:val="clear" w:color="auto" w:fill="FFFFFF"/>
        <w:spacing w:line="277" w:lineRule="exact"/>
        <w:ind w:left="11"/>
      </w:pPr>
      <w:r w:rsidRPr="00B418A6">
        <w:t>reprezentowane przez:</w:t>
      </w:r>
    </w:p>
    <w:p w14:paraId="40475214" w14:textId="77777777" w:rsidR="00041060" w:rsidRPr="00B418A6" w:rsidRDefault="00041060" w:rsidP="00041060">
      <w:pPr>
        <w:shd w:val="clear" w:color="auto" w:fill="FFFFFF"/>
        <w:spacing w:line="277" w:lineRule="exact"/>
        <w:ind w:left="11"/>
      </w:pPr>
      <w:r w:rsidRPr="00B418A6">
        <w:t>………………………………………………….</w:t>
      </w:r>
    </w:p>
    <w:p w14:paraId="0B2498C5" w14:textId="77777777" w:rsidR="00041060" w:rsidRPr="00B418A6" w:rsidRDefault="00041060" w:rsidP="00041060">
      <w:pPr>
        <w:shd w:val="clear" w:color="auto" w:fill="FFFFFF"/>
        <w:spacing w:line="277" w:lineRule="exact"/>
        <w:ind w:left="11"/>
      </w:pPr>
      <w:r w:rsidRPr="00B418A6">
        <w:t>………………………………………………….</w:t>
      </w:r>
    </w:p>
    <w:p w14:paraId="16056655" w14:textId="77777777" w:rsidR="00041060" w:rsidRPr="00B418A6" w:rsidRDefault="00041060" w:rsidP="00041060">
      <w:pPr>
        <w:shd w:val="clear" w:color="auto" w:fill="FFFFFF"/>
        <w:spacing w:line="277" w:lineRule="exact"/>
        <w:ind w:left="11"/>
      </w:pPr>
    </w:p>
    <w:p w14:paraId="68337729" w14:textId="77777777" w:rsidR="00041060" w:rsidRPr="00C93F33" w:rsidRDefault="00041060" w:rsidP="00041060">
      <w:pPr>
        <w:shd w:val="clear" w:color="auto" w:fill="FFFFFF"/>
        <w:ind w:left="7"/>
        <w:rPr>
          <w:b/>
        </w:rPr>
      </w:pPr>
      <w:r w:rsidRPr="00B418A6">
        <w:t xml:space="preserve">zwanym w treści umowy </w:t>
      </w:r>
      <w:r w:rsidRPr="00B418A6">
        <w:rPr>
          <w:b/>
        </w:rPr>
        <w:t>Wykonawcą.</w:t>
      </w:r>
    </w:p>
    <w:p w14:paraId="196F4726" w14:textId="77777777" w:rsidR="00041060" w:rsidRDefault="00041060" w:rsidP="00041060">
      <w:pPr>
        <w:pStyle w:val="Style7"/>
        <w:widowControl/>
        <w:spacing w:before="221" w:line="240" w:lineRule="auto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§1</w:t>
      </w:r>
    </w:p>
    <w:p w14:paraId="5D093BD1" w14:textId="77777777" w:rsidR="00041060" w:rsidRPr="001960DC" w:rsidRDefault="00041060" w:rsidP="00041060">
      <w:pPr>
        <w:pStyle w:val="Style7"/>
        <w:widowControl/>
        <w:spacing w:before="221" w:line="240" w:lineRule="auto"/>
        <w:jc w:val="center"/>
        <w:rPr>
          <w:rStyle w:val="FontStyle11"/>
          <w:sz w:val="24"/>
          <w:szCs w:val="24"/>
        </w:rPr>
      </w:pPr>
    </w:p>
    <w:p w14:paraId="4648B7E9" w14:textId="77777777" w:rsidR="00041060" w:rsidRDefault="00041060" w:rsidP="00041060">
      <w:pPr>
        <w:jc w:val="both"/>
      </w:pPr>
      <w:r w:rsidRPr="007E3BD6">
        <w:t>1.</w:t>
      </w:r>
      <w:r w:rsidRPr="007E3BD6">
        <w:tab/>
      </w:r>
      <w:r>
        <w:t xml:space="preserve">   </w:t>
      </w:r>
      <w:r w:rsidRPr="007E3BD6">
        <w:t xml:space="preserve">Zgodnie z rozstrzygnięciem postępowania o udzielenie zamówienia publicznego  w trybie </w:t>
      </w:r>
      <w:r>
        <w:t xml:space="preserve">  </w:t>
      </w:r>
    </w:p>
    <w:p w14:paraId="6EC45091" w14:textId="77777777" w:rsidR="00041060" w:rsidRDefault="00041060" w:rsidP="00041060">
      <w:pPr>
        <w:tabs>
          <w:tab w:val="left" w:pos="426"/>
        </w:tabs>
        <w:jc w:val="both"/>
      </w:pPr>
      <w:r>
        <w:t xml:space="preserve">      </w:t>
      </w:r>
      <w:r w:rsidRPr="007E3BD6">
        <w:t xml:space="preserve">przetargu nieograniczonego na podstawie ustawy z dnia 29 stycznia 2004 roku Prawo zamówień </w:t>
      </w:r>
      <w:r>
        <w:t xml:space="preserve"> </w:t>
      </w:r>
    </w:p>
    <w:p w14:paraId="7C53AC3B" w14:textId="1125E0D5" w:rsidR="00041060" w:rsidRDefault="00041060" w:rsidP="00041060">
      <w:pPr>
        <w:tabs>
          <w:tab w:val="left" w:pos="426"/>
        </w:tabs>
        <w:jc w:val="both"/>
      </w:pPr>
      <w:r>
        <w:t xml:space="preserve">      </w:t>
      </w:r>
      <w:r w:rsidRPr="007E3BD6">
        <w:t>publicz</w:t>
      </w:r>
      <w:r>
        <w:t>nych (D</w:t>
      </w:r>
      <w:r w:rsidR="008311E8">
        <w:t>z.U. 2019 r.,</w:t>
      </w:r>
      <w:r w:rsidRPr="007E3BD6">
        <w:t xml:space="preserve"> poz.</w:t>
      </w:r>
      <w:r w:rsidR="00E51144">
        <w:t xml:space="preserve"> 18</w:t>
      </w:r>
      <w:r w:rsidR="008311E8">
        <w:t xml:space="preserve">43 </w:t>
      </w:r>
      <w:r w:rsidRPr="007E3BD6">
        <w:t>z</w:t>
      </w:r>
      <w:r>
        <w:t>e</w:t>
      </w:r>
      <w:r w:rsidRPr="007E3BD6">
        <w:t xml:space="preserve"> zm</w:t>
      </w:r>
      <w:r>
        <w:t>.</w:t>
      </w:r>
      <w:r w:rsidRPr="007E3BD6">
        <w:t xml:space="preserve">), zwanej w treści umowy „ustawą", Zamawiający </w:t>
      </w:r>
      <w:r>
        <w:t xml:space="preserve"> </w:t>
      </w:r>
    </w:p>
    <w:p w14:paraId="31034075" w14:textId="77777777" w:rsidR="00041060" w:rsidRDefault="00041060" w:rsidP="00041060">
      <w:pPr>
        <w:tabs>
          <w:tab w:val="left" w:pos="426"/>
        </w:tabs>
        <w:jc w:val="both"/>
      </w:pPr>
      <w:r>
        <w:t xml:space="preserve">     </w:t>
      </w:r>
      <w:r w:rsidRPr="007E3BD6">
        <w:t>powierza, a Wykonawca zobowiązuje się do d</w:t>
      </w:r>
      <w:r>
        <w:t xml:space="preserve">ostawy i bilansowania handlowego </w:t>
      </w:r>
      <w:r w:rsidRPr="007E3BD6">
        <w:t xml:space="preserve">energii </w:t>
      </w:r>
      <w:r>
        <w:t xml:space="preserve"> </w:t>
      </w:r>
    </w:p>
    <w:p w14:paraId="64CC8711" w14:textId="77777777" w:rsidR="00041060" w:rsidRPr="007E3BD6" w:rsidRDefault="00041060" w:rsidP="00041060">
      <w:pPr>
        <w:tabs>
          <w:tab w:val="left" w:pos="426"/>
        </w:tabs>
        <w:jc w:val="both"/>
      </w:pPr>
      <w:r>
        <w:t xml:space="preserve">     </w:t>
      </w:r>
      <w:r w:rsidRPr="007E3BD6">
        <w:t>elektrycznej d</w:t>
      </w:r>
      <w:r>
        <w:t>la</w:t>
      </w:r>
      <w:r w:rsidRPr="007E3BD6">
        <w:t xml:space="preserve"> 107 Szpitala Wojskowego z Przychodnią SP ZOZ w Wałczu</w:t>
      </w:r>
      <w:r>
        <w:t>.</w:t>
      </w:r>
    </w:p>
    <w:p w14:paraId="15668AB8" w14:textId="77777777" w:rsidR="00041060" w:rsidRPr="001960DC" w:rsidRDefault="00041060" w:rsidP="00041060">
      <w:pPr>
        <w:pStyle w:val="Style8"/>
        <w:widowControl/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 </w:t>
      </w:r>
      <w:r w:rsidRPr="001960DC">
        <w:rPr>
          <w:rStyle w:val="FontStyle12"/>
          <w:sz w:val="24"/>
          <w:szCs w:val="24"/>
        </w:rPr>
        <w:t>Wykonawca oświadcza, że przedmiot Umowy, o którym mowa w ust. 1 zostanie wykonany</w:t>
      </w:r>
      <w:r w:rsidRPr="001960DC">
        <w:rPr>
          <w:rStyle w:val="FontStyle12"/>
          <w:sz w:val="24"/>
          <w:szCs w:val="24"/>
        </w:rPr>
        <w:br/>
        <w:t>zgodnie z obowiązującymi przepisami i warunkami przy tego rodzaju czynnościach oraz</w:t>
      </w:r>
      <w:r w:rsidRPr="001960DC">
        <w:rPr>
          <w:rStyle w:val="FontStyle12"/>
          <w:sz w:val="24"/>
          <w:szCs w:val="24"/>
        </w:rPr>
        <w:br/>
        <w:t>z zachowaniem wszelkich wymogów bezpieczeństwa.</w:t>
      </w:r>
    </w:p>
    <w:p w14:paraId="19E46BC5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6B071D82" w14:textId="77777777" w:rsidR="00041060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  <w:bookmarkStart w:id="1" w:name="_Hlk40647478"/>
      <w:r w:rsidRPr="001960DC">
        <w:rPr>
          <w:rStyle w:val="FontStyle11"/>
          <w:sz w:val="24"/>
          <w:szCs w:val="24"/>
        </w:rPr>
        <w:t>§2</w:t>
      </w:r>
    </w:p>
    <w:bookmarkEnd w:id="1"/>
    <w:p w14:paraId="0B04063B" w14:textId="77777777" w:rsidR="00041060" w:rsidRPr="001960DC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</w:p>
    <w:p w14:paraId="346FBE9B" w14:textId="77777777" w:rsidR="00041060" w:rsidRPr="001960DC" w:rsidRDefault="00041060" w:rsidP="00041060">
      <w:pPr>
        <w:pStyle w:val="Style5"/>
        <w:widowControl/>
        <w:spacing w:line="274" w:lineRule="exact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Ilekroć w Umowie mowa jest o:</w:t>
      </w:r>
    </w:p>
    <w:p w14:paraId="3DF00A7D" w14:textId="77777777" w:rsidR="00041060" w:rsidRPr="001960DC" w:rsidRDefault="00041060" w:rsidP="00041060">
      <w:pPr>
        <w:pStyle w:val="Style8"/>
        <w:widowControl/>
        <w:numPr>
          <w:ilvl w:val="0"/>
          <w:numId w:val="35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 xml:space="preserve">Bilansowaniu handlowym - należy przez to rozumieć zgłaszanie operatorowi systemu przesyłowego elektroenergetycznego przez podmiot odpowiedzialny za bilansowanie handlowe </w:t>
      </w:r>
      <w:r w:rsidRPr="001960DC">
        <w:rPr>
          <w:rStyle w:val="FontStyle12"/>
          <w:sz w:val="24"/>
          <w:szCs w:val="24"/>
        </w:rPr>
        <w:lastRenderedPageBreak/>
        <w:t xml:space="preserve">do realizacji umów sprzedaży energii elektrycznej, zawartych przez użytkowników systemu </w:t>
      </w:r>
      <w:r w:rsidR="00CA0F64">
        <w:rPr>
          <w:rStyle w:val="FontStyle12"/>
          <w:sz w:val="24"/>
          <w:szCs w:val="24"/>
        </w:rPr>
        <w:br/>
      </w:r>
      <w:r w:rsidRPr="001960DC">
        <w:rPr>
          <w:rStyle w:val="FontStyle12"/>
          <w:sz w:val="24"/>
          <w:szCs w:val="24"/>
        </w:rPr>
        <w:t>i prowadzenie z nimi rozliczeń różnicy rzeczywistej ilości dostarczonej lub pobranej energii elektrycznej i wielkości określonych w tych umowach dla każdego okresu rozliczeniowego;</w:t>
      </w:r>
    </w:p>
    <w:p w14:paraId="3CCF3082" w14:textId="77777777" w:rsidR="00041060" w:rsidRPr="001960DC" w:rsidRDefault="00041060" w:rsidP="00041060">
      <w:pPr>
        <w:pStyle w:val="Style8"/>
        <w:widowControl/>
        <w:numPr>
          <w:ilvl w:val="0"/>
          <w:numId w:val="35"/>
        </w:numPr>
        <w:tabs>
          <w:tab w:val="left" w:pos="350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Energii - należy przez to rozumieć energię elektryczną;</w:t>
      </w:r>
    </w:p>
    <w:p w14:paraId="7384AF8F" w14:textId="77777777" w:rsidR="00041060" w:rsidRPr="00223F20" w:rsidRDefault="00041060" w:rsidP="00041060">
      <w:pPr>
        <w:pStyle w:val="Style8"/>
        <w:widowControl/>
        <w:numPr>
          <w:ilvl w:val="0"/>
          <w:numId w:val="35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223F20">
        <w:rPr>
          <w:rStyle w:val="FontStyle12"/>
          <w:sz w:val="24"/>
          <w:szCs w:val="24"/>
        </w:rPr>
        <w:t>Sile wyższej - należy przez to rozumieć zdarzenie nagłe, zewnętrzne nieprzewidywalne i niezależne od woli Stron, któremu nie można zapobiec, ani przeciwdziałać przy zachowaniu należytej staranności. Przejawami siły wyższej są w szczególności:</w:t>
      </w:r>
    </w:p>
    <w:p w14:paraId="444FF3F7" w14:textId="77777777" w:rsidR="00041060" w:rsidRPr="00223F20" w:rsidRDefault="00041060" w:rsidP="00041060">
      <w:pPr>
        <w:widowControl/>
      </w:pPr>
    </w:p>
    <w:p w14:paraId="4A4F1DAD" w14:textId="77777777" w:rsidR="00041060" w:rsidRPr="00223F20" w:rsidRDefault="00041060" w:rsidP="00041060">
      <w:pPr>
        <w:pStyle w:val="Style4"/>
        <w:widowControl/>
        <w:numPr>
          <w:ilvl w:val="0"/>
          <w:numId w:val="36"/>
        </w:numPr>
        <w:tabs>
          <w:tab w:val="left" w:pos="1262"/>
        </w:tabs>
        <w:spacing w:line="274" w:lineRule="exact"/>
        <w:ind w:left="720" w:firstLine="0"/>
        <w:jc w:val="left"/>
        <w:rPr>
          <w:rStyle w:val="FontStyle12"/>
          <w:sz w:val="24"/>
          <w:szCs w:val="24"/>
        </w:rPr>
      </w:pPr>
      <w:r w:rsidRPr="00223F20">
        <w:rPr>
          <w:rStyle w:val="FontStyle12"/>
          <w:sz w:val="24"/>
          <w:szCs w:val="24"/>
        </w:rPr>
        <w:t>Klęski żywiołowe, w tym pożar, powódź, susza, trzęsienie ziemi, huragan;</w:t>
      </w:r>
    </w:p>
    <w:p w14:paraId="5832529C" w14:textId="77777777" w:rsidR="00041060" w:rsidRPr="00223F20" w:rsidRDefault="00041060" w:rsidP="00041060">
      <w:pPr>
        <w:pStyle w:val="Style4"/>
        <w:widowControl/>
        <w:tabs>
          <w:tab w:val="left" w:pos="1262"/>
        </w:tabs>
        <w:spacing w:line="274" w:lineRule="exact"/>
        <w:ind w:left="720" w:firstLine="0"/>
        <w:jc w:val="left"/>
        <w:rPr>
          <w:rStyle w:val="FontStyle12"/>
          <w:sz w:val="24"/>
          <w:szCs w:val="24"/>
        </w:rPr>
      </w:pPr>
      <w:r w:rsidRPr="00223F20">
        <w:rPr>
          <w:rStyle w:val="FontStyle12"/>
          <w:sz w:val="24"/>
          <w:szCs w:val="24"/>
        </w:rPr>
        <w:t>b) Długotrwałe awarie zasilania, których usunięcie nie zależy od żadnej ze Stron Umowy.</w:t>
      </w:r>
    </w:p>
    <w:p w14:paraId="1D97FF91" w14:textId="77777777" w:rsidR="00041060" w:rsidRPr="001960DC" w:rsidRDefault="00041060" w:rsidP="00041060">
      <w:pPr>
        <w:pStyle w:val="Style8"/>
        <w:widowControl/>
        <w:tabs>
          <w:tab w:val="left" w:pos="350"/>
        </w:tabs>
        <w:spacing w:before="5" w:line="274" w:lineRule="exact"/>
        <w:ind w:left="350" w:hanging="350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4.</w:t>
      </w:r>
      <w:r w:rsidRPr="001960DC">
        <w:rPr>
          <w:rStyle w:val="FontStyle12"/>
          <w:sz w:val="24"/>
          <w:szCs w:val="24"/>
        </w:rPr>
        <w:tab/>
        <w:t>Miejscu dostarczenia - należy przez to rozumieć punkt w sieci, do którego OSD dostarcza</w:t>
      </w:r>
      <w:r w:rsidRPr="001960DC">
        <w:rPr>
          <w:rStyle w:val="FontStyle12"/>
          <w:sz w:val="24"/>
          <w:szCs w:val="24"/>
        </w:rPr>
        <w:br/>
        <w:t>energię elektryczną, określony w umowie przyłączenia lub w umowie sprzedaży energii</w:t>
      </w:r>
      <w:r w:rsidRPr="001960DC">
        <w:rPr>
          <w:rStyle w:val="FontStyle12"/>
          <w:sz w:val="24"/>
          <w:szCs w:val="24"/>
        </w:rPr>
        <w:br/>
        <w:t>elektrycznej;</w:t>
      </w:r>
    </w:p>
    <w:p w14:paraId="6B342FCB" w14:textId="77777777" w:rsidR="00041060" w:rsidRPr="001960DC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before="53"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Mocy umownej - należy przez to rozumieć moc czynną, pobieraną lub wprowadzaną do sieci, określoną - w umowie dystrybucyjnej - jako wartość maksymalną ze średnich wartości tej mocy w okresie 15 min.;</w:t>
      </w:r>
    </w:p>
    <w:p w14:paraId="4C1A81F2" w14:textId="77777777" w:rsidR="00041060" w:rsidRPr="001960DC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Okresie rozliczeniowym - należy przez to rozumieć okres pomiędzy dwoma kolejnymi rozliczeniowymi odczytami urządzeń do pomiaru mocy i energii elektrycznej</w:t>
      </w:r>
    </w:p>
    <w:p w14:paraId="2FF7FCDA" w14:textId="77777777" w:rsidR="00041060" w:rsidRPr="001960DC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before="5"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Sprzedawcy awaryjnym - należy przez to rozumieć przedsiębiorstwo energetyczne posiadające koncesję na obrót energią elektryczną, świadczące sprzedaż energii na terenie danego OSD odbiorcom, którzy utracili z niezależnych przyczyn swojego podstawowego sprzedawcę;</w:t>
      </w:r>
    </w:p>
    <w:p w14:paraId="57AC0C2A" w14:textId="77777777" w:rsidR="00041060" w:rsidRPr="001960DC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before="5"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OSD - Operator Systemu Dystrybucyjnego, do którego przyłączony jest Zamawiający: przedsiębiorstwo energetyczne zajmujące się dystrybucją energii elektrycznej odpowiadające za ruch sieciowy w systemie dystrybucyjnym, bieżące i długofalowe bezpieczeństwo funkcjonowania tego systemu, eksploatację, konserwację i remonty oraz niezbędną rozbudowę sieci energetycznej, w tym połączeń z innymi systemami;</w:t>
      </w:r>
    </w:p>
    <w:p w14:paraId="7E5B8058" w14:textId="77777777" w:rsidR="00041060" w:rsidRPr="001960DC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Taryfie - należy przez to rozumieć wydawane co roku zestawienie zawierające aktualne ceny i warunki ich stosowania opracowane prze OSD i zatwierdzane przez Prezesa Urzędu Regulacji Energetyki;</w:t>
      </w:r>
    </w:p>
    <w:p w14:paraId="1757AF0D" w14:textId="77777777" w:rsidR="00041060" w:rsidRPr="001960DC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before="5"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Układzie pomiarowo - rozliczeniowym - należy przez to rozumieć liczniki i inne urządzenia pomiarowe lub rozliczeniowo - pomiarowe, a także układy połączeń między nimi, służące bezpośrednio lub pośrednio do pomiarów energii elektrycznej i rozliczeń za tę energię;</w:t>
      </w:r>
    </w:p>
    <w:p w14:paraId="19E33B99" w14:textId="77777777" w:rsidR="00041060" w:rsidRPr="001960DC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Umowie - należy przez to rozumieć niniejszą Umowę;</w:t>
      </w:r>
    </w:p>
    <w:p w14:paraId="3D722710" w14:textId="77777777" w:rsidR="00041060" w:rsidRPr="001960DC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before="5"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Usłudze dystrybucyjnej - należy przez to rozumieć usługę świadczoną przez OSD obejmującą:</w:t>
      </w:r>
    </w:p>
    <w:p w14:paraId="5F51596B" w14:textId="77777777" w:rsidR="00041060" w:rsidRPr="001960DC" w:rsidRDefault="00041060" w:rsidP="00041060">
      <w:pPr>
        <w:widowControl/>
      </w:pPr>
    </w:p>
    <w:p w14:paraId="4EE03816" w14:textId="77777777" w:rsidR="00041060" w:rsidRPr="001960DC" w:rsidRDefault="00041060" w:rsidP="00041060">
      <w:pPr>
        <w:pStyle w:val="Style4"/>
        <w:widowControl/>
        <w:numPr>
          <w:ilvl w:val="0"/>
          <w:numId w:val="38"/>
        </w:numPr>
        <w:tabs>
          <w:tab w:val="left" w:pos="1253"/>
        </w:tabs>
        <w:spacing w:before="5" w:line="274" w:lineRule="exact"/>
        <w:ind w:left="715" w:firstLine="0"/>
        <w:jc w:val="left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dystrybucję energii elektrycznej;</w:t>
      </w:r>
    </w:p>
    <w:p w14:paraId="0AD47225" w14:textId="77777777" w:rsidR="00041060" w:rsidRPr="001960DC" w:rsidRDefault="00041060" w:rsidP="00041060">
      <w:pPr>
        <w:pStyle w:val="Style4"/>
        <w:widowControl/>
        <w:numPr>
          <w:ilvl w:val="0"/>
          <w:numId w:val="38"/>
        </w:numPr>
        <w:tabs>
          <w:tab w:val="left" w:pos="1253"/>
        </w:tabs>
        <w:spacing w:line="274" w:lineRule="exact"/>
        <w:ind w:left="715" w:firstLine="0"/>
        <w:jc w:val="left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utrzymanie ciągłości i niezawodności dostawy energii elektrycznej.</w:t>
      </w:r>
    </w:p>
    <w:p w14:paraId="132BBA3B" w14:textId="77777777" w:rsidR="00041060" w:rsidRPr="001960DC" w:rsidRDefault="00041060" w:rsidP="00041060">
      <w:pPr>
        <w:pStyle w:val="Style8"/>
        <w:widowControl/>
        <w:tabs>
          <w:tab w:val="left" w:pos="346"/>
        </w:tabs>
        <w:spacing w:line="274" w:lineRule="exact"/>
        <w:ind w:left="346" w:hanging="346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13.</w:t>
      </w:r>
      <w:r w:rsidRPr="001960DC">
        <w:rPr>
          <w:rStyle w:val="FontStyle12"/>
          <w:sz w:val="24"/>
          <w:szCs w:val="24"/>
        </w:rPr>
        <w:tab/>
        <w:t>Awarii - należy przez to rozumieć nagłe, nieprzewidziane zdarzenie powodujące przerwę</w:t>
      </w:r>
      <w:r w:rsidRPr="001960DC">
        <w:rPr>
          <w:rStyle w:val="FontStyle12"/>
          <w:sz w:val="24"/>
          <w:szCs w:val="24"/>
        </w:rPr>
        <w:br/>
        <w:t>w dostawie energii.</w:t>
      </w:r>
    </w:p>
    <w:p w14:paraId="0F94132C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3EB03921" w14:textId="77777777" w:rsidR="00041060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§3</w:t>
      </w:r>
    </w:p>
    <w:p w14:paraId="098C7F08" w14:textId="77777777" w:rsidR="00041060" w:rsidRPr="001960DC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</w:p>
    <w:p w14:paraId="6DF219CA" w14:textId="77777777" w:rsidR="00041060" w:rsidRPr="001960DC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1.</w:t>
      </w:r>
      <w:r w:rsidRPr="001960DC">
        <w:rPr>
          <w:rStyle w:val="FontStyle12"/>
          <w:sz w:val="24"/>
          <w:szCs w:val="24"/>
        </w:rPr>
        <w:tab/>
        <w:t>Zamawiający oświadcza, że:</w:t>
      </w:r>
    </w:p>
    <w:p w14:paraId="7BD449F3" w14:textId="77777777" w:rsidR="00041060" w:rsidRDefault="00041060" w:rsidP="00041060">
      <w:pPr>
        <w:pStyle w:val="Style4"/>
        <w:widowControl/>
        <w:tabs>
          <w:tab w:val="left" w:pos="1253"/>
        </w:tabs>
        <w:spacing w:line="274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a)</w:t>
      </w:r>
      <w:r w:rsidRPr="001960DC">
        <w:rPr>
          <w:rStyle w:val="FontStyle12"/>
          <w:sz w:val="24"/>
          <w:szCs w:val="24"/>
        </w:rPr>
        <w:t xml:space="preserve">posiada tytuł prawny do korzystania z obiektów wymienionych w §1 ust. 1 Umowy oraz, że </w:t>
      </w:r>
      <w:r>
        <w:rPr>
          <w:rStyle w:val="FontStyle12"/>
          <w:sz w:val="24"/>
          <w:szCs w:val="24"/>
        </w:rPr>
        <w:t xml:space="preserve"> </w:t>
      </w:r>
    </w:p>
    <w:p w14:paraId="1A25DAF4" w14:textId="77777777" w:rsidR="00041060" w:rsidRDefault="00041060" w:rsidP="00041060">
      <w:pPr>
        <w:pStyle w:val="Style4"/>
        <w:widowControl/>
        <w:tabs>
          <w:tab w:val="left" w:pos="1253"/>
        </w:tabs>
        <w:spacing w:line="274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</w:t>
      </w:r>
      <w:r w:rsidRPr="001960DC">
        <w:rPr>
          <w:rStyle w:val="FontStyle12"/>
          <w:sz w:val="24"/>
          <w:szCs w:val="24"/>
        </w:rPr>
        <w:t>instalacja w obiekcie odpowiada wymaganiom tec</w:t>
      </w:r>
      <w:r>
        <w:rPr>
          <w:rStyle w:val="FontStyle12"/>
          <w:sz w:val="24"/>
          <w:szCs w:val="24"/>
        </w:rPr>
        <w:t>hnicznym określonym w </w:t>
      </w:r>
      <w:r w:rsidRPr="001960DC">
        <w:rPr>
          <w:rStyle w:val="FontStyle12"/>
          <w:sz w:val="24"/>
          <w:szCs w:val="24"/>
        </w:rPr>
        <w:t xml:space="preserve">odpowiednich </w:t>
      </w:r>
      <w:r>
        <w:rPr>
          <w:rStyle w:val="FontStyle12"/>
          <w:sz w:val="24"/>
          <w:szCs w:val="24"/>
        </w:rPr>
        <w:t xml:space="preserve"> </w:t>
      </w:r>
    </w:p>
    <w:p w14:paraId="394D76DE" w14:textId="77777777" w:rsidR="00041060" w:rsidRPr="001960DC" w:rsidRDefault="00041060" w:rsidP="00041060">
      <w:pPr>
        <w:pStyle w:val="Style4"/>
        <w:widowControl/>
        <w:tabs>
          <w:tab w:val="left" w:pos="1253"/>
        </w:tabs>
        <w:spacing w:line="274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</w:t>
      </w:r>
      <w:r w:rsidRPr="001960DC">
        <w:rPr>
          <w:rStyle w:val="FontStyle12"/>
          <w:sz w:val="24"/>
          <w:szCs w:val="24"/>
        </w:rPr>
        <w:t>przepisach;</w:t>
      </w:r>
    </w:p>
    <w:p w14:paraId="6BD5ED46" w14:textId="77777777" w:rsidR="00041060" w:rsidRPr="001960DC" w:rsidRDefault="00041060" w:rsidP="00041060">
      <w:pPr>
        <w:pStyle w:val="Style4"/>
        <w:widowControl/>
        <w:tabs>
          <w:tab w:val="left" w:pos="1253"/>
        </w:tabs>
        <w:spacing w:line="274" w:lineRule="exact"/>
        <w:ind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b)</w:t>
      </w:r>
      <w:r w:rsidRPr="001960DC">
        <w:rPr>
          <w:rStyle w:val="FontStyle12"/>
          <w:sz w:val="24"/>
          <w:szCs w:val="24"/>
        </w:rPr>
        <w:t>energię będzie zużywał na potrzeby działalności własnej jako odbiorca końcowy;</w:t>
      </w:r>
    </w:p>
    <w:p w14:paraId="08FC9357" w14:textId="77777777" w:rsidR="00041060" w:rsidRDefault="00041060" w:rsidP="00041060">
      <w:pPr>
        <w:pStyle w:val="Style4"/>
        <w:widowControl/>
        <w:tabs>
          <w:tab w:val="left" w:pos="1134"/>
        </w:tabs>
        <w:spacing w:line="274" w:lineRule="exact"/>
        <w:ind w:left="710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c)     </w:t>
      </w:r>
      <w:r w:rsidRPr="001960DC">
        <w:rPr>
          <w:rStyle w:val="FontStyle12"/>
          <w:sz w:val="24"/>
          <w:szCs w:val="24"/>
        </w:rPr>
        <w:t xml:space="preserve">upoważnia Wykonawcę do pozyskiwania od OSD danych pomiarowych niezbędnych </w:t>
      </w:r>
      <w:r>
        <w:rPr>
          <w:rStyle w:val="FontStyle12"/>
          <w:sz w:val="24"/>
          <w:szCs w:val="24"/>
        </w:rPr>
        <w:t xml:space="preserve"> </w:t>
      </w:r>
    </w:p>
    <w:p w14:paraId="5CAD1C4A" w14:textId="77777777" w:rsidR="00041060" w:rsidRPr="001960DC" w:rsidRDefault="00041060" w:rsidP="00041060">
      <w:pPr>
        <w:pStyle w:val="Style4"/>
        <w:widowControl/>
        <w:tabs>
          <w:tab w:val="left" w:pos="1134"/>
        </w:tabs>
        <w:spacing w:line="274" w:lineRule="exact"/>
        <w:ind w:left="993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  <w:r w:rsidRPr="001960DC">
        <w:rPr>
          <w:rStyle w:val="FontStyle12"/>
          <w:sz w:val="24"/>
          <w:szCs w:val="24"/>
        </w:rPr>
        <w:t>do realizacji Umowy.</w:t>
      </w:r>
    </w:p>
    <w:p w14:paraId="782318BF" w14:textId="77777777" w:rsidR="00041060" w:rsidRPr="001960DC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2.</w:t>
      </w:r>
      <w:r w:rsidRPr="001960DC">
        <w:rPr>
          <w:rStyle w:val="FontStyle12"/>
          <w:sz w:val="24"/>
          <w:szCs w:val="24"/>
        </w:rPr>
        <w:tab/>
        <w:t>Zamawiający do potrzeb rozliczania:</w:t>
      </w:r>
    </w:p>
    <w:p w14:paraId="75795DBB" w14:textId="77777777" w:rsidR="00041060" w:rsidRPr="001960DC" w:rsidRDefault="00041060" w:rsidP="00041060">
      <w:pPr>
        <w:pStyle w:val="Style4"/>
        <w:widowControl/>
        <w:numPr>
          <w:ilvl w:val="0"/>
          <w:numId w:val="39"/>
        </w:numPr>
        <w:tabs>
          <w:tab w:val="left" w:pos="1253"/>
        </w:tabs>
        <w:spacing w:line="274" w:lineRule="exact"/>
        <w:ind w:left="715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dostaw energii </w:t>
      </w:r>
      <w:r w:rsidRPr="001960DC">
        <w:rPr>
          <w:rStyle w:val="FontStyle12"/>
          <w:sz w:val="24"/>
          <w:szCs w:val="24"/>
        </w:rPr>
        <w:t xml:space="preserve"> zakwalifikował przy</w:t>
      </w:r>
      <w:r>
        <w:rPr>
          <w:rStyle w:val="FontStyle12"/>
          <w:sz w:val="24"/>
          <w:szCs w:val="24"/>
        </w:rPr>
        <w:t>łącze do grupy nazwanej jako C22 b</w:t>
      </w:r>
      <w:r w:rsidRPr="001960DC">
        <w:rPr>
          <w:rStyle w:val="FontStyle12"/>
          <w:sz w:val="24"/>
          <w:szCs w:val="24"/>
        </w:rPr>
        <w:t>;</w:t>
      </w:r>
    </w:p>
    <w:p w14:paraId="4C0DC2FF" w14:textId="77777777" w:rsidR="00041060" w:rsidRPr="001960DC" w:rsidRDefault="00041060" w:rsidP="00041060">
      <w:pPr>
        <w:pStyle w:val="Style4"/>
        <w:widowControl/>
        <w:numPr>
          <w:ilvl w:val="0"/>
          <w:numId w:val="39"/>
        </w:numPr>
        <w:tabs>
          <w:tab w:val="left" w:pos="1253"/>
        </w:tabs>
        <w:spacing w:line="274" w:lineRule="exact"/>
        <w:ind w:left="1253" w:hanging="53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usług dystrybucji </w:t>
      </w:r>
      <w:r w:rsidRPr="001960DC">
        <w:rPr>
          <w:rStyle w:val="FontStyle12"/>
          <w:sz w:val="24"/>
          <w:szCs w:val="24"/>
        </w:rPr>
        <w:t xml:space="preserve"> zakwalifikował p</w:t>
      </w:r>
      <w:r>
        <w:rPr>
          <w:rStyle w:val="FontStyle12"/>
          <w:sz w:val="24"/>
          <w:szCs w:val="24"/>
        </w:rPr>
        <w:t xml:space="preserve">rzyłącze do grupy taryfowej </w:t>
      </w:r>
      <w:r w:rsidRPr="002E0B9F">
        <w:rPr>
          <w:rStyle w:val="FontStyle12"/>
          <w:sz w:val="24"/>
          <w:szCs w:val="24"/>
        </w:rPr>
        <w:t>C22b,</w:t>
      </w:r>
      <w:r>
        <w:rPr>
          <w:rStyle w:val="FontStyle12"/>
          <w:sz w:val="24"/>
          <w:szCs w:val="24"/>
        </w:rPr>
        <w:t xml:space="preserve"> określonej w </w:t>
      </w:r>
      <w:r w:rsidRPr="001960DC">
        <w:rPr>
          <w:rStyle w:val="FontStyle12"/>
          <w:sz w:val="24"/>
          <w:szCs w:val="24"/>
        </w:rPr>
        <w:t>Taryfie OSD.</w:t>
      </w:r>
    </w:p>
    <w:p w14:paraId="46FE986A" w14:textId="77777777" w:rsidR="00041060" w:rsidRPr="001960DC" w:rsidRDefault="00041060" w:rsidP="00041060">
      <w:pPr>
        <w:widowControl/>
      </w:pPr>
    </w:p>
    <w:p w14:paraId="3029E3F0" w14:textId="77777777" w:rsidR="00041060" w:rsidRPr="001960DC" w:rsidRDefault="00041060" w:rsidP="00041060">
      <w:pPr>
        <w:pStyle w:val="Style8"/>
        <w:widowControl/>
        <w:numPr>
          <w:ilvl w:val="0"/>
          <w:numId w:val="40"/>
        </w:numPr>
        <w:tabs>
          <w:tab w:val="left" w:pos="350"/>
        </w:tabs>
        <w:spacing w:before="5"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 xml:space="preserve">Niniejsza Umowa reguluje wyłącznie warunki dostawy i </w:t>
      </w:r>
      <w:r>
        <w:rPr>
          <w:rStyle w:val="FontStyle12"/>
          <w:sz w:val="24"/>
          <w:szCs w:val="24"/>
        </w:rPr>
        <w:t>nie obejmuje usługi związanej z </w:t>
      </w:r>
      <w:r w:rsidRPr="001960DC">
        <w:rPr>
          <w:rStyle w:val="FontStyle12"/>
          <w:sz w:val="24"/>
          <w:szCs w:val="24"/>
        </w:rPr>
        <w:t>dystrybuc</w:t>
      </w:r>
      <w:r>
        <w:rPr>
          <w:rStyle w:val="FontStyle12"/>
          <w:sz w:val="24"/>
          <w:szCs w:val="24"/>
        </w:rPr>
        <w:t>ją energii.</w:t>
      </w:r>
    </w:p>
    <w:p w14:paraId="521A4853" w14:textId="77777777" w:rsidR="00041060" w:rsidRPr="001960DC" w:rsidRDefault="00041060" w:rsidP="00041060">
      <w:pPr>
        <w:pStyle w:val="Style8"/>
        <w:widowControl/>
        <w:numPr>
          <w:ilvl w:val="0"/>
          <w:numId w:val="40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Moc umowną, warunki jej zmiany oraz miejsce dostarczania energii do punktów poboru określa się każdorazowo w umowie o świadczenie usługi dystrybucji zawartej pomiędzy Zamawiającym a OSD, przy czym o zamierzonej zmianie mocy umownej Zmawiający każdorazowo poinformuje Wykonawcę.</w:t>
      </w:r>
    </w:p>
    <w:p w14:paraId="555585B2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4CF6ECEF" w14:textId="77777777" w:rsidR="00041060" w:rsidRDefault="00041060" w:rsidP="00041060">
      <w:pPr>
        <w:pStyle w:val="Style7"/>
        <w:widowControl/>
        <w:spacing w:before="86" w:line="240" w:lineRule="auto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§4</w:t>
      </w:r>
    </w:p>
    <w:p w14:paraId="37EC5C8C" w14:textId="77777777" w:rsidR="00041060" w:rsidRDefault="00041060" w:rsidP="00041060">
      <w:pPr>
        <w:pStyle w:val="Style7"/>
        <w:widowControl/>
        <w:spacing w:before="86" w:line="240" w:lineRule="auto"/>
        <w:jc w:val="center"/>
        <w:rPr>
          <w:rStyle w:val="FontStyle11"/>
          <w:sz w:val="24"/>
          <w:szCs w:val="24"/>
        </w:rPr>
      </w:pPr>
    </w:p>
    <w:p w14:paraId="01A74AE5" w14:textId="77777777" w:rsidR="00041060" w:rsidRPr="00F851F1" w:rsidRDefault="00041060" w:rsidP="00041060">
      <w:pPr>
        <w:pStyle w:val="Style2"/>
        <w:widowControl/>
        <w:spacing w:line="274" w:lineRule="exact"/>
        <w:jc w:val="both"/>
        <w:rPr>
          <w:rStyle w:val="FontStyle11"/>
          <w:b w:val="0"/>
          <w:bCs w:val="0"/>
          <w:sz w:val="24"/>
          <w:szCs w:val="24"/>
        </w:rPr>
      </w:pPr>
      <w:r w:rsidRPr="00F851F1">
        <w:rPr>
          <w:rStyle w:val="FontStyle12"/>
          <w:sz w:val="24"/>
          <w:szCs w:val="24"/>
        </w:rPr>
        <w:t xml:space="preserve">1. Wykonawca oświadcza, że ma zawartą stosowną umowę z OSD, umożliwiającą sprzedaż energii elektrycznej </w:t>
      </w:r>
      <w:r>
        <w:rPr>
          <w:rStyle w:val="FontStyle12"/>
          <w:sz w:val="24"/>
          <w:szCs w:val="24"/>
        </w:rPr>
        <w:t>Zamawiającemu</w:t>
      </w:r>
      <w:r w:rsidRPr="00F851F1">
        <w:rPr>
          <w:rStyle w:val="FontStyle12"/>
          <w:sz w:val="24"/>
          <w:szCs w:val="24"/>
        </w:rPr>
        <w:t>, o którym mowa w §1 ust. 1 Umowy, za pośrednictwem sieci dystrybucyjnej OSD.</w:t>
      </w:r>
    </w:p>
    <w:p w14:paraId="09F0D31D" w14:textId="77777777" w:rsidR="00041060" w:rsidRPr="00171098" w:rsidRDefault="00041060" w:rsidP="00041060">
      <w:r w:rsidRPr="00171098">
        <w:t xml:space="preserve">2. Wykonawca zobowiązuje się do dokonania w imieniu i na rzecz Zamawiającego  </w:t>
      </w:r>
    </w:p>
    <w:p w14:paraId="76DFC18C" w14:textId="77777777" w:rsidR="00041060" w:rsidRPr="00171098" w:rsidRDefault="00041060" w:rsidP="00041060">
      <w:r>
        <w:t xml:space="preserve">     </w:t>
      </w:r>
      <w:r w:rsidRPr="00171098">
        <w:t>następujących czynności:</w:t>
      </w:r>
    </w:p>
    <w:p w14:paraId="0110FE2E" w14:textId="77777777" w:rsidR="00041060" w:rsidRDefault="00041060" w:rsidP="00041060">
      <w:r>
        <w:t xml:space="preserve">     </w:t>
      </w:r>
      <w:r w:rsidRPr="00171098">
        <w:t xml:space="preserve">a) zgłoszenia wskazanemu Operatorowi Systemu Dystrybucyjnego do realizacji zawartej z </w:t>
      </w:r>
      <w:r>
        <w:t xml:space="preserve">    </w:t>
      </w:r>
    </w:p>
    <w:p w14:paraId="03F3CC35" w14:textId="77777777" w:rsidR="00041060" w:rsidRPr="00171098" w:rsidRDefault="00041060" w:rsidP="00041060">
      <w:r>
        <w:t xml:space="preserve">         </w:t>
      </w:r>
      <w:r w:rsidRPr="00171098">
        <w:t>Wykonawcą  umowy sprzedaży energii elektrycznej,</w:t>
      </w:r>
    </w:p>
    <w:p w14:paraId="3AEDC826" w14:textId="77777777" w:rsidR="00041060" w:rsidRPr="001960DC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</w:pPr>
      <w:r>
        <w:rPr>
          <w:rStyle w:val="FontStyle12"/>
          <w:sz w:val="24"/>
          <w:szCs w:val="24"/>
        </w:rPr>
        <w:t xml:space="preserve">3.  </w:t>
      </w:r>
      <w:r w:rsidRPr="001960DC">
        <w:rPr>
          <w:rStyle w:val="FontStyle12"/>
          <w:sz w:val="24"/>
          <w:szCs w:val="24"/>
        </w:rPr>
        <w:t>Wykonawca zobowiązuje się do:</w:t>
      </w:r>
    </w:p>
    <w:p w14:paraId="4F24364C" w14:textId="77777777" w:rsidR="00041060" w:rsidRPr="001960DC" w:rsidRDefault="00041060" w:rsidP="00041060">
      <w:pPr>
        <w:pStyle w:val="Style4"/>
        <w:widowControl/>
        <w:numPr>
          <w:ilvl w:val="0"/>
          <w:numId w:val="41"/>
        </w:numPr>
        <w:tabs>
          <w:tab w:val="left" w:pos="1253"/>
        </w:tabs>
        <w:spacing w:line="274" w:lineRule="exact"/>
        <w:ind w:left="1253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sprzedaży energii Zamawiając</w:t>
      </w:r>
      <w:r>
        <w:rPr>
          <w:rStyle w:val="FontStyle12"/>
          <w:sz w:val="24"/>
          <w:szCs w:val="24"/>
        </w:rPr>
        <w:t>emu</w:t>
      </w:r>
      <w:r w:rsidRPr="001960DC">
        <w:rPr>
          <w:rStyle w:val="FontStyle12"/>
          <w:sz w:val="24"/>
          <w:szCs w:val="24"/>
        </w:rPr>
        <w:t>, o którym mowa w §1 ust.</w:t>
      </w:r>
      <w:r w:rsidR="00955486">
        <w:rPr>
          <w:rStyle w:val="FontStyle12"/>
          <w:sz w:val="24"/>
          <w:szCs w:val="24"/>
        </w:rPr>
        <w:t xml:space="preserve"> </w:t>
      </w:r>
      <w:r w:rsidRPr="001960DC">
        <w:rPr>
          <w:rStyle w:val="FontStyle12"/>
          <w:sz w:val="24"/>
          <w:szCs w:val="24"/>
        </w:rPr>
        <w:t>1 Umowy z zachowaniem obowiązujących standardów jakościowych, określonych w § 6 Umowy;</w:t>
      </w:r>
    </w:p>
    <w:p w14:paraId="3B43F00E" w14:textId="77777777" w:rsidR="00041060" w:rsidRPr="001960DC" w:rsidRDefault="00041060" w:rsidP="00041060">
      <w:pPr>
        <w:pStyle w:val="Style4"/>
        <w:widowControl/>
        <w:numPr>
          <w:ilvl w:val="0"/>
          <w:numId w:val="41"/>
        </w:numPr>
        <w:tabs>
          <w:tab w:val="left" w:pos="1253"/>
        </w:tabs>
        <w:spacing w:line="274" w:lineRule="exact"/>
        <w:ind w:left="1253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 xml:space="preserve">udostępnienia Zamawiającemu danych pomiarowo-rozliczeniowych w zakresie sprzedaży </w:t>
      </w:r>
      <w:r>
        <w:rPr>
          <w:rStyle w:val="FontStyle12"/>
          <w:sz w:val="24"/>
          <w:szCs w:val="24"/>
        </w:rPr>
        <w:t>Zamawiającemu</w:t>
      </w:r>
      <w:r w:rsidRPr="001960DC">
        <w:rPr>
          <w:rStyle w:val="FontStyle12"/>
          <w:sz w:val="24"/>
          <w:szCs w:val="24"/>
        </w:rPr>
        <w:t xml:space="preserve"> objętego Umową;</w:t>
      </w:r>
    </w:p>
    <w:p w14:paraId="385D18E3" w14:textId="77777777" w:rsidR="00041060" w:rsidRPr="001960DC" w:rsidRDefault="00041060" w:rsidP="00041060">
      <w:pPr>
        <w:pStyle w:val="Style4"/>
        <w:widowControl/>
        <w:tabs>
          <w:tab w:val="left" w:pos="1253"/>
        </w:tabs>
        <w:spacing w:line="274" w:lineRule="exact"/>
        <w:ind w:left="-350" w:firstLine="0"/>
        <w:jc w:val="left"/>
      </w:pPr>
      <w:r>
        <w:rPr>
          <w:rStyle w:val="FontStyle12"/>
          <w:sz w:val="24"/>
          <w:szCs w:val="24"/>
        </w:rPr>
        <w:t xml:space="preserve">                     c)   </w:t>
      </w:r>
      <w:r w:rsidRPr="001960DC">
        <w:rPr>
          <w:rStyle w:val="FontStyle12"/>
          <w:sz w:val="24"/>
          <w:szCs w:val="24"/>
        </w:rPr>
        <w:t>zapewnienia standardów jakościowych obsługi odbiorców, w szczególności:</w:t>
      </w:r>
    </w:p>
    <w:p w14:paraId="66908119" w14:textId="77777777" w:rsidR="00041060" w:rsidRPr="001960DC" w:rsidRDefault="00041060" w:rsidP="00041060">
      <w:pPr>
        <w:pStyle w:val="Style2"/>
        <w:widowControl/>
        <w:numPr>
          <w:ilvl w:val="0"/>
          <w:numId w:val="42"/>
        </w:numPr>
        <w:tabs>
          <w:tab w:val="left" w:pos="1790"/>
        </w:tabs>
        <w:spacing w:before="38"/>
        <w:ind w:left="1426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przyjmowania zgłoszeń i reklamacji Zamawiającego;</w:t>
      </w:r>
    </w:p>
    <w:p w14:paraId="50B5849B" w14:textId="77777777" w:rsidR="00041060" w:rsidRPr="001960DC" w:rsidRDefault="00041060" w:rsidP="00041060">
      <w:pPr>
        <w:pStyle w:val="Style2"/>
        <w:widowControl/>
        <w:numPr>
          <w:ilvl w:val="0"/>
          <w:numId w:val="42"/>
        </w:numPr>
        <w:tabs>
          <w:tab w:val="left" w:pos="1790"/>
        </w:tabs>
        <w:spacing w:before="38"/>
        <w:ind w:left="1426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nieodpłatnego udzielania informacji w sprawie rozliczeń;</w:t>
      </w:r>
    </w:p>
    <w:p w14:paraId="5EAD170F" w14:textId="77777777" w:rsidR="00041060" w:rsidRPr="001960DC" w:rsidRDefault="00041060" w:rsidP="00041060">
      <w:pPr>
        <w:pStyle w:val="Style2"/>
        <w:widowControl/>
        <w:tabs>
          <w:tab w:val="left" w:pos="1790"/>
        </w:tabs>
        <w:spacing w:before="24" w:line="274" w:lineRule="exact"/>
        <w:ind w:left="1426"/>
        <w:jc w:val="both"/>
      </w:pPr>
      <w:r>
        <w:rPr>
          <w:rStyle w:val="FontStyle12"/>
          <w:sz w:val="24"/>
          <w:szCs w:val="24"/>
        </w:rPr>
        <w:t xml:space="preserve">-   </w:t>
      </w:r>
      <w:r w:rsidRPr="001960DC">
        <w:rPr>
          <w:rStyle w:val="FontStyle12"/>
          <w:sz w:val="24"/>
          <w:szCs w:val="24"/>
        </w:rPr>
        <w:t>rozpatrywania wniosków lub reklamacji Zamawiającego w sprawie rozliczeń i udzielania odpowiedzi nie później niż w terminie 14 dni od dnia złożenia wniosku lub zgłoszenia reklamacji.</w:t>
      </w:r>
    </w:p>
    <w:p w14:paraId="315A71BE" w14:textId="77777777" w:rsidR="00041060" w:rsidRPr="001960DC" w:rsidRDefault="00041060" w:rsidP="00041060">
      <w:pPr>
        <w:pStyle w:val="Style8"/>
        <w:widowControl/>
        <w:numPr>
          <w:ilvl w:val="0"/>
          <w:numId w:val="43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 xml:space="preserve">Wykonawca przyjmuje zgłoszenia </w:t>
      </w:r>
      <w:r>
        <w:rPr>
          <w:rStyle w:val="FontStyle12"/>
          <w:sz w:val="24"/>
          <w:szCs w:val="24"/>
        </w:rPr>
        <w:t xml:space="preserve">uwag </w:t>
      </w:r>
      <w:r w:rsidRPr="001960DC">
        <w:rPr>
          <w:rStyle w:val="FontStyle12"/>
          <w:sz w:val="24"/>
          <w:szCs w:val="24"/>
        </w:rPr>
        <w:t>i reklamacj</w:t>
      </w:r>
      <w:r>
        <w:rPr>
          <w:rStyle w:val="FontStyle12"/>
          <w:sz w:val="24"/>
          <w:szCs w:val="24"/>
        </w:rPr>
        <w:t>i</w:t>
      </w:r>
      <w:r w:rsidRPr="001960DC">
        <w:rPr>
          <w:rStyle w:val="FontStyle12"/>
          <w:sz w:val="24"/>
          <w:szCs w:val="24"/>
        </w:rPr>
        <w:t xml:space="preserve"> oraz udziela </w:t>
      </w:r>
      <w:r>
        <w:rPr>
          <w:rStyle w:val="FontStyle12"/>
          <w:sz w:val="24"/>
          <w:szCs w:val="24"/>
        </w:rPr>
        <w:t>odpowiedzi</w:t>
      </w:r>
      <w:r w:rsidRPr="001960DC">
        <w:rPr>
          <w:rStyle w:val="FontStyle12"/>
          <w:sz w:val="24"/>
          <w:szCs w:val="24"/>
        </w:rPr>
        <w:t xml:space="preserve"> w  for</w:t>
      </w:r>
      <w:r>
        <w:rPr>
          <w:rStyle w:val="FontStyle12"/>
          <w:sz w:val="24"/>
          <w:szCs w:val="24"/>
        </w:rPr>
        <w:t>mie pisemnej w terminie 5 dni od dnia otrzymania zgłoszenia.</w:t>
      </w:r>
    </w:p>
    <w:p w14:paraId="75CA50F3" w14:textId="77777777" w:rsidR="00041060" w:rsidRPr="001960DC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</w:pPr>
      <w:r>
        <w:rPr>
          <w:rStyle w:val="FontStyle12"/>
          <w:sz w:val="24"/>
          <w:szCs w:val="24"/>
        </w:rPr>
        <w:t xml:space="preserve">5.   </w:t>
      </w:r>
      <w:r w:rsidRPr="001960DC">
        <w:rPr>
          <w:rStyle w:val="FontStyle12"/>
          <w:sz w:val="24"/>
          <w:szCs w:val="24"/>
        </w:rPr>
        <w:t>Zamawiający zobowiązuje się do:</w:t>
      </w:r>
    </w:p>
    <w:p w14:paraId="6D906CB1" w14:textId="77777777" w:rsidR="00041060" w:rsidRPr="001960DC" w:rsidRDefault="00041060" w:rsidP="00041060">
      <w:pPr>
        <w:pStyle w:val="Style4"/>
        <w:widowControl/>
        <w:numPr>
          <w:ilvl w:val="0"/>
          <w:numId w:val="44"/>
        </w:numPr>
        <w:tabs>
          <w:tab w:val="left" w:pos="1253"/>
        </w:tabs>
        <w:spacing w:line="274" w:lineRule="exact"/>
        <w:ind w:left="1253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pobierania mocy i energii zgodnie z obowiązującymi przepisami i warunkami Umowy;</w:t>
      </w:r>
    </w:p>
    <w:p w14:paraId="58A6AA3A" w14:textId="77777777" w:rsidR="00041060" w:rsidRPr="001960DC" w:rsidRDefault="00041060" w:rsidP="00041060">
      <w:pPr>
        <w:pStyle w:val="Style4"/>
        <w:widowControl/>
        <w:numPr>
          <w:ilvl w:val="0"/>
          <w:numId w:val="45"/>
        </w:numPr>
        <w:tabs>
          <w:tab w:val="left" w:pos="1253"/>
        </w:tabs>
        <w:spacing w:line="274" w:lineRule="exact"/>
        <w:ind w:left="710" w:firstLine="0"/>
        <w:jc w:val="left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terminowego regulowania należności za energię.</w:t>
      </w:r>
    </w:p>
    <w:p w14:paraId="0CDD4A84" w14:textId="77777777" w:rsidR="00041060" w:rsidRDefault="00041060" w:rsidP="00041060">
      <w:pPr>
        <w:pStyle w:val="Style8"/>
        <w:widowControl/>
        <w:tabs>
          <w:tab w:val="left" w:pos="350"/>
        </w:tabs>
        <w:spacing w:line="274" w:lineRule="exact"/>
        <w:ind w:left="350" w:hanging="350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6.</w:t>
      </w:r>
      <w:r w:rsidRPr="001960DC">
        <w:rPr>
          <w:rStyle w:val="FontStyle12"/>
          <w:sz w:val="24"/>
          <w:szCs w:val="24"/>
        </w:rPr>
        <w:tab/>
        <w:t>Strony zobowiązują się do niezwłocznego wzajemnego przekazywania informacji mogących</w:t>
      </w:r>
      <w:r w:rsidRPr="001960DC">
        <w:rPr>
          <w:rStyle w:val="FontStyle12"/>
          <w:sz w:val="24"/>
          <w:szCs w:val="24"/>
        </w:rPr>
        <w:br/>
        <w:t>mieć wpływ na realizację Umowy, w szczególności informowania o zaistnieniu lub</w:t>
      </w:r>
      <w:r w:rsidRPr="001960DC">
        <w:rPr>
          <w:rStyle w:val="FontStyle12"/>
          <w:sz w:val="24"/>
          <w:szCs w:val="24"/>
        </w:rPr>
        <w:br/>
        <w:t>zagrożeniu wystąpienia przerw w dostawie energii.</w:t>
      </w:r>
    </w:p>
    <w:p w14:paraId="20805C75" w14:textId="77777777" w:rsidR="00041060" w:rsidRDefault="00041060" w:rsidP="00041060">
      <w:pPr>
        <w:pStyle w:val="Style8"/>
        <w:widowControl/>
        <w:tabs>
          <w:tab w:val="left" w:pos="350"/>
        </w:tabs>
        <w:spacing w:line="274" w:lineRule="exact"/>
        <w:ind w:left="350" w:hanging="350"/>
        <w:rPr>
          <w:rStyle w:val="FontStyle12"/>
          <w:sz w:val="24"/>
          <w:szCs w:val="24"/>
        </w:rPr>
      </w:pPr>
    </w:p>
    <w:p w14:paraId="7767B850" w14:textId="77777777" w:rsidR="00041060" w:rsidRPr="001960DC" w:rsidRDefault="00041060" w:rsidP="00041060">
      <w:pPr>
        <w:pStyle w:val="Style8"/>
        <w:widowControl/>
        <w:tabs>
          <w:tab w:val="left" w:pos="350"/>
        </w:tabs>
        <w:spacing w:line="274" w:lineRule="exact"/>
        <w:ind w:left="350" w:hanging="350"/>
        <w:rPr>
          <w:rStyle w:val="FontStyle12"/>
          <w:sz w:val="24"/>
          <w:szCs w:val="24"/>
        </w:rPr>
      </w:pPr>
    </w:p>
    <w:p w14:paraId="6116BDA9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4076EC1D" w14:textId="77777777" w:rsidR="00041060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§5</w:t>
      </w:r>
    </w:p>
    <w:p w14:paraId="2D4CE7B5" w14:textId="77777777" w:rsidR="00041060" w:rsidRPr="001960DC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</w:p>
    <w:p w14:paraId="7A61D60E" w14:textId="77777777" w:rsidR="00041060" w:rsidRPr="001960DC" w:rsidRDefault="00041060" w:rsidP="00041060">
      <w:pPr>
        <w:pStyle w:val="Style8"/>
        <w:widowControl/>
        <w:numPr>
          <w:ilvl w:val="0"/>
          <w:numId w:val="46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Wykonawca w ramach niniejszej Umowy zobowiązuje się do pełnienia funkcji podmiotu odpowiedzialnego za bilansowanie handlowe energii zakupionej przez Zamawiającego.</w:t>
      </w:r>
    </w:p>
    <w:p w14:paraId="165DC5FC" w14:textId="77777777" w:rsidR="00041060" w:rsidRPr="001960DC" w:rsidRDefault="00041060" w:rsidP="00041060">
      <w:pPr>
        <w:pStyle w:val="Style8"/>
        <w:widowControl/>
        <w:numPr>
          <w:ilvl w:val="0"/>
          <w:numId w:val="46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Wszelkie koszty poniesione w związku z realizacją funkcji określonej w ust. 1 i ewentualnym nie</w:t>
      </w:r>
      <w:r>
        <w:rPr>
          <w:rStyle w:val="FontStyle12"/>
          <w:sz w:val="24"/>
          <w:szCs w:val="24"/>
        </w:rPr>
        <w:t xml:space="preserve"> </w:t>
      </w:r>
      <w:r w:rsidRPr="001960DC">
        <w:rPr>
          <w:rStyle w:val="FontStyle12"/>
          <w:sz w:val="24"/>
          <w:szCs w:val="24"/>
        </w:rPr>
        <w:t>zbilansowaniem energii pozostają po stronie Wykonawcy.</w:t>
      </w:r>
    </w:p>
    <w:p w14:paraId="2681016E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3E20AB3C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0655E136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27AD81E0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465C3D20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68EDA33D" w14:textId="45D65AB0" w:rsidR="00041060" w:rsidRDefault="002E4788" w:rsidP="002E4788">
      <w:pPr>
        <w:pStyle w:val="Style7"/>
        <w:widowControl/>
        <w:spacing w:before="230" w:line="240" w:lineRule="auto"/>
        <w:ind w:firstLine="0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</w:t>
      </w:r>
      <w:r w:rsidR="00041060" w:rsidRPr="001960DC">
        <w:rPr>
          <w:rStyle w:val="FontStyle11"/>
          <w:sz w:val="24"/>
          <w:szCs w:val="24"/>
        </w:rPr>
        <w:t>6</w:t>
      </w:r>
    </w:p>
    <w:p w14:paraId="7F9C3EA9" w14:textId="77777777" w:rsidR="00041060" w:rsidRPr="001960DC" w:rsidRDefault="00041060" w:rsidP="00041060">
      <w:pPr>
        <w:pStyle w:val="Style7"/>
        <w:widowControl/>
        <w:spacing w:before="230" w:line="240" w:lineRule="auto"/>
        <w:jc w:val="center"/>
        <w:rPr>
          <w:rStyle w:val="FontStyle11"/>
          <w:sz w:val="24"/>
          <w:szCs w:val="24"/>
        </w:rPr>
      </w:pPr>
    </w:p>
    <w:p w14:paraId="281CE1FE" w14:textId="77777777" w:rsidR="00041060" w:rsidRPr="001960DC" w:rsidRDefault="00041060" w:rsidP="00041060">
      <w:pPr>
        <w:pStyle w:val="Style8"/>
        <w:widowControl/>
        <w:numPr>
          <w:ilvl w:val="0"/>
          <w:numId w:val="47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Wykonawca zobowiązuje się zapewnić Zamawiającemu jakościowe standardy obsługi zgodnie z obowiązującymi przepisami Prawa energetycznego.</w:t>
      </w:r>
    </w:p>
    <w:p w14:paraId="771685D7" w14:textId="77777777" w:rsidR="00041060" w:rsidRDefault="00041060" w:rsidP="00041060">
      <w:pPr>
        <w:pStyle w:val="Style8"/>
        <w:widowControl/>
        <w:tabs>
          <w:tab w:val="left" w:pos="350"/>
        </w:tabs>
        <w:spacing w:line="274" w:lineRule="exact"/>
        <w:ind w:left="-422"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2. </w:t>
      </w:r>
      <w:r w:rsidRPr="001960DC">
        <w:rPr>
          <w:rStyle w:val="FontStyle12"/>
          <w:sz w:val="24"/>
          <w:szCs w:val="24"/>
        </w:rPr>
        <w:t xml:space="preserve">Wykonawca nie ponosi odpowiedzialności za skutki przerw i ograniczeń w sprzedaży energii </w:t>
      </w:r>
    </w:p>
    <w:p w14:paraId="36198EA1" w14:textId="77777777" w:rsidR="00041060" w:rsidRPr="001960DC" w:rsidRDefault="00041060" w:rsidP="00041060">
      <w:pPr>
        <w:pStyle w:val="Style8"/>
        <w:widowControl/>
        <w:tabs>
          <w:tab w:val="left" w:pos="350"/>
        </w:tabs>
        <w:spacing w:line="274" w:lineRule="exact"/>
        <w:ind w:left="-422" w:firstLine="0"/>
        <w:jc w:val="both"/>
      </w:pPr>
      <w:r>
        <w:rPr>
          <w:rStyle w:val="FontStyle12"/>
          <w:sz w:val="24"/>
          <w:szCs w:val="24"/>
        </w:rPr>
        <w:t xml:space="preserve">             </w:t>
      </w:r>
      <w:r w:rsidRPr="001960DC">
        <w:rPr>
          <w:rStyle w:val="FontStyle12"/>
          <w:sz w:val="24"/>
          <w:szCs w:val="24"/>
        </w:rPr>
        <w:t>spowodowanych:</w:t>
      </w:r>
    </w:p>
    <w:p w14:paraId="0D818458" w14:textId="77777777" w:rsidR="00041060" w:rsidRPr="001960DC" w:rsidRDefault="00041060" w:rsidP="00041060">
      <w:pPr>
        <w:pStyle w:val="Style4"/>
        <w:widowControl/>
        <w:numPr>
          <w:ilvl w:val="0"/>
          <w:numId w:val="48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 xml:space="preserve">działaniem siły wyższej lub z </w:t>
      </w:r>
      <w:r>
        <w:rPr>
          <w:rStyle w:val="FontStyle12"/>
          <w:sz w:val="24"/>
          <w:szCs w:val="24"/>
        </w:rPr>
        <w:t xml:space="preserve"> wyłącznej </w:t>
      </w:r>
      <w:r w:rsidRPr="001960DC">
        <w:rPr>
          <w:rStyle w:val="FontStyle12"/>
          <w:sz w:val="24"/>
          <w:szCs w:val="24"/>
        </w:rPr>
        <w:t>winy Zamawiającego;</w:t>
      </w:r>
    </w:p>
    <w:p w14:paraId="3CBECCE1" w14:textId="77777777" w:rsidR="00041060" w:rsidRPr="001960DC" w:rsidRDefault="00041060" w:rsidP="00041060">
      <w:pPr>
        <w:pStyle w:val="Style4"/>
        <w:widowControl/>
        <w:numPr>
          <w:ilvl w:val="0"/>
          <w:numId w:val="48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 xml:space="preserve">z powodu </w:t>
      </w:r>
      <w:proofErr w:type="spellStart"/>
      <w:r w:rsidRPr="001960DC">
        <w:rPr>
          <w:rStyle w:val="FontStyle12"/>
          <w:sz w:val="24"/>
          <w:szCs w:val="24"/>
        </w:rPr>
        <w:t>wyłączeń</w:t>
      </w:r>
      <w:proofErr w:type="spellEnd"/>
      <w:r w:rsidRPr="001960DC">
        <w:rPr>
          <w:rStyle w:val="FontStyle12"/>
          <w:sz w:val="24"/>
          <w:szCs w:val="24"/>
        </w:rPr>
        <w:t xml:space="preserve"> dokonanych przez OSD.</w:t>
      </w:r>
    </w:p>
    <w:p w14:paraId="7EC6B451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28008CCD" w14:textId="77777777" w:rsidR="00041060" w:rsidRDefault="00041060" w:rsidP="00041060">
      <w:pPr>
        <w:pStyle w:val="Style7"/>
        <w:widowControl/>
        <w:spacing w:before="226" w:line="240" w:lineRule="auto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§7</w:t>
      </w:r>
    </w:p>
    <w:p w14:paraId="3826543D" w14:textId="77777777" w:rsidR="00041060" w:rsidRPr="001960DC" w:rsidRDefault="00041060" w:rsidP="00041060">
      <w:pPr>
        <w:pStyle w:val="Style7"/>
        <w:widowControl/>
        <w:spacing w:before="226" w:line="240" w:lineRule="auto"/>
        <w:jc w:val="center"/>
        <w:rPr>
          <w:rStyle w:val="FontStyle11"/>
          <w:sz w:val="24"/>
          <w:szCs w:val="24"/>
        </w:rPr>
      </w:pPr>
    </w:p>
    <w:p w14:paraId="317A71BE" w14:textId="77777777" w:rsidR="00041060" w:rsidRPr="00F851F1" w:rsidRDefault="00041060" w:rsidP="00041060">
      <w:pPr>
        <w:pStyle w:val="Style8"/>
        <w:widowControl/>
        <w:tabs>
          <w:tab w:val="left" w:pos="350"/>
        </w:tabs>
        <w:spacing w:line="274" w:lineRule="exact"/>
        <w:ind w:left="350" w:hanging="350"/>
        <w:rPr>
          <w:rStyle w:val="FontStyle11"/>
          <w:sz w:val="24"/>
          <w:szCs w:val="24"/>
        </w:rPr>
      </w:pPr>
      <w:r w:rsidRPr="00F851F1">
        <w:rPr>
          <w:rStyle w:val="FontStyle12"/>
          <w:sz w:val="24"/>
          <w:szCs w:val="24"/>
        </w:rPr>
        <w:t>1.</w:t>
      </w:r>
      <w:r w:rsidRPr="00F851F1">
        <w:rPr>
          <w:rStyle w:val="FontStyle12"/>
          <w:sz w:val="24"/>
          <w:szCs w:val="24"/>
        </w:rPr>
        <w:tab/>
        <w:t>Niniejsza Umowa została zawarta na okres 12 miesięcy, tj. od dnia........</w:t>
      </w:r>
      <w:r>
        <w:rPr>
          <w:rStyle w:val="FontStyle12"/>
          <w:sz w:val="24"/>
          <w:szCs w:val="24"/>
        </w:rPr>
        <w:t xml:space="preserve">    </w:t>
      </w:r>
      <w:r w:rsidRPr="00F851F1">
        <w:rPr>
          <w:rStyle w:val="FontStyle12"/>
          <w:sz w:val="24"/>
          <w:szCs w:val="24"/>
        </w:rPr>
        <w:t>.do dnia.................</w:t>
      </w:r>
    </w:p>
    <w:p w14:paraId="416A47BC" w14:textId="77777777" w:rsidR="00041060" w:rsidRPr="00F851F1" w:rsidRDefault="00041060" w:rsidP="00041060">
      <w:pPr>
        <w:pStyle w:val="Style8"/>
        <w:widowControl/>
        <w:tabs>
          <w:tab w:val="left" w:pos="350"/>
        </w:tabs>
        <w:spacing w:before="5" w:line="274" w:lineRule="exact"/>
        <w:ind w:firstLine="0"/>
        <w:jc w:val="both"/>
        <w:rPr>
          <w:rStyle w:val="FontStyle12"/>
          <w:sz w:val="24"/>
          <w:szCs w:val="24"/>
        </w:rPr>
      </w:pPr>
      <w:r w:rsidRPr="00F851F1">
        <w:rPr>
          <w:rStyle w:val="FontStyle12"/>
          <w:sz w:val="24"/>
          <w:szCs w:val="24"/>
        </w:rPr>
        <w:t xml:space="preserve">2. Wykonawca zapłaci Zamawiającemu karę umowną w wysokości </w:t>
      </w:r>
      <w:r w:rsidRPr="00F851F1">
        <w:rPr>
          <w:rStyle w:val="FontStyle11"/>
          <w:sz w:val="24"/>
          <w:szCs w:val="24"/>
        </w:rPr>
        <w:t xml:space="preserve">20.000,00 zł </w:t>
      </w:r>
      <w:r w:rsidRPr="00F851F1">
        <w:rPr>
          <w:rStyle w:val="FontStyle12"/>
          <w:sz w:val="24"/>
          <w:szCs w:val="24"/>
        </w:rPr>
        <w:t xml:space="preserve">(słownie: </w:t>
      </w:r>
    </w:p>
    <w:p w14:paraId="254EDC9A" w14:textId="77777777" w:rsidR="00041060" w:rsidRPr="00F851F1" w:rsidRDefault="00041060" w:rsidP="00041060">
      <w:pPr>
        <w:pStyle w:val="Style8"/>
        <w:widowControl/>
        <w:tabs>
          <w:tab w:val="left" w:pos="350"/>
        </w:tabs>
        <w:spacing w:before="5" w:line="274" w:lineRule="exact"/>
        <w:ind w:firstLine="0"/>
        <w:jc w:val="both"/>
        <w:rPr>
          <w:rStyle w:val="FontStyle12"/>
          <w:sz w:val="24"/>
          <w:szCs w:val="24"/>
        </w:rPr>
      </w:pPr>
      <w:r w:rsidRPr="00F851F1">
        <w:rPr>
          <w:rStyle w:val="FontStyle12"/>
          <w:sz w:val="24"/>
          <w:szCs w:val="24"/>
        </w:rPr>
        <w:t xml:space="preserve">    dwadzieścia tysięcy złotych) za odstąpienia przez którąkolwiek ze Stron od całości lub </w:t>
      </w:r>
    </w:p>
    <w:p w14:paraId="5D71C999" w14:textId="77777777" w:rsidR="00041060" w:rsidRPr="00F851F1" w:rsidRDefault="00041060" w:rsidP="00041060">
      <w:pPr>
        <w:pStyle w:val="Style8"/>
        <w:widowControl/>
        <w:tabs>
          <w:tab w:val="left" w:pos="350"/>
        </w:tabs>
        <w:spacing w:before="5" w:line="274" w:lineRule="exact"/>
        <w:ind w:firstLine="0"/>
        <w:jc w:val="both"/>
        <w:rPr>
          <w:rStyle w:val="FontStyle12"/>
          <w:sz w:val="24"/>
          <w:szCs w:val="24"/>
        </w:rPr>
      </w:pPr>
      <w:r w:rsidRPr="00F851F1">
        <w:rPr>
          <w:rStyle w:val="FontStyle12"/>
          <w:sz w:val="24"/>
          <w:szCs w:val="24"/>
        </w:rPr>
        <w:t xml:space="preserve">     pozostałej  nie wykonanej części Umowy z przyczyn zależnych od Wykonawcy.</w:t>
      </w:r>
    </w:p>
    <w:p w14:paraId="714FE1A0" w14:textId="77777777" w:rsidR="00041060" w:rsidRPr="00F851F1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  <w:jc w:val="both"/>
        <w:rPr>
          <w:rStyle w:val="FontStyle12"/>
          <w:sz w:val="24"/>
          <w:szCs w:val="24"/>
        </w:rPr>
      </w:pPr>
      <w:r w:rsidRPr="00F851F1">
        <w:rPr>
          <w:rStyle w:val="FontStyle12"/>
          <w:sz w:val="24"/>
          <w:szCs w:val="24"/>
        </w:rPr>
        <w:t xml:space="preserve">3.  Zamawiający zapłaci Wykonawcy karę umowną w wysokości </w:t>
      </w:r>
      <w:r w:rsidRPr="00F851F1">
        <w:rPr>
          <w:rStyle w:val="FontStyle11"/>
          <w:sz w:val="24"/>
          <w:szCs w:val="24"/>
        </w:rPr>
        <w:t xml:space="preserve">20.000,00 zł </w:t>
      </w:r>
      <w:r w:rsidRPr="00F851F1">
        <w:rPr>
          <w:rStyle w:val="FontStyle12"/>
          <w:sz w:val="24"/>
          <w:szCs w:val="24"/>
        </w:rPr>
        <w:t xml:space="preserve">(słownie:   </w:t>
      </w:r>
    </w:p>
    <w:p w14:paraId="208F984F" w14:textId="77777777" w:rsidR="00041060" w:rsidRPr="00F851F1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  <w:jc w:val="both"/>
        <w:rPr>
          <w:rStyle w:val="FontStyle12"/>
          <w:sz w:val="24"/>
          <w:szCs w:val="24"/>
        </w:rPr>
      </w:pPr>
      <w:r w:rsidRPr="00F851F1">
        <w:rPr>
          <w:rStyle w:val="FontStyle12"/>
          <w:sz w:val="24"/>
          <w:szCs w:val="24"/>
        </w:rPr>
        <w:t xml:space="preserve">     dwadzieścia    tysięcy złotych) za odstąpienie przez którąkolwiek ze Stron od całości lub </w:t>
      </w:r>
    </w:p>
    <w:p w14:paraId="3FD2D8CE" w14:textId="77777777" w:rsidR="00041060" w:rsidRPr="00F851F1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  <w:jc w:val="both"/>
        <w:rPr>
          <w:rStyle w:val="FontStyle12"/>
          <w:sz w:val="24"/>
          <w:szCs w:val="24"/>
        </w:rPr>
      </w:pPr>
      <w:r w:rsidRPr="00F851F1">
        <w:rPr>
          <w:rStyle w:val="FontStyle12"/>
          <w:sz w:val="24"/>
          <w:szCs w:val="24"/>
        </w:rPr>
        <w:t xml:space="preserve">     pozostałej nie wykonanej części Umowy z przyczyn zależnych od Zamawiającego z </w:t>
      </w:r>
    </w:p>
    <w:p w14:paraId="16D422F7" w14:textId="77777777" w:rsidR="00041060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  <w:jc w:val="both"/>
        <w:rPr>
          <w:rStyle w:val="FontStyle12"/>
          <w:sz w:val="24"/>
          <w:szCs w:val="24"/>
        </w:rPr>
      </w:pPr>
      <w:r w:rsidRPr="00F851F1">
        <w:rPr>
          <w:rStyle w:val="FontStyle12"/>
          <w:sz w:val="24"/>
          <w:szCs w:val="24"/>
        </w:rPr>
        <w:t xml:space="preserve">     wyjątkiem sytuacji o  której   mowa w § 11 ust. 3.</w:t>
      </w:r>
    </w:p>
    <w:p w14:paraId="634E262F" w14:textId="77777777" w:rsidR="00041060" w:rsidRPr="00F851F1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4.Rozpoczęcie sprzedaży nastąpi nie wcześniej niż po  pozytywnie przeprowadzonym procesie zmiany sprzedawcy.</w:t>
      </w:r>
    </w:p>
    <w:p w14:paraId="481BCBB7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6D6301DF" w14:textId="77777777" w:rsidR="00041060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§8</w:t>
      </w:r>
    </w:p>
    <w:p w14:paraId="0A4BB26A" w14:textId="77777777" w:rsidR="00041060" w:rsidRPr="001960DC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</w:p>
    <w:p w14:paraId="15083D4A" w14:textId="77777777" w:rsidR="00041060" w:rsidRPr="001960DC" w:rsidRDefault="00041060" w:rsidP="00041060">
      <w:pPr>
        <w:pStyle w:val="Style8"/>
        <w:widowControl/>
        <w:tabs>
          <w:tab w:val="left" w:pos="355"/>
        </w:tabs>
        <w:spacing w:line="274" w:lineRule="exact"/>
        <w:ind w:left="355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1.</w:t>
      </w:r>
      <w:r w:rsidRPr="001960DC">
        <w:rPr>
          <w:rStyle w:val="FontStyle12"/>
          <w:sz w:val="24"/>
          <w:szCs w:val="24"/>
        </w:rPr>
        <w:tab/>
        <w:t>Strony ustalają swoich reprezentantów, upoważnionych do kontaktów w sprawie zamówienia</w:t>
      </w:r>
      <w:r w:rsidRPr="001960DC">
        <w:rPr>
          <w:rStyle w:val="FontStyle12"/>
          <w:sz w:val="24"/>
          <w:szCs w:val="24"/>
        </w:rPr>
        <w:br/>
        <w:t>oraz szczegółowych ustaleń w trakcie realizacji zamówienia:</w:t>
      </w:r>
    </w:p>
    <w:p w14:paraId="7823FCDF" w14:textId="77777777" w:rsidR="00041060" w:rsidRPr="001960DC" w:rsidRDefault="00041060" w:rsidP="00041060">
      <w:pPr>
        <w:pStyle w:val="Style4"/>
        <w:widowControl/>
        <w:numPr>
          <w:ilvl w:val="0"/>
          <w:numId w:val="49"/>
        </w:numPr>
        <w:tabs>
          <w:tab w:val="left" w:pos="1258"/>
        </w:tabs>
        <w:spacing w:line="274" w:lineRule="exact"/>
        <w:ind w:left="1258" w:hanging="533"/>
        <w:jc w:val="left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 xml:space="preserve">Jako koordynatora </w:t>
      </w:r>
      <w:r w:rsidRPr="001960DC">
        <w:rPr>
          <w:rStyle w:val="FontStyle11"/>
          <w:sz w:val="24"/>
          <w:szCs w:val="24"/>
        </w:rPr>
        <w:t xml:space="preserve">Zamawiającego </w:t>
      </w:r>
      <w:r w:rsidRPr="001960DC">
        <w:rPr>
          <w:rStyle w:val="FontStyle12"/>
          <w:sz w:val="24"/>
          <w:szCs w:val="24"/>
        </w:rPr>
        <w:t xml:space="preserve">w zakresie wykonywania obowiązków Umowy wyznacza się: </w:t>
      </w:r>
      <w:r>
        <w:rPr>
          <w:rStyle w:val="FontStyle11"/>
          <w:sz w:val="24"/>
          <w:szCs w:val="24"/>
        </w:rPr>
        <w:t xml:space="preserve">Pana Mariana </w:t>
      </w:r>
      <w:proofErr w:type="spellStart"/>
      <w:r>
        <w:rPr>
          <w:rStyle w:val="FontStyle11"/>
          <w:sz w:val="24"/>
          <w:szCs w:val="24"/>
        </w:rPr>
        <w:t>Ciesińskiego</w:t>
      </w:r>
      <w:proofErr w:type="spellEnd"/>
      <w:r w:rsidRPr="001960DC">
        <w:rPr>
          <w:rStyle w:val="FontStyle11"/>
          <w:sz w:val="24"/>
          <w:szCs w:val="24"/>
        </w:rPr>
        <w:t xml:space="preserve"> - </w:t>
      </w:r>
      <w:r>
        <w:rPr>
          <w:rStyle w:val="FontStyle12"/>
          <w:sz w:val="24"/>
          <w:szCs w:val="24"/>
        </w:rPr>
        <w:t xml:space="preserve">tel. 261472803 </w:t>
      </w:r>
    </w:p>
    <w:p w14:paraId="17A8F1AC" w14:textId="77777777" w:rsidR="00041060" w:rsidRPr="001960DC" w:rsidRDefault="00041060" w:rsidP="00041060">
      <w:pPr>
        <w:pStyle w:val="Style4"/>
        <w:widowControl/>
        <w:numPr>
          <w:ilvl w:val="0"/>
          <w:numId w:val="49"/>
        </w:numPr>
        <w:tabs>
          <w:tab w:val="left" w:pos="1258"/>
          <w:tab w:val="left" w:leader="dot" w:pos="9062"/>
        </w:tabs>
        <w:spacing w:line="274" w:lineRule="exact"/>
        <w:ind w:left="725" w:firstLine="0"/>
        <w:jc w:val="left"/>
        <w:rPr>
          <w:rStyle w:val="FontStyle12"/>
          <w:sz w:val="24"/>
          <w:szCs w:val="24"/>
        </w:rPr>
      </w:pPr>
      <w:r w:rsidRPr="001960DC">
        <w:rPr>
          <w:rStyle w:val="FontStyle11"/>
          <w:sz w:val="24"/>
          <w:szCs w:val="24"/>
        </w:rPr>
        <w:t xml:space="preserve">Wykonawca  </w:t>
      </w:r>
      <w:r w:rsidRPr="001960DC">
        <w:rPr>
          <w:rStyle w:val="FontStyle12"/>
          <w:sz w:val="24"/>
          <w:szCs w:val="24"/>
        </w:rPr>
        <w:t xml:space="preserve">reprezentowany  będzie  przez:   </w:t>
      </w:r>
      <w:r w:rsidRPr="001960DC">
        <w:rPr>
          <w:rStyle w:val="FontStyle12"/>
          <w:sz w:val="24"/>
          <w:szCs w:val="24"/>
        </w:rPr>
        <w:tab/>
        <w:t xml:space="preserve">  -</w:t>
      </w:r>
    </w:p>
    <w:p w14:paraId="474C144C" w14:textId="77777777" w:rsidR="00041060" w:rsidRPr="001960DC" w:rsidRDefault="00041060" w:rsidP="00041060">
      <w:pPr>
        <w:pStyle w:val="Style5"/>
        <w:widowControl/>
        <w:tabs>
          <w:tab w:val="left" w:leader="dot" w:pos="4176"/>
        </w:tabs>
        <w:spacing w:before="5" w:line="274" w:lineRule="exact"/>
        <w:ind w:left="1258"/>
        <w:jc w:val="left"/>
        <w:rPr>
          <w:rStyle w:val="FontStyle12"/>
          <w:sz w:val="24"/>
          <w:szCs w:val="24"/>
        </w:rPr>
      </w:pPr>
      <w:proofErr w:type="spellStart"/>
      <w:r w:rsidRPr="001960DC">
        <w:rPr>
          <w:rStyle w:val="FontStyle12"/>
          <w:sz w:val="24"/>
          <w:szCs w:val="24"/>
        </w:rPr>
        <w:t>tel</w:t>
      </w:r>
      <w:proofErr w:type="spellEnd"/>
      <w:r w:rsidRPr="001960DC">
        <w:rPr>
          <w:rStyle w:val="FontStyle12"/>
          <w:sz w:val="24"/>
          <w:szCs w:val="24"/>
        </w:rPr>
        <w:tab/>
      </w:r>
    </w:p>
    <w:p w14:paraId="4CB38605" w14:textId="77777777" w:rsidR="00041060" w:rsidRPr="001960DC" w:rsidRDefault="00041060" w:rsidP="00041060">
      <w:pPr>
        <w:pStyle w:val="Style8"/>
        <w:widowControl/>
        <w:tabs>
          <w:tab w:val="left" w:pos="355"/>
        </w:tabs>
        <w:spacing w:line="274" w:lineRule="exact"/>
        <w:ind w:left="355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2.</w:t>
      </w:r>
      <w:r w:rsidRPr="001960DC">
        <w:rPr>
          <w:rStyle w:val="FontStyle12"/>
          <w:sz w:val="24"/>
          <w:szCs w:val="24"/>
        </w:rPr>
        <w:tab/>
        <w:t>Osoby wymienione w ust. 1 są uprawnione do udzielania niezbędnych informacji oraz</w:t>
      </w:r>
      <w:r w:rsidRPr="001960DC">
        <w:rPr>
          <w:rStyle w:val="FontStyle12"/>
          <w:sz w:val="24"/>
          <w:szCs w:val="24"/>
        </w:rPr>
        <w:br/>
        <w:t>podejmowania działań koniecznych do prawidłowego wykonywania przedmiotu Umowy.</w:t>
      </w:r>
    </w:p>
    <w:p w14:paraId="1E294290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2FEB5280" w14:textId="77777777" w:rsidR="00041060" w:rsidRDefault="00041060" w:rsidP="00041060">
      <w:pPr>
        <w:pStyle w:val="Style7"/>
        <w:widowControl/>
        <w:spacing w:before="86" w:line="240" w:lineRule="auto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§9</w:t>
      </w:r>
    </w:p>
    <w:p w14:paraId="71C8B736" w14:textId="77777777" w:rsidR="00041060" w:rsidRPr="001960DC" w:rsidRDefault="00041060" w:rsidP="00041060">
      <w:pPr>
        <w:pStyle w:val="Style7"/>
        <w:widowControl/>
        <w:spacing w:before="86" w:line="240" w:lineRule="auto"/>
        <w:jc w:val="center"/>
        <w:rPr>
          <w:rStyle w:val="FontStyle11"/>
          <w:sz w:val="24"/>
          <w:szCs w:val="24"/>
        </w:rPr>
      </w:pPr>
    </w:p>
    <w:p w14:paraId="3C299418" w14:textId="77777777" w:rsidR="00041060" w:rsidRPr="001960DC" w:rsidRDefault="00041060" w:rsidP="00041060">
      <w:pPr>
        <w:pStyle w:val="Style8"/>
        <w:widowControl/>
        <w:numPr>
          <w:ilvl w:val="0"/>
          <w:numId w:val="50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Rozliczenie dostaw energii następuje wg cen określonych w ust. 2, zgodnie z Formularzem cenowym, stanowiącym załącznik nr 1 do Umowy, które pozostają niezmienne przez cały okres obowiązywania niniejszej Umowy.</w:t>
      </w:r>
    </w:p>
    <w:p w14:paraId="222331C4" w14:textId="77777777" w:rsidR="00041060" w:rsidRPr="00BA0E52" w:rsidRDefault="00041060" w:rsidP="00041060">
      <w:pPr>
        <w:pStyle w:val="Style8"/>
        <w:widowControl/>
        <w:numPr>
          <w:ilvl w:val="0"/>
          <w:numId w:val="50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b/>
          <w:bCs/>
          <w:sz w:val="24"/>
          <w:szCs w:val="24"/>
        </w:rPr>
      </w:pPr>
      <w:r w:rsidRPr="001960DC">
        <w:rPr>
          <w:rStyle w:val="FontStyle12"/>
          <w:sz w:val="24"/>
          <w:szCs w:val="24"/>
        </w:rPr>
        <w:t xml:space="preserve">Z tytułu realizacji zamówienia Zamawiający zapłaci Wykonawcy wynagrodzenie miesięczne, którego wysokość określa się w zależności od faktycznego wskazania zużycia energii w danym miesiącu i </w:t>
      </w:r>
      <w:r>
        <w:rPr>
          <w:rStyle w:val="FontStyle12"/>
          <w:sz w:val="24"/>
          <w:szCs w:val="24"/>
        </w:rPr>
        <w:t>podanych w ofercie</w:t>
      </w:r>
      <w:r w:rsidRPr="001960DC">
        <w:rPr>
          <w:rStyle w:val="FontStyle12"/>
          <w:sz w:val="24"/>
          <w:szCs w:val="24"/>
        </w:rPr>
        <w:t xml:space="preserve"> przez Wykonawcę cen jednostkowych za 1 kWh</w:t>
      </w:r>
    </w:p>
    <w:p w14:paraId="3B38E5E6" w14:textId="77777777" w:rsidR="00041060" w:rsidRPr="001960DC" w:rsidRDefault="00041060" w:rsidP="00041060">
      <w:pPr>
        <w:pStyle w:val="Style8"/>
        <w:widowControl/>
        <w:tabs>
          <w:tab w:val="left" w:pos="355"/>
        </w:tabs>
        <w:spacing w:line="274" w:lineRule="exact"/>
        <w:ind w:left="355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Grupa C22 b </w:t>
      </w:r>
      <w:r w:rsidRPr="001960DC">
        <w:rPr>
          <w:rStyle w:val="FontStyle11"/>
          <w:sz w:val="24"/>
          <w:szCs w:val="24"/>
        </w:rPr>
        <w:t>:</w:t>
      </w:r>
      <w:r w:rsidRPr="001960DC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>……………..</w:t>
      </w:r>
      <w:r w:rsidRPr="001960DC">
        <w:rPr>
          <w:rStyle w:val="FontStyle11"/>
          <w:sz w:val="24"/>
          <w:szCs w:val="24"/>
        </w:rPr>
        <w:t xml:space="preserve">zł/kWh, </w:t>
      </w:r>
      <w:r>
        <w:rPr>
          <w:rStyle w:val="FontStyle11"/>
          <w:sz w:val="24"/>
          <w:szCs w:val="24"/>
        </w:rPr>
        <w:t>opłata handlowa …………….zł/miesiąc</w:t>
      </w:r>
    </w:p>
    <w:p w14:paraId="10D87D27" w14:textId="77777777" w:rsidR="00041060" w:rsidRPr="001960DC" w:rsidRDefault="00041060" w:rsidP="00041060">
      <w:pPr>
        <w:pStyle w:val="Style8"/>
        <w:widowControl/>
        <w:tabs>
          <w:tab w:val="left" w:pos="355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3.</w:t>
      </w:r>
      <w:r w:rsidRPr="001960DC">
        <w:rPr>
          <w:rStyle w:val="FontStyle12"/>
          <w:sz w:val="24"/>
          <w:szCs w:val="24"/>
        </w:rPr>
        <w:tab/>
        <w:t>Należność powiększona będzie o podatek VAT.</w:t>
      </w:r>
    </w:p>
    <w:p w14:paraId="5C45F76A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03318AD5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1EA7C162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24B28254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6F3EA40F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5128C198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2397BEA9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0F7A1617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59AE28C6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095F2B85" w14:textId="77777777" w:rsidR="00041060" w:rsidRDefault="00041060" w:rsidP="00041060">
      <w:pPr>
        <w:pStyle w:val="Style7"/>
        <w:widowControl/>
        <w:spacing w:before="34" w:line="274" w:lineRule="exact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§10</w:t>
      </w:r>
    </w:p>
    <w:p w14:paraId="23153CE6" w14:textId="77777777" w:rsidR="00041060" w:rsidRPr="001960DC" w:rsidRDefault="00041060" w:rsidP="00041060">
      <w:pPr>
        <w:pStyle w:val="Style7"/>
        <w:widowControl/>
        <w:spacing w:before="34" w:line="274" w:lineRule="exact"/>
        <w:jc w:val="center"/>
        <w:rPr>
          <w:rStyle w:val="FontStyle11"/>
          <w:sz w:val="24"/>
          <w:szCs w:val="24"/>
        </w:rPr>
      </w:pPr>
    </w:p>
    <w:p w14:paraId="00CE0426" w14:textId="77777777" w:rsidR="00041060" w:rsidRPr="001960DC" w:rsidRDefault="00041060" w:rsidP="00041060">
      <w:pPr>
        <w:pStyle w:val="Style8"/>
        <w:widowControl/>
        <w:numPr>
          <w:ilvl w:val="0"/>
          <w:numId w:val="51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Rozliczenia za sprzedaż energii elektrycznej dokonywane będzie w cyklach rozliczeniowych, stosowanych przez Operatora Systemu Dystrybucyjnego, w oparciu o prawidłowo sporządzoną fakturę, wystawioną na podstawie odczytów wskazań układów pomiarowo -rozliczeniowych pozyskanych od OSD oraz zaproponowanych cen.</w:t>
      </w:r>
    </w:p>
    <w:p w14:paraId="7A81C8F1" w14:textId="77777777" w:rsidR="00041060" w:rsidRDefault="00041060" w:rsidP="00041060">
      <w:pPr>
        <w:pStyle w:val="Style8"/>
        <w:widowControl/>
        <w:numPr>
          <w:ilvl w:val="0"/>
          <w:numId w:val="51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Zapłata będzie dokonana przelewem bankowym na konto wskazane przez Wyk</w:t>
      </w:r>
      <w:r>
        <w:rPr>
          <w:rStyle w:val="FontStyle12"/>
          <w:sz w:val="24"/>
          <w:szCs w:val="24"/>
        </w:rPr>
        <w:t xml:space="preserve">onawcę na fakturze, w terminie </w:t>
      </w:r>
      <w:r w:rsidRPr="00BA0E52">
        <w:rPr>
          <w:rStyle w:val="FontStyle12"/>
          <w:b/>
          <w:sz w:val="24"/>
          <w:szCs w:val="24"/>
        </w:rPr>
        <w:t>60 dni</w:t>
      </w:r>
      <w:r w:rsidRPr="001960DC">
        <w:rPr>
          <w:rStyle w:val="FontStyle12"/>
          <w:sz w:val="24"/>
          <w:szCs w:val="24"/>
        </w:rPr>
        <w:t xml:space="preserve"> od daty wystawienia przez Zamawiającego faktury VAT pod warunkie</w:t>
      </w:r>
      <w:r>
        <w:rPr>
          <w:rStyle w:val="FontStyle12"/>
          <w:sz w:val="24"/>
          <w:szCs w:val="24"/>
        </w:rPr>
        <w:t>m dostarczania faktury Zamawiają</w:t>
      </w:r>
      <w:r w:rsidRPr="001960DC">
        <w:rPr>
          <w:rStyle w:val="FontStyle12"/>
          <w:sz w:val="24"/>
          <w:szCs w:val="24"/>
        </w:rPr>
        <w:t>cemu</w:t>
      </w:r>
      <w:r>
        <w:rPr>
          <w:rStyle w:val="FontStyle12"/>
          <w:sz w:val="24"/>
          <w:szCs w:val="24"/>
        </w:rPr>
        <w:t xml:space="preserve"> </w:t>
      </w:r>
      <w:r w:rsidRPr="001960DC">
        <w:rPr>
          <w:rStyle w:val="FontStyle12"/>
          <w:sz w:val="24"/>
          <w:szCs w:val="24"/>
        </w:rPr>
        <w:t xml:space="preserve"> nie później niż </w:t>
      </w:r>
      <w:r w:rsidRPr="00C11E84">
        <w:rPr>
          <w:rStyle w:val="FontStyle12"/>
          <w:b/>
          <w:sz w:val="24"/>
          <w:szCs w:val="24"/>
        </w:rPr>
        <w:t>14 dni</w:t>
      </w:r>
      <w:r w:rsidRPr="001960DC">
        <w:rPr>
          <w:rStyle w:val="FontStyle12"/>
          <w:sz w:val="24"/>
          <w:szCs w:val="24"/>
        </w:rPr>
        <w:t xml:space="preserve"> od daty jej wystawienia - w przeciwnym przypadku termin płatności zostaje przed</w:t>
      </w:r>
      <w:r>
        <w:rPr>
          <w:rStyle w:val="FontStyle12"/>
          <w:sz w:val="24"/>
          <w:szCs w:val="24"/>
        </w:rPr>
        <w:t>łużony o ilość dni opóźnienia w </w:t>
      </w:r>
      <w:r w:rsidRPr="001960DC">
        <w:rPr>
          <w:rStyle w:val="FontStyle12"/>
          <w:sz w:val="24"/>
          <w:szCs w:val="24"/>
        </w:rPr>
        <w:t>dostarczeniu faktury.</w:t>
      </w:r>
    </w:p>
    <w:p w14:paraId="6006CD05" w14:textId="77777777" w:rsidR="00041060" w:rsidRPr="00F851F1" w:rsidRDefault="00041060" w:rsidP="00041060">
      <w:pPr>
        <w:pStyle w:val="Style8"/>
        <w:widowControl/>
        <w:numPr>
          <w:ilvl w:val="0"/>
          <w:numId w:val="51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 w:rsidRPr="00F851F1">
        <w:rPr>
          <w:rStyle w:val="FontStyle12"/>
          <w:sz w:val="24"/>
          <w:szCs w:val="24"/>
        </w:rPr>
        <w:t xml:space="preserve">Za dzień dokonania zapłaty Strony uznają datę uznania rachunku bankowego </w:t>
      </w:r>
      <w:r>
        <w:rPr>
          <w:rStyle w:val="FontStyle12"/>
          <w:sz w:val="24"/>
          <w:szCs w:val="24"/>
        </w:rPr>
        <w:t>Wykonawcy</w:t>
      </w:r>
      <w:r w:rsidRPr="00F851F1">
        <w:rPr>
          <w:rStyle w:val="FontStyle12"/>
          <w:sz w:val="24"/>
          <w:szCs w:val="24"/>
        </w:rPr>
        <w:t>.</w:t>
      </w:r>
    </w:p>
    <w:p w14:paraId="7FF42DC7" w14:textId="77777777" w:rsidR="00041060" w:rsidRPr="001960DC" w:rsidRDefault="00041060" w:rsidP="00041060">
      <w:pPr>
        <w:pStyle w:val="Style8"/>
        <w:widowControl/>
        <w:numPr>
          <w:ilvl w:val="0"/>
          <w:numId w:val="51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W przypadku niedotrzymania terminu płatności faktur Wykonawcy przysługują odsetki w</w:t>
      </w:r>
      <w:r>
        <w:rPr>
          <w:rStyle w:val="FontStyle12"/>
          <w:sz w:val="24"/>
          <w:szCs w:val="24"/>
        </w:rPr>
        <w:t> </w:t>
      </w:r>
      <w:r w:rsidRPr="001960DC">
        <w:rPr>
          <w:rStyle w:val="FontStyle12"/>
          <w:sz w:val="24"/>
          <w:szCs w:val="24"/>
        </w:rPr>
        <w:t>wysokości ustawowej.</w:t>
      </w:r>
    </w:p>
    <w:p w14:paraId="558D19E3" w14:textId="77777777" w:rsidR="00041060" w:rsidRPr="001960DC" w:rsidRDefault="00041060" w:rsidP="00041060">
      <w:pPr>
        <w:pStyle w:val="Style8"/>
        <w:widowControl/>
        <w:numPr>
          <w:ilvl w:val="0"/>
          <w:numId w:val="51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W przypadku, gdy ilość energii określona na fakturze nie odpowiada ilości energii pobranej faktycznie przez Zamawiającego (w szczególności w wyniku stwierdzenia nieprawidłowości w pomiarze lub odczycie wskazań układu pomiarowo - rozliczeniowego) Wykonawca dokonuje korekty rozliczeń według skorygowanych danych pomiarowych określonych na podstawie urządzenia kontrolnego lub na podstawie ilości energii prawidłowo wskazanej w poprzednim lub następnym okresie rozliczeniowym i czasu trwania niesprawności tego układu pomiarowo - rozliczeniowego.</w:t>
      </w:r>
    </w:p>
    <w:p w14:paraId="2126F734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6EE64248" w14:textId="77777777" w:rsidR="00041060" w:rsidRDefault="00041060" w:rsidP="00041060">
      <w:pPr>
        <w:pStyle w:val="Style7"/>
        <w:widowControl/>
        <w:spacing w:before="38" w:line="274" w:lineRule="exact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§11</w:t>
      </w:r>
    </w:p>
    <w:p w14:paraId="1289AD6F" w14:textId="77777777" w:rsidR="00041060" w:rsidRPr="001960DC" w:rsidRDefault="00041060" w:rsidP="00041060">
      <w:pPr>
        <w:pStyle w:val="Style7"/>
        <w:widowControl/>
        <w:spacing w:before="38" w:line="274" w:lineRule="exact"/>
        <w:jc w:val="center"/>
        <w:rPr>
          <w:rStyle w:val="FontStyle11"/>
          <w:sz w:val="24"/>
          <w:szCs w:val="24"/>
        </w:rPr>
      </w:pPr>
    </w:p>
    <w:p w14:paraId="46CF36BE" w14:textId="77777777" w:rsidR="00041060" w:rsidRPr="001960DC" w:rsidRDefault="00041060" w:rsidP="00041060">
      <w:pPr>
        <w:pStyle w:val="Style2"/>
        <w:widowControl/>
        <w:spacing w:line="274" w:lineRule="exact"/>
        <w:ind w:left="336" w:hanging="336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1. W przypadku nie wywiązania się przez Wykonawcę z Umowy, skutkującego dla Zamawiającego dostawą energii przez tzw. sprzedawcę awaryjnego, Zamawiający ma prawo do obciążenia Wykonawcy:</w:t>
      </w:r>
    </w:p>
    <w:p w14:paraId="1673F270" w14:textId="77777777" w:rsidR="00041060" w:rsidRPr="001960DC" w:rsidRDefault="00041060" w:rsidP="00041060">
      <w:pPr>
        <w:pStyle w:val="Style8"/>
        <w:widowControl/>
        <w:numPr>
          <w:ilvl w:val="0"/>
          <w:numId w:val="52"/>
        </w:numPr>
        <w:tabs>
          <w:tab w:val="left" w:pos="1440"/>
        </w:tabs>
        <w:spacing w:line="274" w:lineRule="exact"/>
        <w:ind w:left="1440" w:hanging="365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kosztami stanowiącymi różnicę między kosztami za dostawę energii przez sprzedawcę awaryjnego a kosztami za dostawę energii przez Wykonawcę;</w:t>
      </w:r>
    </w:p>
    <w:p w14:paraId="79287D3D" w14:textId="77777777" w:rsidR="00041060" w:rsidRPr="001960DC" w:rsidRDefault="00041060" w:rsidP="00041060">
      <w:pPr>
        <w:pStyle w:val="Style8"/>
        <w:widowControl/>
        <w:numPr>
          <w:ilvl w:val="0"/>
          <w:numId w:val="52"/>
        </w:numPr>
        <w:tabs>
          <w:tab w:val="left" w:pos="1440"/>
        </w:tabs>
        <w:spacing w:line="274" w:lineRule="exact"/>
        <w:ind w:left="1075" w:firstLine="0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innymi kosztami powstałymi w wyniku wskazanych okoliczności.</w:t>
      </w:r>
    </w:p>
    <w:p w14:paraId="21598319" w14:textId="77777777" w:rsidR="00041060" w:rsidRPr="001960DC" w:rsidRDefault="00041060" w:rsidP="00041060">
      <w:pPr>
        <w:pStyle w:val="Style8"/>
        <w:widowControl/>
        <w:numPr>
          <w:ilvl w:val="0"/>
          <w:numId w:val="53"/>
        </w:numPr>
        <w:tabs>
          <w:tab w:val="left" w:pos="355"/>
        </w:tabs>
        <w:spacing w:before="53" w:line="274" w:lineRule="exact"/>
        <w:ind w:left="355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Wykonawca pokryje koszty wskazane w ust. 1 w terminie 14 dni od daty otrzymania noty obciążającej, wystawionej przez Zamawiającego.</w:t>
      </w:r>
    </w:p>
    <w:p w14:paraId="02072C54" w14:textId="77777777" w:rsidR="00041060" w:rsidRPr="001960DC" w:rsidRDefault="00041060" w:rsidP="00041060">
      <w:pPr>
        <w:pStyle w:val="Style8"/>
        <w:widowControl/>
        <w:tabs>
          <w:tab w:val="left" w:pos="355"/>
        </w:tabs>
        <w:spacing w:line="274" w:lineRule="exact"/>
        <w:ind w:left="-422" w:firstLine="0"/>
      </w:pPr>
      <w:r>
        <w:rPr>
          <w:rStyle w:val="FontStyle12"/>
          <w:sz w:val="24"/>
          <w:szCs w:val="24"/>
        </w:rPr>
        <w:t xml:space="preserve">      3.    </w:t>
      </w:r>
      <w:r w:rsidRPr="001960DC">
        <w:rPr>
          <w:rStyle w:val="FontStyle12"/>
          <w:sz w:val="24"/>
          <w:szCs w:val="24"/>
        </w:rPr>
        <w:t>Zamawiający ma prawo do odstąpienia od pozostałej niewykonanej części Umowy, jeżeli:</w:t>
      </w:r>
    </w:p>
    <w:p w14:paraId="683C489D" w14:textId="77777777" w:rsidR="00041060" w:rsidRPr="001960DC" w:rsidRDefault="00041060" w:rsidP="00041060">
      <w:pPr>
        <w:pStyle w:val="Style8"/>
        <w:widowControl/>
        <w:numPr>
          <w:ilvl w:val="0"/>
          <w:numId w:val="54"/>
        </w:numPr>
        <w:tabs>
          <w:tab w:val="left" w:pos="1574"/>
        </w:tabs>
        <w:spacing w:line="274" w:lineRule="exact"/>
        <w:ind w:left="1574" w:hanging="360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w wyniku nie wywiązania się przez Wykonawcę z Umowy Zamawiający skorzystał z dostawy tzw. sprzedawcy awaryjnego;</w:t>
      </w:r>
    </w:p>
    <w:p w14:paraId="6BBA8E6B" w14:textId="77777777" w:rsidR="00041060" w:rsidRPr="001960DC" w:rsidRDefault="00041060" w:rsidP="00041060">
      <w:pPr>
        <w:pStyle w:val="Style8"/>
        <w:widowControl/>
        <w:numPr>
          <w:ilvl w:val="0"/>
          <w:numId w:val="54"/>
        </w:numPr>
        <w:tabs>
          <w:tab w:val="left" w:pos="1574"/>
        </w:tabs>
        <w:spacing w:line="274" w:lineRule="exact"/>
        <w:ind w:left="1574" w:hanging="360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zaistnieją okoliczności  określone w  art.   145  ustawy  Prawo  Zamówień Publicznych;</w:t>
      </w:r>
    </w:p>
    <w:p w14:paraId="6EF6987A" w14:textId="77777777" w:rsidR="00041060" w:rsidRPr="001960DC" w:rsidRDefault="00041060" w:rsidP="00041060">
      <w:pPr>
        <w:pStyle w:val="Style8"/>
        <w:widowControl/>
        <w:numPr>
          <w:ilvl w:val="0"/>
          <w:numId w:val="54"/>
        </w:numPr>
        <w:tabs>
          <w:tab w:val="left" w:pos="1574"/>
        </w:tabs>
        <w:spacing w:line="274" w:lineRule="exact"/>
        <w:ind w:left="1574" w:hanging="360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pomimo pisemnego wezwania Wykonawca nie realizuje warunków określonych niniejszą Umową.</w:t>
      </w:r>
    </w:p>
    <w:p w14:paraId="05447909" w14:textId="77777777" w:rsidR="00041060" w:rsidRPr="001960DC" w:rsidRDefault="00041060" w:rsidP="00041060">
      <w:pPr>
        <w:pStyle w:val="Style8"/>
        <w:widowControl/>
        <w:tabs>
          <w:tab w:val="left" w:pos="355"/>
        </w:tabs>
        <w:spacing w:line="274" w:lineRule="exact"/>
        <w:ind w:left="355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4.</w:t>
      </w:r>
      <w:r w:rsidRPr="001960DC">
        <w:rPr>
          <w:rStyle w:val="FontStyle12"/>
          <w:sz w:val="24"/>
          <w:szCs w:val="24"/>
        </w:rPr>
        <w:tab/>
        <w:t xml:space="preserve">Odstąpienie od Umowy w wypadku określonym w ust. 3 powinno nastąpić </w:t>
      </w:r>
      <w:r>
        <w:rPr>
          <w:rStyle w:val="FontStyle12"/>
          <w:sz w:val="24"/>
          <w:szCs w:val="24"/>
        </w:rPr>
        <w:t xml:space="preserve">, </w:t>
      </w:r>
      <w:r w:rsidRPr="001960DC">
        <w:rPr>
          <w:rStyle w:val="FontStyle12"/>
          <w:sz w:val="24"/>
          <w:szCs w:val="24"/>
        </w:rPr>
        <w:t>w</w:t>
      </w:r>
      <w:r>
        <w:rPr>
          <w:rStyle w:val="FontStyle12"/>
          <w:sz w:val="24"/>
          <w:szCs w:val="24"/>
        </w:rPr>
        <w:t xml:space="preserve"> formie pisemnej </w:t>
      </w:r>
      <w:r w:rsidRPr="001960DC">
        <w:rPr>
          <w:rStyle w:val="FontStyle12"/>
          <w:sz w:val="24"/>
          <w:szCs w:val="24"/>
        </w:rPr>
        <w:t xml:space="preserve"> terminie</w:t>
      </w:r>
      <w:r>
        <w:rPr>
          <w:rStyle w:val="FontStyle12"/>
          <w:sz w:val="24"/>
          <w:szCs w:val="24"/>
        </w:rPr>
        <w:t xml:space="preserve"> 30 dni </w:t>
      </w:r>
      <w:r w:rsidRPr="001960DC">
        <w:rPr>
          <w:rStyle w:val="FontStyle12"/>
          <w:sz w:val="24"/>
          <w:szCs w:val="24"/>
        </w:rPr>
        <w:t>od powzięcia wiadomości o powyższych okolicznościach</w:t>
      </w:r>
      <w:r>
        <w:rPr>
          <w:rStyle w:val="FontStyle12"/>
          <w:sz w:val="24"/>
          <w:szCs w:val="24"/>
        </w:rPr>
        <w:t xml:space="preserve">. </w:t>
      </w:r>
    </w:p>
    <w:p w14:paraId="2EE3F35C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79FBE6E3" w14:textId="77777777" w:rsidR="00041060" w:rsidRDefault="00041060" w:rsidP="00041060">
      <w:pPr>
        <w:pStyle w:val="Style7"/>
        <w:widowControl/>
        <w:spacing w:before="173" w:line="274" w:lineRule="exact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§12</w:t>
      </w:r>
    </w:p>
    <w:p w14:paraId="4FD583D5" w14:textId="77777777" w:rsidR="00041060" w:rsidRPr="001960DC" w:rsidRDefault="00041060" w:rsidP="00041060">
      <w:pPr>
        <w:pStyle w:val="Style7"/>
        <w:widowControl/>
        <w:spacing w:before="173" w:line="274" w:lineRule="exact"/>
        <w:jc w:val="center"/>
        <w:rPr>
          <w:rStyle w:val="FontStyle11"/>
          <w:sz w:val="24"/>
          <w:szCs w:val="24"/>
        </w:rPr>
      </w:pPr>
    </w:p>
    <w:p w14:paraId="4D2F5579" w14:textId="77777777" w:rsidR="00041060" w:rsidRPr="001960DC" w:rsidRDefault="00041060" w:rsidP="00041060">
      <w:pPr>
        <w:pStyle w:val="Style8"/>
        <w:widowControl/>
        <w:numPr>
          <w:ilvl w:val="0"/>
          <w:numId w:val="55"/>
        </w:numPr>
        <w:tabs>
          <w:tab w:val="left" w:pos="422"/>
        </w:tabs>
        <w:spacing w:line="274" w:lineRule="exact"/>
        <w:ind w:left="422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="00A728A0">
        <w:rPr>
          <w:rStyle w:val="FontStyle12"/>
          <w:sz w:val="24"/>
          <w:szCs w:val="24"/>
        </w:rPr>
        <w:br/>
      </w:r>
      <w:r w:rsidRPr="001960DC">
        <w:rPr>
          <w:rStyle w:val="FontStyle12"/>
          <w:sz w:val="24"/>
          <w:szCs w:val="24"/>
        </w:rPr>
        <w:t>o powyższych okolicznościach.</w:t>
      </w:r>
    </w:p>
    <w:p w14:paraId="2BEEEDA8" w14:textId="77777777" w:rsidR="00041060" w:rsidRPr="001960DC" w:rsidRDefault="00041060" w:rsidP="00041060">
      <w:pPr>
        <w:pStyle w:val="Style8"/>
        <w:widowControl/>
        <w:numPr>
          <w:ilvl w:val="0"/>
          <w:numId w:val="55"/>
        </w:numPr>
        <w:tabs>
          <w:tab w:val="left" w:pos="422"/>
        </w:tabs>
        <w:spacing w:line="274" w:lineRule="exact"/>
        <w:ind w:left="422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lastRenderedPageBreak/>
        <w:t>W takim wypadku Wykonawca może żądać jedynie wynagrodzenia z tytułu wykonania części Umowy.</w:t>
      </w:r>
    </w:p>
    <w:p w14:paraId="082012B0" w14:textId="77777777" w:rsidR="00041060" w:rsidRDefault="00041060" w:rsidP="00041060">
      <w:pPr>
        <w:pStyle w:val="Style7"/>
        <w:widowControl/>
        <w:spacing w:line="240" w:lineRule="exact"/>
        <w:jc w:val="center"/>
      </w:pPr>
    </w:p>
    <w:p w14:paraId="51799672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408D6935" w14:textId="77777777" w:rsidR="00041060" w:rsidRDefault="00041060" w:rsidP="00041060">
      <w:pPr>
        <w:pStyle w:val="Style7"/>
        <w:widowControl/>
        <w:spacing w:before="34" w:line="274" w:lineRule="exact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§13</w:t>
      </w:r>
    </w:p>
    <w:p w14:paraId="0C09EF46" w14:textId="77777777" w:rsidR="00041060" w:rsidRPr="001960DC" w:rsidRDefault="00041060" w:rsidP="00041060">
      <w:pPr>
        <w:pStyle w:val="Style7"/>
        <w:widowControl/>
        <w:spacing w:before="34" w:line="274" w:lineRule="exact"/>
        <w:jc w:val="center"/>
        <w:rPr>
          <w:rStyle w:val="FontStyle11"/>
          <w:sz w:val="24"/>
          <w:szCs w:val="24"/>
        </w:rPr>
      </w:pPr>
    </w:p>
    <w:p w14:paraId="742CFBCF" w14:textId="72DCDBC6" w:rsidR="00041060" w:rsidRDefault="00041060" w:rsidP="00EF19D3">
      <w:pPr>
        <w:pStyle w:val="Style8"/>
        <w:widowControl/>
        <w:numPr>
          <w:ilvl w:val="0"/>
          <w:numId w:val="70"/>
        </w:numPr>
        <w:tabs>
          <w:tab w:val="left" w:pos="283"/>
        </w:tabs>
        <w:spacing w:line="274" w:lineRule="exact"/>
        <w:rPr>
          <w:rStyle w:val="FontStyle12"/>
          <w:sz w:val="24"/>
          <w:szCs w:val="24"/>
        </w:rPr>
      </w:pPr>
      <w:r w:rsidRPr="00F851F1">
        <w:rPr>
          <w:rStyle w:val="FontStyle12"/>
          <w:sz w:val="24"/>
          <w:szCs w:val="24"/>
        </w:rPr>
        <w:t>Zmiana Umowy może nastąpić w przypadku:</w:t>
      </w:r>
    </w:p>
    <w:p w14:paraId="60E8284F" w14:textId="77777777" w:rsidR="00EF19D3" w:rsidRPr="00F851F1" w:rsidRDefault="00EF19D3" w:rsidP="00EF19D3">
      <w:pPr>
        <w:pStyle w:val="Style8"/>
        <w:widowControl/>
        <w:tabs>
          <w:tab w:val="left" w:pos="283"/>
        </w:tabs>
        <w:spacing w:line="274" w:lineRule="exact"/>
        <w:ind w:left="360" w:firstLine="0"/>
        <w:rPr>
          <w:rStyle w:val="FontStyle12"/>
          <w:sz w:val="24"/>
          <w:szCs w:val="24"/>
        </w:rPr>
      </w:pPr>
    </w:p>
    <w:p w14:paraId="7CC53AEB" w14:textId="6B2BF14F" w:rsidR="00041060" w:rsidRDefault="00041060" w:rsidP="00EF19D3">
      <w:pPr>
        <w:pStyle w:val="Akapitzlist"/>
        <w:numPr>
          <w:ilvl w:val="0"/>
          <w:numId w:val="71"/>
        </w:numPr>
      </w:pPr>
      <w:r w:rsidRPr="0006386B">
        <w:t>urzędowej zmi</w:t>
      </w:r>
      <w:r w:rsidR="00EF19D3">
        <w:t>any wysokości podatku vat</w:t>
      </w:r>
      <w:r w:rsidRPr="0006386B">
        <w:t>,</w:t>
      </w:r>
    </w:p>
    <w:p w14:paraId="176441DB" w14:textId="20FE1412" w:rsidR="00EF19D3" w:rsidRPr="0006386B" w:rsidRDefault="00EF19D3" w:rsidP="00EF19D3">
      <w:pPr>
        <w:pStyle w:val="Akapitzlist"/>
        <w:numPr>
          <w:ilvl w:val="0"/>
          <w:numId w:val="71"/>
        </w:numPr>
      </w:pPr>
      <w:r>
        <w:t>urzędowej zmiany wysokości podatku akcyzowego,</w:t>
      </w:r>
    </w:p>
    <w:p w14:paraId="357239FD" w14:textId="6CE14851" w:rsidR="00041060" w:rsidRPr="0006386B" w:rsidRDefault="00041060" w:rsidP="00041060">
      <w:r w:rsidRPr="0006386B">
        <w:t xml:space="preserve">    </w:t>
      </w:r>
      <w:r w:rsidR="00186B86">
        <w:t>3</w:t>
      </w:r>
      <w:r w:rsidRPr="0006386B">
        <w:t xml:space="preserve">) </w:t>
      </w:r>
      <w:r w:rsidRPr="00186B86">
        <w:t>zmian spowodowanych okolicznościami siły wyższej</w:t>
      </w:r>
      <w:r w:rsidRPr="0006386B">
        <w:t xml:space="preserve"> </w:t>
      </w:r>
      <w:r w:rsidR="00D755B7">
        <w:t>zgodnie z</w:t>
      </w:r>
      <w:r w:rsidR="00186B86">
        <w:t xml:space="preserve"> </w:t>
      </w:r>
      <w:r w:rsidR="00186B86" w:rsidRPr="001960DC">
        <w:rPr>
          <w:rStyle w:val="FontStyle11"/>
          <w:sz w:val="24"/>
          <w:szCs w:val="24"/>
        </w:rPr>
        <w:t>§</w:t>
      </w:r>
      <w:r w:rsidR="00186B86">
        <w:rPr>
          <w:rStyle w:val="FontStyle11"/>
          <w:sz w:val="24"/>
          <w:szCs w:val="24"/>
        </w:rPr>
        <w:t xml:space="preserve"> </w:t>
      </w:r>
      <w:r w:rsidR="00186B86">
        <w:t>2 pkt 3 niniejszej umowy</w:t>
      </w:r>
      <w:r>
        <w:t>,</w:t>
      </w:r>
    </w:p>
    <w:p w14:paraId="7A27790C" w14:textId="787C25D1" w:rsidR="00041060" w:rsidRDefault="00186B86" w:rsidP="00041060">
      <w:pPr>
        <w:ind w:left="1"/>
      </w:pPr>
      <w:r>
        <w:t xml:space="preserve">    4</w:t>
      </w:r>
      <w:r w:rsidR="00041060" w:rsidRPr="0006386B">
        <w:t>) zmian danych osobowych, adresowych</w:t>
      </w:r>
      <w:r w:rsidR="00041060">
        <w:t xml:space="preserve"> i telefonicznych Wykonawcy lub </w:t>
      </w:r>
      <w:r w:rsidR="00041060" w:rsidRPr="0006386B">
        <w:t xml:space="preserve">Zamawiającego </w:t>
      </w:r>
    </w:p>
    <w:p w14:paraId="575BAEE7" w14:textId="77777777" w:rsidR="00041060" w:rsidRPr="0006386B" w:rsidRDefault="00041060" w:rsidP="00041060">
      <w:pPr>
        <w:ind w:left="1"/>
      </w:pPr>
      <w:r>
        <w:t xml:space="preserve">        </w:t>
      </w:r>
      <w:r w:rsidRPr="0006386B">
        <w:t>w  przypadku zmian organizacyjnych,</w:t>
      </w:r>
    </w:p>
    <w:p w14:paraId="2B3354DB" w14:textId="77777777" w:rsidR="00041060" w:rsidRPr="00C93F33" w:rsidRDefault="00041060" w:rsidP="00041060">
      <w:pPr>
        <w:pStyle w:val="Style8"/>
        <w:widowControl/>
        <w:tabs>
          <w:tab w:val="left" w:pos="283"/>
        </w:tabs>
        <w:spacing w:line="274" w:lineRule="exact"/>
        <w:ind w:left="283" w:hanging="283"/>
        <w:jc w:val="both"/>
        <w:rPr>
          <w:rStyle w:val="FontStyle12"/>
          <w:sz w:val="24"/>
          <w:szCs w:val="24"/>
        </w:rPr>
      </w:pPr>
      <w:r w:rsidRPr="00C93F33">
        <w:rPr>
          <w:rStyle w:val="FontStyle12"/>
          <w:sz w:val="24"/>
          <w:szCs w:val="24"/>
        </w:rPr>
        <w:t>2.</w:t>
      </w:r>
      <w:r w:rsidRPr="00C93F33">
        <w:rPr>
          <w:rStyle w:val="FontStyle12"/>
          <w:sz w:val="24"/>
          <w:szCs w:val="24"/>
        </w:rPr>
        <w:tab/>
        <w:t xml:space="preserve">Wszystkie zmiany i uzupełnienie Umowy dokonywane są w formie pisemnej, pod rygorem nieważności, aneksem i muszą być podpisane przez </w:t>
      </w:r>
      <w:r>
        <w:rPr>
          <w:rStyle w:val="FontStyle12"/>
          <w:sz w:val="24"/>
          <w:szCs w:val="24"/>
        </w:rPr>
        <w:t>Strony.</w:t>
      </w:r>
    </w:p>
    <w:p w14:paraId="6B4B2A86" w14:textId="77777777" w:rsidR="00041060" w:rsidRPr="001960DC" w:rsidRDefault="00041060" w:rsidP="00041060">
      <w:pPr>
        <w:pStyle w:val="Style7"/>
        <w:widowControl/>
        <w:spacing w:line="240" w:lineRule="exact"/>
        <w:jc w:val="both"/>
      </w:pPr>
    </w:p>
    <w:p w14:paraId="3DAB5622" w14:textId="77777777" w:rsidR="00041060" w:rsidRPr="001960DC" w:rsidRDefault="00041060" w:rsidP="00041060">
      <w:pPr>
        <w:pStyle w:val="Style7"/>
        <w:widowControl/>
        <w:spacing w:before="34" w:line="274" w:lineRule="exact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§14</w:t>
      </w:r>
    </w:p>
    <w:p w14:paraId="71142F24" w14:textId="77777777" w:rsidR="00041060" w:rsidRPr="001960DC" w:rsidRDefault="00041060" w:rsidP="00041060">
      <w:pPr>
        <w:pStyle w:val="Style8"/>
        <w:widowControl/>
        <w:numPr>
          <w:ilvl w:val="0"/>
          <w:numId w:val="57"/>
        </w:numPr>
        <w:tabs>
          <w:tab w:val="left" w:pos="283"/>
        </w:tabs>
        <w:spacing w:line="274" w:lineRule="exact"/>
        <w:ind w:left="283" w:hanging="283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Strony zgodnie oświadczają, że wszelka korespondencja pomiędzy nimi winna być kierowana na adresy wskazane w nagłówku niniejszej Umowy.</w:t>
      </w:r>
    </w:p>
    <w:p w14:paraId="2E615B49" w14:textId="77777777" w:rsidR="00041060" w:rsidRPr="001960DC" w:rsidRDefault="00041060" w:rsidP="00041060">
      <w:pPr>
        <w:pStyle w:val="Style8"/>
        <w:widowControl/>
        <w:numPr>
          <w:ilvl w:val="0"/>
          <w:numId w:val="57"/>
        </w:numPr>
        <w:tabs>
          <w:tab w:val="left" w:pos="283"/>
        </w:tabs>
        <w:spacing w:line="274" w:lineRule="exact"/>
        <w:ind w:left="283" w:hanging="283"/>
        <w:jc w:val="both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W razie zmiany adresu do korespondencji każda ze Stron zobowiązuje się zawiadomić drugą Stronę pismem o nowym adresie pod rygorem przyjęcia, że korespondencja kierowana na adres dotychczasowy została skutecznie doręczona.</w:t>
      </w:r>
    </w:p>
    <w:p w14:paraId="67F7C5E0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276F11B8" w14:textId="77777777" w:rsidR="00041060" w:rsidRPr="001960DC" w:rsidRDefault="00041060" w:rsidP="00041060">
      <w:pPr>
        <w:pStyle w:val="Style7"/>
        <w:widowControl/>
        <w:spacing w:before="38" w:line="274" w:lineRule="exact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§15</w:t>
      </w:r>
    </w:p>
    <w:p w14:paraId="6B079689" w14:textId="77777777" w:rsidR="00041060" w:rsidRDefault="00041060" w:rsidP="00041060">
      <w:pPr>
        <w:pStyle w:val="Bezodstpw"/>
        <w:rPr>
          <w:color w:val="000000"/>
        </w:rPr>
      </w:pPr>
      <w:r>
        <w:rPr>
          <w:color w:val="000000"/>
        </w:rPr>
        <w:t xml:space="preserve">Ewentualne spory wynikające z realizacji niniejszej umowy strony będą  dążyły rozwiązać w pierwszej  kolejności na drodze mediacji, a w przypadku braku porozumienia właściwym do ich rozstrzygnięcia będzie  Sąd Powszechny dla </w:t>
      </w:r>
      <w:r>
        <w:rPr>
          <w:b/>
          <w:bCs/>
          <w:color w:val="000000"/>
        </w:rPr>
        <w:t>Zamawiającego</w:t>
      </w:r>
      <w:r>
        <w:rPr>
          <w:color w:val="000000"/>
        </w:rPr>
        <w:t>.</w:t>
      </w:r>
    </w:p>
    <w:p w14:paraId="1D26E5AE" w14:textId="77777777" w:rsidR="00041060" w:rsidRPr="001960DC" w:rsidRDefault="00041060" w:rsidP="00041060">
      <w:pPr>
        <w:pStyle w:val="Style7"/>
        <w:widowControl/>
        <w:spacing w:line="240" w:lineRule="exact"/>
        <w:jc w:val="center"/>
      </w:pPr>
    </w:p>
    <w:p w14:paraId="78460ADD" w14:textId="77777777" w:rsidR="00041060" w:rsidRPr="001960DC" w:rsidRDefault="00041060" w:rsidP="00041060">
      <w:pPr>
        <w:pStyle w:val="Style7"/>
        <w:widowControl/>
        <w:spacing w:before="38" w:line="274" w:lineRule="exact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§16</w:t>
      </w:r>
    </w:p>
    <w:p w14:paraId="321BCB81" w14:textId="77777777" w:rsidR="00041060" w:rsidRPr="001960DC" w:rsidRDefault="00041060" w:rsidP="00041060">
      <w:pPr>
        <w:pStyle w:val="Style3"/>
        <w:widowControl/>
        <w:spacing w:line="274" w:lineRule="exact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Wykonawca nie może bez zgody Zamawiającego przenosić wierzytelności wynikających z niniejszej Umowy na osobę trzecią.</w:t>
      </w:r>
    </w:p>
    <w:p w14:paraId="6F5ADA38" w14:textId="77777777" w:rsidR="00041060" w:rsidRPr="001960DC" w:rsidRDefault="00041060" w:rsidP="00041060">
      <w:pPr>
        <w:pStyle w:val="Style3"/>
        <w:widowControl/>
        <w:spacing w:before="53" w:line="274" w:lineRule="exact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W sprawach nieuregulowanych niniejszą Umową będą miały zastosowanie przepisy Kodeksu Cywilnego.</w:t>
      </w:r>
    </w:p>
    <w:p w14:paraId="0B7285B1" w14:textId="77777777" w:rsidR="00041060" w:rsidRPr="001960DC" w:rsidRDefault="00041060" w:rsidP="00041060">
      <w:pPr>
        <w:pStyle w:val="Style7"/>
        <w:widowControl/>
        <w:spacing w:before="115" w:line="278" w:lineRule="exact"/>
        <w:jc w:val="center"/>
        <w:rPr>
          <w:rStyle w:val="FontStyle11"/>
          <w:sz w:val="24"/>
          <w:szCs w:val="24"/>
        </w:rPr>
      </w:pPr>
      <w:r w:rsidRPr="001960DC">
        <w:rPr>
          <w:rStyle w:val="FontStyle11"/>
          <w:sz w:val="24"/>
          <w:szCs w:val="24"/>
        </w:rPr>
        <w:t>§18</w:t>
      </w:r>
    </w:p>
    <w:p w14:paraId="437F87C8" w14:textId="77777777" w:rsidR="00041060" w:rsidRPr="001960DC" w:rsidRDefault="00041060" w:rsidP="00041060">
      <w:pPr>
        <w:pStyle w:val="Style8"/>
        <w:widowControl/>
        <w:tabs>
          <w:tab w:val="left" w:pos="336"/>
        </w:tabs>
        <w:spacing w:line="278" w:lineRule="exact"/>
        <w:ind w:left="336" w:hanging="336"/>
        <w:rPr>
          <w:rStyle w:val="FontStyle12"/>
          <w:sz w:val="24"/>
          <w:szCs w:val="24"/>
        </w:rPr>
      </w:pPr>
      <w:r w:rsidRPr="001960DC">
        <w:rPr>
          <w:rStyle w:val="FontStyle12"/>
          <w:sz w:val="24"/>
          <w:szCs w:val="24"/>
        </w:rPr>
        <w:t>1.</w:t>
      </w:r>
      <w:r w:rsidRPr="001960DC">
        <w:rPr>
          <w:rStyle w:val="FontStyle12"/>
          <w:sz w:val="24"/>
          <w:szCs w:val="24"/>
        </w:rPr>
        <w:tab/>
        <w:t>Umowę sporządzono w dwóch jednobrzmiących egzemplarzach: po jednym egzemplarzu dla</w:t>
      </w:r>
      <w:r w:rsidRPr="001960DC">
        <w:rPr>
          <w:rStyle w:val="FontStyle12"/>
          <w:sz w:val="24"/>
          <w:szCs w:val="24"/>
        </w:rPr>
        <w:br/>
        <w:t>każdej ze Stron.</w:t>
      </w:r>
    </w:p>
    <w:p w14:paraId="0E88CB24" w14:textId="77777777" w:rsidR="00041060" w:rsidRPr="00865BD9" w:rsidRDefault="00041060" w:rsidP="00041060">
      <w:r w:rsidRPr="00865BD9">
        <w:t>2.</w:t>
      </w:r>
      <w:r w:rsidRPr="00865BD9">
        <w:tab/>
        <w:t>Załącznik do Umowy stanowi:</w:t>
      </w:r>
      <w:r w:rsidRPr="00865BD9">
        <w:br/>
        <w:t>Formularz cenowy - Załącznik nr 1.</w:t>
      </w:r>
    </w:p>
    <w:p w14:paraId="30E5E27F" w14:textId="77777777" w:rsidR="00041060" w:rsidRPr="00865BD9" w:rsidRDefault="00041060" w:rsidP="00041060"/>
    <w:p w14:paraId="7E2EE15F" w14:textId="77777777" w:rsidR="00041060" w:rsidRPr="001960DC" w:rsidRDefault="00041060" w:rsidP="00041060">
      <w:pPr>
        <w:pStyle w:val="Style3"/>
        <w:widowControl/>
        <w:spacing w:line="240" w:lineRule="exact"/>
      </w:pPr>
    </w:p>
    <w:p w14:paraId="67890567" w14:textId="77777777" w:rsidR="00041060" w:rsidRPr="001960DC" w:rsidRDefault="00041060" w:rsidP="00041060">
      <w:pPr>
        <w:pStyle w:val="Style3"/>
        <w:widowControl/>
        <w:spacing w:line="240" w:lineRule="exact"/>
      </w:pPr>
    </w:p>
    <w:p w14:paraId="0EA11F0E" w14:textId="77777777" w:rsidR="00041060" w:rsidRPr="001960DC" w:rsidRDefault="00041060" w:rsidP="00041060">
      <w:pPr>
        <w:pStyle w:val="Style3"/>
        <w:widowControl/>
        <w:spacing w:line="240" w:lineRule="exact"/>
      </w:pPr>
    </w:p>
    <w:p w14:paraId="56311F5F" w14:textId="77777777" w:rsidR="00041060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  <w:r w:rsidRPr="00B418A6">
        <w:rPr>
          <w:rStyle w:val="FontStyle50"/>
          <w:sz w:val="24"/>
          <w:szCs w:val="24"/>
        </w:rPr>
        <w:t>W Y K O N A W C A</w:t>
      </w:r>
      <w:r w:rsidRPr="00B418A6">
        <w:rPr>
          <w:rStyle w:val="FontStyle50"/>
          <w:b w:val="0"/>
          <w:bCs w:val="0"/>
          <w:sz w:val="24"/>
          <w:szCs w:val="24"/>
        </w:rPr>
        <w:tab/>
      </w:r>
      <w:r w:rsidRPr="00B418A6">
        <w:rPr>
          <w:rStyle w:val="FontStyle50"/>
          <w:sz w:val="24"/>
          <w:szCs w:val="24"/>
        </w:rPr>
        <w:t>Z A M A W I A J Ą C</w:t>
      </w:r>
      <w:r>
        <w:rPr>
          <w:rStyle w:val="FontStyle50"/>
          <w:sz w:val="24"/>
          <w:szCs w:val="24"/>
        </w:rPr>
        <w:t xml:space="preserve"> Y</w:t>
      </w:r>
      <w:r w:rsidRPr="00B418A6">
        <w:rPr>
          <w:rStyle w:val="FontStyle50"/>
          <w:sz w:val="24"/>
          <w:szCs w:val="24"/>
        </w:rPr>
        <w:t xml:space="preserve"> </w:t>
      </w:r>
    </w:p>
    <w:p w14:paraId="358D5DB3" w14:textId="77777777" w:rsidR="00041060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</w:p>
    <w:p w14:paraId="0B505BDF" w14:textId="77777777" w:rsidR="00041060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</w:p>
    <w:p w14:paraId="24E12433" w14:textId="77777777" w:rsidR="00041060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ab/>
      </w:r>
      <w:r>
        <w:rPr>
          <w:rStyle w:val="FontStyle50"/>
          <w:sz w:val="24"/>
          <w:szCs w:val="24"/>
        </w:rPr>
        <w:tab/>
        <w:t>Uzgodniono:</w:t>
      </w:r>
    </w:p>
    <w:p w14:paraId="6C36761E" w14:textId="77777777" w:rsidR="00041060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</w:p>
    <w:p w14:paraId="005E4295" w14:textId="77777777" w:rsidR="00041060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</w:p>
    <w:p w14:paraId="3B2CEDF9" w14:textId="77777777" w:rsidR="00041060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</w:p>
    <w:p w14:paraId="45B24ADE" w14:textId="77777777" w:rsidR="00041060" w:rsidRDefault="00041060" w:rsidP="00041060">
      <w:pPr>
        <w:rPr>
          <w:rStyle w:val="FontStyle50"/>
          <w:sz w:val="24"/>
          <w:szCs w:val="24"/>
        </w:rPr>
      </w:pPr>
    </w:p>
    <w:p w14:paraId="63EEED9B" w14:textId="77777777" w:rsidR="00041060" w:rsidRPr="00B418A6" w:rsidRDefault="00041060" w:rsidP="00041060"/>
    <w:p w14:paraId="601E2DAC" w14:textId="77777777" w:rsidR="00DC5A03" w:rsidRDefault="00DC5A03" w:rsidP="00DC5A03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</w:rPr>
      </w:pPr>
    </w:p>
    <w:p w14:paraId="00CAFB93" w14:textId="77777777" w:rsidR="00D46DB8" w:rsidRPr="00080286" w:rsidRDefault="00D46DB8" w:rsidP="00D46DB8">
      <w:pPr>
        <w:rPr>
          <w:b/>
        </w:rPr>
      </w:pPr>
      <w:r w:rsidRPr="00B418A6">
        <w:t xml:space="preserve">                                                                                                      </w:t>
      </w:r>
      <w:r w:rsidRPr="00080286">
        <w:rPr>
          <w:b/>
        </w:rPr>
        <w:t xml:space="preserve">Załącznik nr </w:t>
      </w:r>
      <w:r w:rsidR="00324082">
        <w:rPr>
          <w:b/>
        </w:rPr>
        <w:t>5</w:t>
      </w:r>
    </w:p>
    <w:p w14:paraId="0621F2F3" w14:textId="77777777" w:rsidR="00D46DB8" w:rsidRPr="00080286" w:rsidRDefault="00D46DB8" w:rsidP="00D46DB8">
      <w:pPr>
        <w:rPr>
          <w:b/>
        </w:rPr>
      </w:pPr>
    </w:p>
    <w:p w14:paraId="5F71FEC3" w14:textId="77777777" w:rsidR="00080286" w:rsidRPr="00080286" w:rsidRDefault="00D46DB8" w:rsidP="00080286">
      <w:pPr>
        <w:jc w:val="right"/>
        <w:rPr>
          <w:b/>
        </w:rPr>
      </w:pPr>
      <w:r w:rsidRPr="00080286">
        <w:tab/>
      </w:r>
      <w:r w:rsidR="00080286" w:rsidRPr="00080286">
        <w:t>…………………., dnia _______________ r.</w:t>
      </w:r>
    </w:p>
    <w:p w14:paraId="334763CD" w14:textId="77777777" w:rsidR="00080286" w:rsidRPr="00080286" w:rsidRDefault="00080286" w:rsidP="00080286">
      <w:pPr>
        <w:rPr>
          <w:b/>
        </w:rPr>
      </w:pPr>
    </w:p>
    <w:p w14:paraId="54CC8BB5" w14:textId="77777777" w:rsidR="00080286" w:rsidRPr="00080286" w:rsidRDefault="00080286" w:rsidP="00080286">
      <w:pPr>
        <w:jc w:val="center"/>
        <w:rPr>
          <w:b/>
        </w:rPr>
      </w:pPr>
      <w:r w:rsidRPr="00080286">
        <w:rPr>
          <w:b/>
        </w:rPr>
        <w:t>PEŁNOMOCNICTWO</w:t>
      </w:r>
    </w:p>
    <w:p w14:paraId="46188F99" w14:textId="77777777" w:rsidR="00080286" w:rsidRPr="00080286" w:rsidRDefault="00080286" w:rsidP="00080286">
      <w:pPr>
        <w:rPr>
          <w:b/>
        </w:rPr>
      </w:pPr>
    </w:p>
    <w:p w14:paraId="3749A930" w14:textId="77777777" w:rsidR="00080286" w:rsidRPr="00080286" w:rsidRDefault="00080286" w:rsidP="00080286">
      <w:pPr>
        <w:ind w:left="708"/>
      </w:pPr>
      <w:r w:rsidRPr="00080286">
        <w:t>__________________________________________</w:t>
      </w:r>
    </w:p>
    <w:p w14:paraId="1FEC70A7" w14:textId="77777777" w:rsidR="00080286" w:rsidRPr="00080286" w:rsidRDefault="00080286" w:rsidP="00080286">
      <w:pPr>
        <w:ind w:left="708"/>
      </w:pPr>
      <w:r w:rsidRPr="00080286">
        <w:t>__________________________________________</w:t>
      </w:r>
    </w:p>
    <w:p w14:paraId="4CAA84D1" w14:textId="77777777" w:rsidR="00080286" w:rsidRPr="00080286" w:rsidRDefault="00080286" w:rsidP="00080286">
      <w:pPr>
        <w:ind w:left="708"/>
        <w:rPr>
          <w:b/>
        </w:rPr>
      </w:pPr>
      <w:r w:rsidRPr="00080286">
        <w:t>__________________________________________</w:t>
      </w:r>
    </w:p>
    <w:p w14:paraId="44B63113" w14:textId="77777777" w:rsidR="00080286" w:rsidRPr="00080286" w:rsidRDefault="00080286" w:rsidP="00080286">
      <w:pPr>
        <w:ind w:left="708"/>
        <w:rPr>
          <w:i/>
        </w:rPr>
      </w:pPr>
      <w:r w:rsidRPr="00080286">
        <w:rPr>
          <w:i/>
        </w:rPr>
        <w:t>(dane klienta)</w:t>
      </w:r>
    </w:p>
    <w:p w14:paraId="1C857601" w14:textId="77777777" w:rsidR="00080286" w:rsidRPr="00080286" w:rsidRDefault="00080286" w:rsidP="00080286">
      <w:pPr>
        <w:ind w:left="708"/>
      </w:pPr>
    </w:p>
    <w:p w14:paraId="470CBE82" w14:textId="77777777" w:rsidR="00080286" w:rsidRPr="00080286" w:rsidRDefault="00080286" w:rsidP="00080286">
      <w:pPr>
        <w:ind w:left="708"/>
      </w:pPr>
      <w:r w:rsidRPr="00080286">
        <w:t xml:space="preserve">(dalej: </w:t>
      </w:r>
      <w:r w:rsidRPr="00080286">
        <w:rPr>
          <w:b/>
        </w:rPr>
        <w:t>Zamawiający</w:t>
      </w:r>
      <w:r w:rsidRPr="00080286">
        <w:t>)</w:t>
      </w:r>
    </w:p>
    <w:p w14:paraId="4EF55944" w14:textId="77777777" w:rsidR="00080286" w:rsidRPr="00080286" w:rsidRDefault="00080286" w:rsidP="00080286">
      <w:pPr>
        <w:ind w:left="708"/>
      </w:pPr>
    </w:p>
    <w:p w14:paraId="356E6FF4" w14:textId="77777777" w:rsidR="00080286" w:rsidRPr="00080286" w:rsidRDefault="00080286" w:rsidP="00080286">
      <w:pPr>
        <w:ind w:left="708"/>
      </w:pPr>
      <w:r w:rsidRPr="00080286">
        <w:t>reprezentowany przez:</w:t>
      </w:r>
      <w:r w:rsidRPr="00080286">
        <w:tab/>
        <w:t xml:space="preserve"> _____________________________</w:t>
      </w:r>
    </w:p>
    <w:p w14:paraId="68C9ACD8" w14:textId="77777777" w:rsidR="00080286" w:rsidRPr="00080286" w:rsidRDefault="00080286" w:rsidP="00080286">
      <w:pPr>
        <w:ind w:left="2832" w:firstLine="708"/>
        <w:rPr>
          <w:i/>
        </w:rPr>
      </w:pPr>
      <w:r w:rsidRPr="00080286">
        <w:rPr>
          <w:i/>
        </w:rPr>
        <w:t>(dane osoby / osób reprezentujących)</w:t>
      </w:r>
    </w:p>
    <w:p w14:paraId="1BF8C611" w14:textId="77777777" w:rsidR="00080286" w:rsidRPr="00080286" w:rsidRDefault="00080286" w:rsidP="00080286"/>
    <w:p w14:paraId="31D34DB9" w14:textId="77777777" w:rsidR="00080286" w:rsidRPr="00080286" w:rsidRDefault="00080286" w:rsidP="00080286"/>
    <w:p w14:paraId="125979FE" w14:textId="77777777" w:rsidR="00080286" w:rsidRPr="00080286" w:rsidRDefault="00080286" w:rsidP="00080286">
      <w:r w:rsidRPr="00080286">
        <w:t>Zamawiający niniejszym upoważnia:</w:t>
      </w:r>
    </w:p>
    <w:p w14:paraId="0DA9B934" w14:textId="77777777" w:rsidR="00080286" w:rsidRPr="00080286" w:rsidRDefault="00080286" w:rsidP="00080286"/>
    <w:p w14:paraId="4332AEA5" w14:textId="77777777" w:rsidR="00080286" w:rsidRPr="00080286" w:rsidRDefault="00080286" w:rsidP="00080286">
      <w:pPr>
        <w:ind w:left="708"/>
      </w:pPr>
      <w:r w:rsidRPr="00080286">
        <w:t>__________________________________________</w:t>
      </w:r>
    </w:p>
    <w:p w14:paraId="0A62D6F9" w14:textId="77777777" w:rsidR="00080286" w:rsidRPr="00080286" w:rsidRDefault="00080286" w:rsidP="00080286">
      <w:pPr>
        <w:ind w:left="708"/>
      </w:pPr>
      <w:r w:rsidRPr="00080286">
        <w:t>__________________________________________</w:t>
      </w:r>
    </w:p>
    <w:p w14:paraId="0CDDB892" w14:textId="77777777" w:rsidR="00080286" w:rsidRPr="00080286" w:rsidRDefault="00080286" w:rsidP="00080286">
      <w:pPr>
        <w:ind w:left="708"/>
        <w:rPr>
          <w:b/>
        </w:rPr>
      </w:pPr>
      <w:r w:rsidRPr="00080286">
        <w:t>__________________________________________</w:t>
      </w:r>
    </w:p>
    <w:p w14:paraId="30FE6FAA" w14:textId="77777777" w:rsidR="00080286" w:rsidRPr="00080286" w:rsidRDefault="00080286" w:rsidP="00080286">
      <w:pPr>
        <w:ind w:left="708"/>
        <w:rPr>
          <w:i/>
        </w:rPr>
      </w:pPr>
      <w:r w:rsidRPr="00080286">
        <w:rPr>
          <w:i/>
        </w:rPr>
        <w:t>(dane Sprzedawcy)</w:t>
      </w:r>
    </w:p>
    <w:p w14:paraId="2C0E9032" w14:textId="77777777" w:rsidR="00080286" w:rsidRPr="00080286" w:rsidRDefault="00080286" w:rsidP="00080286">
      <w:pPr>
        <w:ind w:left="708"/>
      </w:pPr>
    </w:p>
    <w:p w14:paraId="45BE93EC" w14:textId="77777777" w:rsidR="00080286" w:rsidRPr="00080286" w:rsidRDefault="00080286" w:rsidP="00080286">
      <w:pPr>
        <w:ind w:left="708"/>
      </w:pPr>
      <w:r w:rsidRPr="00080286">
        <w:t xml:space="preserve">(dalej: </w:t>
      </w:r>
      <w:r w:rsidRPr="00080286">
        <w:rPr>
          <w:b/>
        </w:rPr>
        <w:t>Wykonawca</w:t>
      </w:r>
      <w:r w:rsidRPr="00080286">
        <w:t>)</w:t>
      </w:r>
    </w:p>
    <w:p w14:paraId="3B3DA2B2" w14:textId="77777777" w:rsidR="00080286" w:rsidRPr="00080286" w:rsidRDefault="00080286" w:rsidP="00080286"/>
    <w:p w14:paraId="469757F6" w14:textId="77777777" w:rsidR="00080286" w:rsidRPr="00080286" w:rsidRDefault="00080286" w:rsidP="00080286">
      <w:r w:rsidRPr="00080286">
        <w:t xml:space="preserve">do dokonania w imieniu i na rzecz </w:t>
      </w:r>
      <w:r w:rsidRPr="00080286">
        <w:rPr>
          <w:b/>
        </w:rPr>
        <w:t>Zamawiającego</w:t>
      </w:r>
      <w:r w:rsidRPr="00080286">
        <w:t xml:space="preserve"> następujących czynności:</w:t>
      </w:r>
    </w:p>
    <w:p w14:paraId="37165547" w14:textId="77777777" w:rsidR="00080286" w:rsidRPr="00080286" w:rsidRDefault="00080286" w:rsidP="00080286">
      <w:pPr>
        <w:tabs>
          <w:tab w:val="decimal" w:pos="90"/>
        </w:tabs>
        <w:spacing w:line="360" w:lineRule="auto"/>
        <w:ind w:right="567"/>
        <w:rPr>
          <w:b/>
          <w:color w:val="000000"/>
        </w:rPr>
      </w:pPr>
    </w:p>
    <w:p w14:paraId="6ED2679F" w14:textId="77777777" w:rsidR="00080286" w:rsidRPr="00080286" w:rsidRDefault="00080286" w:rsidP="009A16CF">
      <w:pPr>
        <w:widowControl/>
        <w:numPr>
          <w:ilvl w:val="0"/>
          <w:numId w:val="27"/>
        </w:numPr>
        <w:tabs>
          <w:tab w:val="clear" w:pos="450"/>
        </w:tabs>
        <w:spacing w:line="360" w:lineRule="auto"/>
        <w:ind w:left="709" w:right="566" w:hanging="425"/>
        <w:jc w:val="both"/>
      </w:pPr>
      <w:r w:rsidRPr="00080286">
        <w:t>zgłoszenia wskazanemu Operatorowi Systemu Dystrybucyjnego do realizacji zawartej z Wykonawcą  umowy sprzedaży energii elektrycznej,</w:t>
      </w:r>
    </w:p>
    <w:p w14:paraId="18DE2F02" w14:textId="77777777" w:rsidR="00080286" w:rsidRPr="00080286" w:rsidRDefault="00080286" w:rsidP="009A16CF">
      <w:pPr>
        <w:widowControl/>
        <w:numPr>
          <w:ilvl w:val="0"/>
          <w:numId w:val="27"/>
        </w:numPr>
        <w:tabs>
          <w:tab w:val="clear" w:pos="450"/>
          <w:tab w:val="left" w:pos="851"/>
        </w:tabs>
        <w:spacing w:line="360" w:lineRule="auto"/>
        <w:ind w:left="851" w:right="566" w:hanging="567"/>
        <w:jc w:val="both"/>
        <w:rPr>
          <w:i/>
          <w:iCs/>
        </w:rPr>
      </w:pPr>
      <w:r w:rsidRPr="00080286">
        <w:t xml:space="preserve">reprezentowania </w:t>
      </w:r>
      <w:r w:rsidRPr="00080286">
        <w:rPr>
          <w:b/>
        </w:rPr>
        <w:t>Zamawiającego</w:t>
      </w:r>
      <w:r w:rsidRPr="00080286">
        <w:t xml:space="preserve"> przed właściwym Operatorem </w:t>
      </w:r>
      <w:r w:rsidR="005F591B">
        <w:t>Systemu Dystrybucyjnego ,</w:t>
      </w:r>
      <w:r w:rsidRPr="00080286">
        <w:t xml:space="preserve"> z uwzględnieniem wskazanych poniżej taryf oraz mocy umownych dla poszczególnych obiektów, tj. w szczególności uzyskać, ustalić treść i przedłożyć Zamawiającemu do podpisania niezbędne dokumenty, pod warunkiem pozytywnego rozpatrzenia wniosku przez Operatora Systemu Dystrybucyjnego;</w:t>
      </w:r>
    </w:p>
    <w:p w14:paraId="1EBE171A" w14:textId="77777777" w:rsidR="00080286" w:rsidRPr="00080286" w:rsidRDefault="00080286" w:rsidP="00080286">
      <w:pPr>
        <w:tabs>
          <w:tab w:val="decimal" w:pos="90"/>
        </w:tabs>
        <w:ind w:right="567"/>
        <w:rPr>
          <w:b/>
        </w:rPr>
      </w:pPr>
      <w:r w:rsidRPr="00080286">
        <w:rPr>
          <w:b/>
        </w:rPr>
        <w:t>Niniejsze Pełnomocnictwo uprawnia do udzielenia dalszych pełnomocnictw substytucyjnych.</w:t>
      </w:r>
    </w:p>
    <w:p w14:paraId="7D88FCD6" w14:textId="77777777" w:rsidR="00080286" w:rsidRPr="00080286" w:rsidRDefault="00080286" w:rsidP="00080286">
      <w:pPr>
        <w:tabs>
          <w:tab w:val="decimal" w:pos="90"/>
        </w:tabs>
        <w:ind w:right="567"/>
        <w:rPr>
          <w:b/>
          <w:color w:val="000000"/>
        </w:rPr>
      </w:pPr>
    </w:p>
    <w:p w14:paraId="0B588705" w14:textId="77777777" w:rsidR="00080286" w:rsidRPr="00080286" w:rsidRDefault="003530F2" w:rsidP="003530F2">
      <w:pPr>
        <w:tabs>
          <w:tab w:val="decimal" w:pos="90"/>
        </w:tabs>
        <w:ind w:right="567"/>
      </w:pPr>
      <w:r>
        <w:t xml:space="preserve">                            </w:t>
      </w:r>
      <w:r w:rsidR="00080286" w:rsidRPr="00080286">
        <w:tab/>
      </w:r>
      <w:r w:rsidR="00080286" w:rsidRPr="00080286">
        <w:tab/>
      </w:r>
      <w:r w:rsidR="00080286" w:rsidRPr="00080286">
        <w:tab/>
      </w:r>
      <w:r w:rsidR="00080286" w:rsidRPr="00080286">
        <w:tab/>
      </w:r>
      <w:r w:rsidR="00080286" w:rsidRPr="00080286">
        <w:tab/>
      </w:r>
      <w:r w:rsidR="00080286" w:rsidRPr="00080286">
        <w:tab/>
      </w:r>
      <w:r w:rsidR="00080286" w:rsidRPr="00080286">
        <w:tab/>
      </w:r>
      <w:r w:rsidR="00080286" w:rsidRPr="00080286">
        <w:tab/>
        <w:t>………………………………………………….</w:t>
      </w:r>
    </w:p>
    <w:p w14:paraId="5E40863C" w14:textId="77777777" w:rsidR="00080286" w:rsidRDefault="00080286" w:rsidP="00080286">
      <w:pPr>
        <w:tabs>
          <w:tab w:val="decimal" w:pos="90"/>
        </w:tabs>
        <w:ind w:right="567"/>
        <w:jc w:val="center"/>
      </w:pPr>
      <w:r w:rsidRPr="00080286">
        <w:t xml:space="preserve">                                                                                                                                                     </w:t>
      </w:r>
      <w:r w:rsidR="003530F2">
        <w:t xml:space="preserve">                     </w:t>
      </w:r>
      <w:r w:rsidRPr="00080286">
        <w:t>podpis</w:t>
      </w:r>
    </w:p>
    <w:p w14:paraId="6C6A8735" w14:textId="77777777" w:rsidR="003530F2" w:rsidRDefault="003530F2" w:rsidP="00080286">
      <w:pPr>
        <w:tabs>
          <w:tab w:val="decimal" w:pos="90"/>
        </w:tabs>
        <w:ind w:right="567"/>
        <w:jc w:val="center"/>
      </w:pPr>
    </w:p>
    <w:p w14:paraId="4DD1ED2C" w14:textId="77777777" w:rsidR="003530F2" w:rsidRDefault="003530F2" w:rsidP="00080286">
      <w:pPr>
        <w:tabs>
          <w:tab w:val="decimal" w:pos="90"/>
        </w:tabs>
        <w:ind w:right="567"/>
        <w:jc w:val="center"/>
      </w:pPr>
    </w:p>
    <w:p w14:paraId="098480A3" w14:textId="77777777" w:rsidR="003530F2" w:rsidRDefault="003530F2" w:rsidP="0073024D">
      <w:pPr>
        <w:tabs>
          <w:tab w:val="decimal" w:pos="90"/>
        </w:tabs>
        <w:ind w:right="567"/>
      </w:pPr>
    </w:p>
    <w:p w14:paraId="3B47A3EA" w14:textId="77777777" w:rsidR="003530F2" w:rsidRDefault="003530F2" w:rsidP="00080286">
      <w:pPr>
        <w:tabs>
          <w:tab w:val="decimal" w:pos="90"/>
        </w:tabs>
        <w:ind w:right="567"/>
        <w:jc w:val="center"/>
      </w:pPr>
    </w:p>
    <w:p w14:paraId="46681269" w14:textId="77777777" w:rsidR="00C11E84" w:rsidRDefault="00C11E84" w:rsidP="00080286">
      <w:pPr>
        <w:tabs>
          <w:tab w:val="decimal" w:pos="90"/>
        </w:tabs>
        <w:ind w:right="567"/>
        <w:jc w:val="center"/>
      </w:pPr>
    </w:p>
    <w:p w14:paraId="21972E26" w14:textId="77777777" w:rsidR="00C11E84" w:rsidRDefault="00C11E84" w:rsidP="00080286">
      <w:pPr>
        <w:tabs>
          <w:tab w:val="decimal" w:pos="90"/>
        </w:tabs>
        <w:ind w:right="567"/>
        <w:jc w:val="center"/>
      </w:pPr>
    </w:p>
    <w:p w14:paraId="3FD21FC7" w14:textId="77777777" w:rsidR="00F838EC" w:rsidRDefault="00F838EC" w:rsidP="001D6A20">
      <w:pPr>
        <w:tabs>
          <w:tab w:val="decimal" w:pos="90"/>
        </w:tabs>
        <w:ind w:right="567"/>
      </w:pPr>
    </w:p>
    <w:p w14:paraId="7B19E311" w14:textId="77777777" w:rsidR="003530F2" w:rsidRDefault="003530F2" w:rsidP="00080286">
      <w:pPr>
        <w:tabs>
          <w:tab w:val="decimal" w:pos="90"/>
        </w:tabs>
        <w:ind w:right="567"/>
        <w:jc w:val="center"/>
      </w:pPr>
    </w:p>
    <w:p w14:paraId="2B28F1D9" w14:textId="77777777" w:rsidR="003530F2" w:rsidRDefault="00A84D7B" w:rsidP="00080286">
      <w:pPr>
        <w:tabs>
          <w:tab w:val="decimal" w:pos="90"/>
        </w:tabs>
        <w:ind w:right="567"/>
        <w:jc w:val="center"/>
      </w:pPr>
      <w:r>
        <w:t xml:space="preserve">                                                 załącznik nr </w:t>
      </w:r>
      <w:r w:rsidR="00324082">
        <w:t>6</w:t>
      </w:r>
    </w:p>
    <w:p w14:paraId="5CD2D03F" w14:textId="77777777" w:rsidR="003530F2" w:rsidRPr="003530F2" w:rsidRDefault="003530F2" w:rsidP="003530F2">
      <w:pPr>
        <w:jc w:val="right"/>
      </w:pPr>
    </w:p>
    <w:p w14:paraId="1E8BE67E" w14:textId="77777777" w:rsidR="003530F2" w:rsidRPr="003530F2" w:rsidRDefault="00C62DFF" w:rsidP="003530F2">
      <w:r w:rsidRPr="003530F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0C2554" wp14:editId="2C00E3E7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0" b="0"/>
                <wp:wrapSquare wrapText="bothSides"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5FA7661" id="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">
                <o:lock v:ext="edit" shapetype="f"/>
                <w10:wrap type="square"/>
              </v:line>
            </w:pict>
          </mc:Fallback>
        </mc:AlternateContent>
      </w:r>
    </w:p>
    <w:p w14:paraId="78162EEF" w14:textId="77777777" w:rsidR="003530F2" w:rsidRPr="003530F2" w:rsidRDefault="003530F2" w:rsidP="003530F2">
      <w:r w:rsidRPr="003530F2">
        <w:t>(pieczęć adresowa Wykonawcy)</w:t>
      </w:r>
      <w:r w:rsidRPr="003530F2">
        <w:tab/>
      </w:r>
    </w:p>
    <w:p w14:paraId="06138BC0" w14:textId="77777777" w:rsidR="003530F2" w:rsidRPr="003530F2" w:rsidRDefault="003530F2" w:rsidP="003530F2"/>
    <w:p w14:paraId="36E50138" w14:textId="77777777" w:rsidR="003530F2" w:rsidRPr="003530F2" w:rsidRDefault="003530F2" w:rsidP="003530F2"/>
    <w:p w14:paraId="0A6C8B3A" w14:textId="77777777" w:rsidR="003530F2" w:rsidRPr="003530F2" w:rsidRDefault="003530F2" w:rsidP="003530F2">
      <w:pPr>
        <w:jc w:val="center"/>
        <w:rPr>
          <w:b/>
        </w:rPr>
      </w:pPr>
      <w:r w:rsidRPr="003530F2">
        <w:rPr>
          <w:b/>
        </w:rPr>
        <w:t xml:space="preserve">WYKAZ WYKONANYCH ORAZ WYKONYWANYCH </w:t>
      </w:r>
      <w:r w:rsidR="005F591B">
        <w:rPr>
          <w:b/>
        </w:rPr>
        <w:t xml:space="preserve">GŁÓWNYCH </w:t>
      </w:r>
      <w:r w:rsidRPr="003530F2">
        <w:rPr>
          <w:b/>
        </w:rPr>
        <w:t xml:space="preserve">DOSTAW </w:t>
      </w:r>
    </w:p>
    <w:p w14:paraId="0125E74C" w14:textId="77777777" w:rsidR="003530F2" w:rsidRPr="003530F2" w:rsidRDefault="003530F2" w:rsidP="003530F2">
      <w:pPr>
        <w:jc w:val="center"/>
        <w:rPr>
          <w:b/>
        </w:rPr>
      </w:pPr>
      <w:r w:rsidRPr="003530F2">
        <w:rPr>
          <w:b/>
        </w:rPr>
        <w:t>(sprzedaży) energii elektrycznej</w:t>
      </w:r>
    </w:p>
    <w:p w14:paraId="2626FD11" w14:textId="77777777" w:rsidR="003530F2" w:rsidRPr="003530F2" w:rsidRDefault="003530F2" w:rsidP="003530F2"/>
    <w:p w14:paraId="40C74055" w14:textId="77777777" w:rsidR="003530F2" w:rsidRPr="003530F2" w:rsidRDefault="003530F2" w:rsidP="003530F2"/>
    <w:p w14:paraId="36FBC2FA" w14:textId="77777777" w:rsidR="003530F2" w:rsidRPr="003530F2" w:rsidRDefault="003530F2" w:rsidP="003530F2"/>
    <w:tbl>
      <w:tblPr>
        <w:tblW w:w="8640" w:type="dxa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391"/>
        <w:gridCol w:w="1392"/>
        <w:gridCol w:w="1421"/>
        <w:gridCol w:w="1440"/>
        <w:gridCol w:w="2520"/>
      </w:tblGrid>
      <w:tr w:rsidR="003530F2" w:rsidRPr="003530F2" w14:paraId="2E4F8C8E" w14:textId="77777777">
        <w:trPr>
          <w:trHeight w:val="276"/>
        </w:trPr>
        <w:tc>
          <w:tcPr>
            <w:tcW w:w="476" w:type="dxa"/>
            <w:vMerge w:val="restart"/>
          </w:tcPr>
          <w:p w14:paraId="7373B48D" w14:textId="77777777" w:rsidR="003530F2" w:rsidRPr="003530F2" w:rsidRDefault="003530F2" w:rsidP="004A3E90">
            <w:pPr>
              <w:pStyle w:val="Akapitzlist"/>
              <w:tabs>
                <w:tab w:val="left" w:pos="426"/>
              </w:tabs>
              <w:ind w:left="426"/>
            </w:pPr>
          </w:p>
        </w:tc>
        <w:tc>
          <w:tcPr>
            <w:tcW w:w="1391" w:type="dxa"/>
            <w:vMerge w:val="restart"/>
          </w:tcPr>
          <w:p w14:paraId="38E28D38" w14:textId="77777777" w:rsidR="003530F2" w:rsidRPr="003530F2" w:rsidRDefault="003530F2" w:rsidP="004A3E90">
            <w:pPr>
              <w:jc w:val="center"/>
              <w:rPr>
                <w:b/>
              </w:rPr>
            </w:pPr>
            <w:r w:rsidRPr="003530F2">
              <w:rPr>
                <w:b/>
              </w:rPr>
              <w:t>Nazwa dostawy</w:t>
            </w:r>
          </w:p>
        </w:tc>
        <w:tc>
          <w:tcPr>
            <w:tcW w:w="1392" w:type="dxa"/>
            <w:vMerge w:val="restart"/>
          </w:tcPr>
          <w:p w14:paraId="66506AE4" w14:textId="77777777" w:rsidR="003530F2" w:rsidRPr="003530F2" w:rsidRDefault="003530F2" w:rsidP="004A3E90">
            <w:pPr>
              <w:jc w:val="center"/>
              <w:rPr>
                <w:i/>
              </w:rPr>
            </w:pPr>
            <w:r w:rsidRPr="003530F2">
              <w:rPr>
                <w:b/>
              </w:rPr>
              <w:t>Odbiorca</w:t>
            </w:r>
          </w:p>
          <w:p w14:paraId="3621ACF5" w14:textId="77777777" w:rsidR="003530F2" w:rsidRPr="003530F2" w:rsidRDefault="003530F2" w:rsidP="004A3E90">
            <w:pPr>
              <w:jc w:val="center"/>
              <w:rPr>
                <w:i/>
              </w:rPr>
            </w:pPr>
            <w:r w:rsidRPr="003530F2">
              <w:rPr>
                <w:i/>
              </w:rPr>
              <w:t>(Firma, adres siedziby)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14:paraId="44F4FDB5" w14:textId="77777777" w:rsidR="003530F2" w:rsidRPr="003530F2" w:rsidRDefault="003530F2" w:rsidP="004A3E90">
            <w:pPr>
              <w:jc w:val="center"/>
              <w:rPr>
                <w:b/>
              </w:rPr>
            </w:pPr>
            <w:r w:rsidRPr="003530F2">
              <w:rPr>
                <w:b/>
              </w:rPr>
              <w:t>Okres sprzedaży</w:t>
            </w:r>
          </w:p>
        </w:tc>
        <w:tc>
          <w:tcPr>
            <w:tcW w:w="2520" w:type="dxa"/>
            <w:vMerge w:val="restart"/>
          </w:tcPr>
          <w:p w14:paraId="05B5E645" w14:textId="77777777" w:rsidR="003530F2" w:rsidRPr="003530F2" w:rsidRDefault="008352C1" w:rsidP="004A3E90">
            <w:pPr>
              <w:jc w:val="center"/>
              <w:rPr>
                <w:b/>
              </w:rPr>
            </w:pPr>
            <w:r>
              <w:rPr>
                <w:b/>
              </w:rPr>
              <w:t>Wolumen sprzedaży energii w M</w:t>
            </w:r>
            <w:r w:rsidR="003530F2" w:rsidRPr="003530F2">
              <w:rPr>
                <w:b/>
              </w:rPr>
              <w:t>Wh w skali roku</w:t>
            </w:r>
          </w:p>
        </w:tc>
      </w:tr>
      <w:tr w:rsidR="003530F2" w:rsidRPr="003530F2" w14:paraId="553E821C" w14:textId="77777777">
        <w:trPr>
          <w:trHeight w:val="228"/>
        </w:trPr>
        <w:tc>
          <w:tcPr>
            <w:tcW w:w="476" w:type="dxa"/>
            <w:vMerge/>
          </w:tcPr>
          <w:p w14:paraId="3CCFF2DC" w14:textId="77777777" w:rsidR="003530F2" w:rsidRPr="003530F2" w:rsidRDefault="003530F2" w:rsidP="004A3E90">
            <w:pPr>
              <w:pStyle w:val="Akapitzlist"/>
              <w:tabs>
                <w:tab w:val="left" w:pos="426"/>
              </w:tabs>
              <w:ind w:left="426"/>
            </w:pPr>
          </w:p>
        </w:tc>
        <w:tc>
          <w:tcPr>
            <w:tcW w:w="1391" w:type="dxa"/>
            <w:vMerge/>
          </w:tcPr>
          <w:p w14:paraId="10A4C282" w14:textId="77777777" w:rsidR="003530F2" w:rsidRPr="003530F2" w:rsidRDefault="003530F2" w:rsidP="004A3E90">
            <w:pPr>
              <w:jc w:val="center"/>
            </w:pPr>
          </w:p>
        </w:tc>
        <w:tc>
          <w:tcPr>
            <w:tcW w:w="1392" w:type="dxa"/>
            <w:vMerge/>
          </w:tcPr>
          <w:p w14:paraId="1BC6ADE0" w14:textId="77777777" w:rsidR="003530F2" w:rsidRPr="003530F2" w:rsidRDefault="003530F2" w:rsidP="004A3E9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30092A24" w14:textId="77777777" w:rsidR="003530F2" w:rsidRPr="003530F2" w:rsidRDefault="003530F2" w:rsidP="004A3E90">
            <w:pPr>
              <w:jc w:val="center"/>
              <w:rPr>
                <w:b/>
              </w:rPr>
            </w:pPr>
            <w:r w:rsidRPr="003530F2">
              <w:rPr>
                <w:b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AA270A8" w14:textId="77777777" w:rsidR="003530F2" w:rsidRPr="003530F2" w:rsidRDefault="003530F2" w:rsidP="004A3E90">
            <w:pPr>
              <w:jc w:val="center"/>
              <w:rPr>
                <w:b/>
              </w:rPr>
            </w:pPr>
            <w:r w:rsidRPr="003530F2">
              <w:rPr>
                <w:b/>
              </w:rPr>
              <w:t>Do</w:t>
            </w:r>
          </w:p>
        </w:tc>
        <w:tc>
          <w:tcPr>
            <w:tcW w:w="2520" w:type="dxa"/>
            <w:vMerge/>
          </w:tcPr>
          <w:p w14:paraId="74C8C51B" w14:textId="77777777" w:rsidR="003530F2" w:rsidRPr="003530F2" w:rsidRDefault="003530F2" w:rsidP="004A3E90">
            <w:pPr>
              <w:jc w:val="center"/>
            </w:pPr>
          </w:p>
        </w:tc>
      </w:tr>
      <w:tr w:rsidR="003530F2" w:rsidRPr="003530F2" w14:paraId="30244DE3" w14:textId="77777777">
        <w:tc>
          <w:tcPr>
            <w:tcW w:w="476" w:type="dxa"/>
          </w:tcPr>
          <w:p w14:paraId="5A125C30" w14:textId="77777777" w:rsidR="003530F2" w:rsidRPr="003530F2" w:rsidRDefault="003530F2" w:rsidP="009A16CF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suppressAutoHyphens w:val="0"/>
              <w:ind w:left="426" w:hanging="284"/>
              <w:contextualSpacing/>
              <w:jc w:val="both"/>
            </w:pPr>
          </w:p>
        </w:tc>
        <w:tc>
          <w:tcPr>
            <w:tcW w:w="1391" w:type="dxa"/>
          </w:tcPr>
          <w:p w14:paraId="0D678C7C" w14:textId="77777777" w:rsidR="003530F2" w:rsidRPr="003530F2" w:rsidRDefault="003530F2" w:rsidP="004A3E90"/>
          <w:p w14:paraId="58852BDD" w14:textId="77777777" w:rsidR="003530F2" w:rsidRPr="003530F2" w:rsidRDefault="003530F2" w:rsidP="004A3E90"/>
        </w:tc>
        <w:tc>
          <w:tcPr>
            <w:tcW w:w="1392" w:type="dxa"/>
          </w:tcPr>
          <w:p w14:paraId="07F0ADAE" w14:textId="77777777" w:rsidR="003530F2" w:rsidRPr="003530F2" w:rsidRDefault="003530F2" w:rsidP="004A3E90"/>
        </w:tc>
        <w:tc>
          <w:tcPr>
            <w:tcW w:w="1421" w:type="dxa"/>
          </w:tcPr>
          <w:p w14:paraId="3743B15F" w14:textId="77777777" w:rsidR="003530F2" w:rsidRPr="003530F2" w:rsidRDefault="003530F2" w:rsidP="004A3E90">
            <w:pPr>
              <w:jc w:val="center"/>
              <w:rPr>
                <w:i/>
              </w:rPr>
            </w:pPr>
          </w:p>
          <w:p w14:paraId="3AF85617" w14:textId="77777777" w:rsidR="003530F2" w:rsidRPr="003530F2" w:rsidRDefault="003530F2" w:rsidP="004A3E90">
            <w:pPr>
              <w:jc w:val="center"/>
              <w:rPr>
                <w:i/>
              </w:rPr>
            </w:pPr>
          </w:p>
          <w:p w14:paraId="640B7C42" w14:textId="77777777" w:rsidR="003530F2" w:rsidRPr="003530F2" w:rsidRDefault="003530F2" w:rsidP="004A3E90">
            <w:pPr>
              <w:jc w:val="center"/>
              <w:rPr>
                <w:i/>
              </w:rPr>
            </w:pPr>
            <w:r w:rsidRPr="003530F2">
              <w:rPr>
                <w:i/>
              </w:rPr>
              <w:t>__________</w:t>
            </w:r>
          </w:p>
          <w:p w14:paraId="27AAC9E4" w14:textId="77777777" w:rsidR="003530F2" w:rsidRPr="003530F2" w:rsidRDefault="003530F2" w:rsidP="004A3E90">
            <w:pPr>
              <w:jc w:val="center"/>
              <w:rPr>
                <w:i/>
              </w:rPr>
            </w:pPr>
            <w:r w:rsidRPr="003530F2">
              <w:rPr>
                <w:i/>
              </w:rPr>
              <w:t>DD/MM/ RR</w:t>
            </w:r>
          </w:p>
        </w:tc>
        <w:tc>
          <w:tcPr>
            <w:tcW w:w="1440" w:type="dxa"/>
          </w:tcPr>
          <w:p w14:paraId="5E100877" w14:textId="77777777" w:rsidR="003530F2" w:rsidRPr="003530F2" w:rsidRDefault="003530F2" w:rsidP="004A3E90">
            <w:pPr>
              <w:jc w:val="center"/>
              <w:rPr>
                <w:i/>
              </w:rPr>
            </w:pPr>
          </w:p>
          <w:p w14:paraId="2821B8DD" w14:textId="77777777" w:rsidR="003530F2" w:rsidRPr="003530F2" w:rsidRDefault="003530F2" w:rsidP="004A3E90">
            <w:pPr>
              <w:jc w:val="center"/>
              <w:rPr>
                <w:i/>
              </w:rPr>
            </w:pPr>
          </w:p>
          <w:p w14:paraId="30BDC4E3" w14:textId="77777777" w:rsidR="003530F2" w:rsidRPr="003530F2" w:rsidRDefault="003530F2" w:rsidP="004A3E90">
            <w:pPr>
              <w:jc w:val="center"/>
              <w:rPr>
                <w:i/>
              </w:rPr>
            </w:pPr>
            <w:r w:rsidRPr="003530F2">
              <w:rPr>
                <w:i/>
              </w:rPr>
              <w:t>___________</w:t>
            </w:r>
          </w:p>
          <w:p w14:paraId="7B3700B1" w14:textId="77777777" w:rsidR="003530F2" w:rsidRPr="003530F2" w:rsidRDefault="003530F2" w:rsidP="004A3E90">
            <w:pPr>
              <w:jc w:val="center"/>
              <w:rPr>
                <w:i/>
              </w:rPr>
            </w:pPr>
            <w:r w:rsidRPr="003530F2">
              <w:rPr>
                <w:i/>
              </w:rPr>
              <w:t>DD/ MM/ RR</w:t>
            </w:r>
          </w:p>
        </w:tc>
        <w:tc>
          <w:tcPr>
            <w:tcW w:w="2520" w:type="dxa"/>
          </w:tcPr>
          <w:p w14:paraId="08228A67" w14:textId="77777777" w:rsidR="003530F2" w:rsidRPr="003530F2" w:rsidRDefault="003530F2" w:rsidP="004A3E90"/>
        </w:tc>
      </w:tr>
      <w:tr w:rsidR="003530F2" w:rsidRPr="003530F2" w14:paraId="090D890C" w14:textId="77777777">
        <w:tc>
          <w:tcPr>
            <w:tcW w:w="476" w:type="dxa"/>
          </w:tcPr>
          <w:p w14:paraId="7BCCC757" w14:textId="77777777" w:rsidR="003530F2" w:rsidRPr="003530F2" w:rsidRDefault="003530F2" w:rsidP="009A16CF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suppressAutoHyphens w:val="0"/>
              <w:ind w:left="426" w:hanging="284"/>
              <w:contextualSpacing/>
              <w:jc w:val="both"/>
            </w:pPr>
          </w:p>
        </w:tc>
        <w:tc>
          <w:tcPr>
            <w:tcW w:w="1391" w:type="dxa"/>
          </w:tcPr>
          <w:p w14:paraId="7A08588D" w14:textId="77777777" w:rsidR="003530F2" w:rsidRPr="003530F2" w:rsidRDefault="003530F2" w:rsidP="004A3E90"/>
          <w:p w14:paraId="2D3A147B" w14:textId="77777777" w:rsidR="003530F2" w:rsidRPr="003530F2" w:rsidRDefault="003530F2" w:rsidP="004A3E90"/>
        </w:tc>
        <w:tc>
          <w:tcPr>
            <w:tcW w:w="1392" w:type="dxa"/>
          </w:tcPr>
          <w:p w14:paraId="283084E2" w14:textId="77777777" w:rsidR="003530F2" w:rsidRPr="003530F2" w:rsidRDefault="003530F2" w:rsidP="004A3E90"/>
        </w:tc>
        <w:tc>
          <w:tcPr>
            <w:tcW w:w="1421" w:type="dxa"/>
          </w:tcPr>
          <w:p w14:paraId="68668F8A" w14:textId="77777777" w:rsidR="003530F2" w:rsidRPr="003530F2" w:rsidRDefault="003530F2" w:rsidP="004A3E90">
            <w:pPr>
              <w:jc w:val="center"/>
              <w:rPr>
                <w:i/>
              </w:rPr>
            </w:pPr>
          </w:p>
          <w:p w14:paraId="419D9F3D" w14:textId="77777777" w:rsidR="003530F2" w:rsidRPr="003530F2" w:rsidRDefault="003530F2" w:rsidP="004A3E90">
            <w:pPr>
              <w:jc w:val="center"/>
              <w:rPr>
                <w:i/>
              </w:rPr>
            </w:pPr>
          </w:p>
          <w:p w14:paraId="56F2B589" w14:textId="77777777" w:rsidR="003530F2" w:rsidRPr="003530F2" w:rsidRDefault="003530F2" w:rsidP="004A3E90">
            <w:pPr>
              <w:jc w:val="center"/>
              <w:rPr>
                <w:i/>
              </w:rPr>
            </w:pPr>
            <w:r w:rsidRPr="003530F2">
              <w:rPr>
                <w:i/>
              </w:rPr>
              <w:t>__________</w:t>
            </w:r>
          </w:p>
          <w:p w14:paraId="382B2276" w14:textId="77777777" w:rsidR="003530F2" w:rsidRPr="003530F2" w:rsidRDefault="003530F2" w:rsidP="004A3E90">
            <w:pPr>
              <w:jc w:val="center"/>
              <w:rPr>
                <w:i/>
              </w:rPr>
            </w:pPr>
            <w:r w:rsidRPr="003530F2">
              <w:rPr>
                <w:i/>
              </w:rPr>
              <w:t>DD /MM /RR</w:t>
            </w:r>
          </w:p>
        </w:tc>
        <w:tc>
          <w:tcPr>
            <w:tcW w:w="1440" w:type="dxa"/>
          </w:tcPr>
          <w:p w14:paraId="69D5CC9A" w14:textId="77777777" w:rsidR="003530F2" w:rsidRPr="003530F2" w:rsidRDefault="003530F2" w:rsidP="004A3E90">
            <w:pPr>
              <w:jc w:val="center"/>
              <w:rPr>
                <w:i/>
              </w:rPr>
            </w:pPr>
          </w:p>
          <w:p w14:paraId="4A171194" w14:textId="77777777" w:rsidR="003530F2" w:rsidRPr="003530F2" w:rsidRDefault="003530F2" w:rsidP="004A3E90">
            <w:pPr>
              <w:jc w:val="center"/>
              <w:rPr>
                <w:i/>
              </w:rPr>
            </w:pPr>
          </w:p>
          <w:p w14:paraId="720A283D" w14:textId="77777777" w:rsidR="003530F2" w:rsidRPr="003530F2" w:rsidRDefault="003530F2" w:rsidP="004A3E90">
            <w:pPr>
              <w:jc w:val="center"/>
              <w:rPr>
                <w:i/>
              </w:rPr>
            </w:pPr>
            <w:r w:rsidRPr="003530F2">
              <w:rPr>
                <w:i/>
              </w:rPr>
              <w:t>___________</w:t>
            </w:r>
          </w:p>
          <w:p w14:paraId="0AB6A553" w14:textId="77777777" w:rsidR="003530F2" w:rsidRPr="003530F2" w:rsidRDefault="003530F2" w:rsidP="004A3E90">
            <w:pPr>
              <w:jc w:val="center"/>
              <w:rPr>
                <w:i/>
              </w:rPr>
            </w:pPr>
            <w:r w:rsidRPr="003530F2">
              <w:rPr>
                <w:i/>
              </w:rPr>
              <w:t>DD /MM /RR</w:t>
            </w:r>
          </w:p>
        </w:tc>
        <w:tc>
          <w:tcPr>
            <w:tcW w:w="2520" w:type="dxa"/>
          </w:tcPr>
          <w:p w14:paraId="1BF109B1" w14:textId="77777777" w:rsidR="003530F2" w:rsidRPr="003530F2" w:rsidRDefault="003530F2" w:rsidP="004A3E90"/>
        </w:tc>
      </w:tr>
    </w:tbl>
    <w:p w14:paraId="674F383F" w14:textId="77777777" w:rsidR="003530F2" w:rsidRPr="003530F2" w:rsidRDefault="003530F2" w:rsidP="003530F2">
      <w:r>
        <w:tab/>
      </w:r>
    </w:p>
    <w:p w14:paraId="652DAD24" w14:textId="77777777" w:rsidR="003530F2" w:rsidRPr="003530F2" w:rsidRDefault="00C62DFF" w:rsidP="001D6A20">
      <w:pPr>
        <w:tabs>
          <w:tab w:val="left" w:pos="3420"/>
        </w:tabs>
        <w:ind w:left="2832" w:firstLine="2832"/>
      </w:pPr>
      <w:r w:rsidRPr="003530F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3ED56" wp14:editId="1824BC9C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0" t="0" r="0" b="0"/>
                <wp:wrapSquare wrapText="bothSides"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11D5AC4" id="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">
                <o:lock v:ext="edit" shapetype="f"/>
                <w10:wrap type="square"/>
              </v:line>
            </w:pict>
          </mc:Fallback>
        </mc:AlternateContent>
      </w:r>
      <w:r w:rsidR="001D6A20">
        <w:tab/>
      </w:r>
      <w:r w:rsidR="001D6A20">
        <w:tab/>
      </w:r>
      <w:r w:rsidR="001D6A20">
        <w:tab/>
      </w:r>
      <w:r w:rsidR="001D6A20">
        <w:tab/>
      </w:r>
      <w:r w:rsidR="003530F2">
        <w:t xml:space="preserve"> </w:t>
      </w:r>
    </w:p>
    <w:p w14:paraId="24581945" w14:textId="77777777" w:rsidR="003530F2" w:rsidRPr="003530F2" w:rsidRDefault="00C62DFF" w:rsidP="003530F2">
      <w:r w:rsidRPr="003530F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646145" wp14:editId="29F4818A">
                <wp:simplePos x="0" y="0"/>
                <wp:positionH relativeFrom="column">
                  <wp:posOffset>736600</wp:posOffset>
                </wp:positionH>
                <wp:positionV relativeFrom="paragraph">
                  <wp:posOffset>27305</wp:posOffset>
                </wp:positionV>
                <wp:extent cx="1066800" cy="0"/>
                <wp:effectExtent l="0" t="0" r="0" b="0"/>
                <wp:wrapSquare wrapText="bothSides"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F2EE8BD" id="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2.15pt" to="14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">
                <o:lock v:ext="edit" shapetype="f"/>
                <w10:wrap type="square"/>
              </v:line>
            </w:pict>
          </mc:Fallback>
        </mc:AlternateContent>
      </w:r>
    </w:p>
    <w:p w14:paraId="62CE21B7" w14:textId="77777777" w:rsidR="003530F2" w:rsidRPr="00080286" w:rsidRDefault="003530F2" w:rsidP="0073024D">
      <w:pPr>
        <w:tabs>
          <w:tab w:val="center" w:pos="4890"/>
        </w:tabs>
        <w:ind w:firstLine="708"/>
        <w:sectPr w:rsidR="003530F2" w:rsidRPr="00080286" w:rsidSect="00F851F1">
          <w:headerReference w:type="default" r:id="rId17"/>
          <w:footerReference w:type="even" r:id="rId18"/>
          <w:footerReference w:type="default" r:id="rId19"/>
          <w:type w:val="continuous"/>
          <w:pgSz w:w="11906" w:h="16838"/>
          <w:pgMar w:top="851" w:right="1134" w:bottom="1134" w:left="1021" w:header="709" w:footer="709" w:gutter="0"/>
          <w:cols w:space="708"/>
          <w:docGrid w:linePitch="360"/>
        </w:sectPr>
      </w:pPr>
      <w:r>
        <w:t xml:space="preserve">      </w:t>
      </w:r>
      <w:r w:rsidRPr="003530F2">
        <w:t>Miejscowość, d</w:t>
      </w:r>
      <w:r w:rsidR="0073024D">
        <w:t>ata</w:t>
      </w:r>
      <w:r w:rsidR="001D6A20">
        <w:tab/>
        <w:t xml:space="preserve">  </w:t>
      </w:r>
      <w:r w:rsidR="001D6A20">
        <w:tab/>
        <w:t>Podpis</w:t>
      </w:r>
    </w:p>
    <w:p w14:paraId="18F0456C" w14:textId="77777777" w:rsidR="001D6A20" w:rsidRPr="00CA49C3" w:rsidRDefault="001D6A20" w:rsidP="001D6A20">
      <w:pPr>
        <w:pStyle w:val="pkt1"/>
        <w:spacing w:before="0" w:after="0" w:line="300" w:lineRule="auto"/>
        <w:ind w:left="0" w:firstLine="0"/>
        <w:jc w:val="right"/>
        <w:rPr>
          <w:rFonts w:ascii="Arial" w:hAnsi="Arial" w:cs="Arial"/>
        </w:rPr>
      </w:pPr>
      <w:r w:rsidRPr="00CA49C3">
        <w:rPr>
          <w:rFonts w:ascii="Arial" w:hAnsi="Arial" w:cs="Arial"/>
        </w:rPr>
        <w:lastRenderedPageBreak/>
        <w:t xml:space="preserve">Załącznik Nr </w:t>
      </w:r>
      <w:r w:rsidR="00324082">
        <w:rPr>
          <w:rFonts w:ascii="Arial" w:hAnsi="Arial" w:cs="Arial"/>
        </w:rPr>
        <w:t>7</w:t>
      </w:r>
      <w:r w:rsidRPr="00CA49C3">
        <w:rPr>
          <w:rFonts w:ascii="Arial" w:hAnsi="Arial" w:cs="Arial"/>
        </w:rPr>
        <w:t xml:space="preserve"> do SIWZ </w:t>
      </w:r>
    </w:p>
    <w:p w14:paraId="54A3EED7" w14:textId="77777777" w:rsidR="001D6A20" w:rsidRPr="00CA49C3" w:rsidRDefault="001D6A20" w:rsidP="001D6A20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CA49C3">
        <w:rPr>
          <w:rFonts w:ascii="Arial" w:hAnsi="Arial" w:cs="Arial"/>
          <w:b/>
          <w:sz w:val="20"/>
          <w:szCs w:val="20"/>
        </w:rPr>
        <w:t>OŚWIADCZENIE</w:t>
      </w:r>
    </w:p>
    <w:p w14:paraId="300E8732" w14:textId="77777777" w:rsidR="001D6A20" w:rsidRPr="00CA49C3" w:rsidRDefault="001D6A20" w:rsidP="001D6A20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CA49C3">
        <w:rPr>
          <w:rFonts w:ascii="Arial" w:hAnsi="Arial" w:cs="Arial"/>
          <w:sz w:val="20"/>
          <w:szCs w:val="20"/>
        </w:rPr>
        <w:t xml:space="preserve">o przynależności lub braku przynależności do tej samej grupy kapitałowej, </w:t>
      </w:r>
    </w:p>
    <w:p w14:paraId="386561E1" w14:textId="77777777" w:rsidR="001D6A20" w:rsidRPr="00CA49C3" w:rsidRDefault="001D6A20" w:rsidP="001D6A20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A49C3">
        <w:rPr>
          <w:rFonts w:ascii="Arial" w:hAnsi="Arial" w:cs="Arial"/>
          <w:sz w:val="20"/>
          <w:szCs w:val="20"/>
        </w:rPr>
        <w:t>o której mowa w art. 24 ust. 1 pkt 23 ustawy PZP</w:t>
      </w:r>
    </w:p>
    <w:p w14:paraId="2468D0FA" w14:textId="77777777" w:rsidR="001D6A20" w:rsidRPr="00CA49C3" w:rsidRDefault="001D6A20" w:rsidP="001D6A20">
      <w:pPr>
        <w:ind w:left="5664" w:firstLine="708"/>
        <w:jc w:val="right"/>
        <w:rPr>
          <w:rFonts w:ascii="Arial" w:hAnsi="Arial" w:cs="Arial"/>
          <w:i/>
          <w:sz w:val="20"/>
          <w:szCs w:val="20"/>
        </w:rPr>
      </w:pPr>
    </w:p>
    <w:p w14:paraId="6425D14C" w14:textId="77777777" w:rsidR="001D6A20" w:rsidRPr="00CA49C3" w:rsidRDefault="001D6A20" w:rsidP="001D6A20">
      <w:pPr>
        <w:ind w:left="5664" w:firstLine="708"/>
        <w:jc w:val="right"/>
        <w:rPr>
          <w:rFonts w:ascii="Arial" w:hAnsi="Arial" w:cs="Arial"/>
          <w:i/>
          <w:sz w:val="20"/>
          <w:szCs w:val="20"/>
        </w:rPr>
      </w:pPr>
    </w:p>
    <w:p w14:paraId="19DB3F95" w14:textId="77777777" w:rsidR="001D6A20" w:rsidRPr="00CA49C3" w:rsidRDefault="001D6A20" w:rsidP="001D6A20">
      <w:pPr>
        <w:spacing w:after="120"/>
        <w:rPr>
          <w:rFonts w:ascii="Arial" w:hAnsi="Arial" w:cs="Arial"/>
          <w:sz w:val="20"/>
          <w:szCs w:val="20"/>
        </w:rPr>
      </w:pPr>
      <w:r w:rsidRPr="00CA49C3">
        <w:rPr>
          <w:rFonts w:ascii="Arial" w:hAnsi="Arial" w:cs="Arial"/>
          <w:sz w:val="20"/>
          <w:szCs w:val="20"/>
        </w:rPr>
        <w:t xml:space="preserve">Przedmiot zamówienia: </w:t>
      </w:r>
    </w:p>
    <w:p w14:paraId="0B22EAFC" w14:textId="77777777" w:rsidR="001D6A20" w:rsidRDefault="001D6A20" w:rsidP="001D6A20">
      <w:pPr>
        <w:spacing w:after="120"/>
        <w:rPr>
          <w:rFonts w:ascii="Arial" w:hAnsi="Arial" w:cs="Arial"/>
          <w:sz w:val="20"/>
          <w:szCs w:val="20"/>
        </w:rPr>
      </w:pPr>
    </w:p>
    <w:p w14:paraId="559D6D55" w14:textId="77777777" w:rsidR="001D6A20" w:rsidRDefault="001D6A20" w:rsidP="001D6A20">
      <w:pPr>
        <w:spacing w:after="120"/>
        <w:rPr>
          <w:rFonts w:ascii="Arial" w:hAnsi="Arial" w:cs="Arial"/>
          <w:sz w:val="20"/>
          <w:szCs w:val="20"/>
        </w:rPr>
      </w:pPr>
    </w:p>
    <w:p w14:paraId="13784108" w14:textId="77777777" w:rsidR="001D6A20" w:rsidRPr="00CA49C3" w:rsidRDefault="001D6A20" w:rsidP="001D6A20">
      <w:pPr>
        <w:spacing w:after="120"/>
        <w:rPr>
          <w:rFonts w:ascii="Arial" w:hAnsi="Arial" w:cs="Arial"/>
          <w:sz w:val="20"/>
          <w:szCs w:val="20"/>
        </w:rPr>
      </w:pPr>
    </w:p>
    <w:p w14:paraId="076379A5" w14:textId="77777777" w:rsidR="001D6A20" w:rsidRPr="00CA49C3" w:rsidRDefault="001D6A20" w:rsidP="001D6A20">
      <w:pPr>
        <w:spacing w:before="12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Wykonawcy: </w:t>
      </w:r>
    </w:p>
    <w:p w14:paraId="0E3E6917" w14:textId="77777777" w:rsidR="001D6A20" w:rsidRPr="00CA49C3" w:rsidRDefault="001D6A20" w:rsidP="001D6A20">
      <w:pPr>
        <w:pStyle w:val="Tekstpodstawowy2"/>
        <w:rPr>
          <w:rFonts w:cs="Arial"/>
          <w:i/>
        </w:rPr>
      </w:pPr>
      <w:r w:rsidRPr="00CA49C3">
        <w:rPr>
          <w:rFonts w:cs="Arial"/>
        </w:rPr>
        <w:t>Siedziba Wykonawcy:</w:t>
      </w:r>
    </w:p>
    <w:p w14:paraId="0B524909" w14:textId="77777777" w:rsidR="001D6A20" w:rsidRPr="00CA49C3" w:rsidRDefault="001D6A20" w:rsidP="001D6A20">
      <w:pPr>
        <w:spacing w:before="120" w:after="240"/>
        <w:rPr>
          <w:rFonts w:ascii="Arial" w:hAnsi="Arial" w:cs="Arial"/>
          <w:bCs/>
          <w:sz w:val="20"/>
          <w:szCs w:val="20"/>
        </w:rPr>
      </w:pPr>
      <w:r w:rsidRPr="00CA49C3">
        <w:rPr>
          <w:rFonts w:ascii="Arial" w:hAnsi="Arial" w:cs="Arial"/>
          <w:bCs/>
          <w:sz w:val="20"/>
          <w:szCs w:val="20"/>
        </w:rPr>
        <w:t>Oświadczam, że na dzień składania ofert:</w:t>
      </w:r>
    </w:p>
    <w:p w14:paraId="6EC8A227" w14:textId="77777777" w:rsidR="001D6A20" w:rsidRPr="001D6A20" w:rsidRDefault="001D6A20" w:rsidP="009A16CF">
      <w:pPr>
        <w:widowControl/>
        <w:numPr>
          <w:ilvl w:val="3"/>
          <w:numId w:val="59"/>
        </w:numPr>
        <w:autoSpaceDE/>
        <w:autoSpaceDN/>
        <w:adjustRightInd/>
        <w:rPr>
          <w:rStyle w:val="KlasaBZnak"/>
          <w:rFonts w:ascii="Arial" w:hAnsi="Arial" w:cs="Arial"/>
          <w:bCs/>
          <w:sz w:val="20"/>
          <w:szCs w:val="20"/>
        </w:rPr>
      </w:pPr>
      <w:r w:rsidRPr="001D6A20">
        <w:rPr>
          <w:rStyle w:val="KlasaBZnak"/>
          <w:rFonts w:ascii="Arial" w:hAnsi="Arial" w:cs="Arial"/>
          <w:sz w:val="20"/>
          <w:szCs w:val="20"/>
        </w:rPr>
        <w:t>należę*</w:t>
      </w:r>
    </w:p>
    <w:p w14:paraId="2201A1BD" w14:textId="77777777" w:rsidR="001D6A20" w:rsidRPr="001D6A20" w:rsidRDefault="001D6A20" w:rsidP="001D6A20">
      <w:pPr>
        <w:ind w:left="1248"/>
        <w:rPr>
          <w:rStyle w:val="KlasaBZnak"/>
          <w:rFonts w:ascii="Arial" w:hAnsi="Arial" w:cs="Arial"/>
          <w:bCs/>
          <w:sz w:val="20"/>
          <w:szCs w:val="20"/>
        </w:rPr>
      </w:pPr>
    </w:p>
    <w:p w14:paraId="33A694F8" w14:textId="77777777" w:rsidR="001D6A20" w:rsidRPr="001D6A20" w:rsidRDefault="001D6A20" w:rsidP="001D6A20">
      <w:pPr>
        <w:rPr>
          <w:rStyle w:val="KlasaBZnak"/>
          <w:rFonts w:ascii="Arial" w:hAnsi="Arial" w:cs="Arial"/>
          <w:bCs/>
          <w:sz w:val="20"/>
          <w:szCs w:val="20"/>
        </w:rPr>
      </w:pPr>
      <w:r w:rsidRPr="001D6A20">
        <w:rPr>
          <w:rStyle w:val="KlasaBZnak"/>
          <w:rFonts w:ascii="Arial" w:hAnsi="Arial" w:cs="Arial"/>
          <w:sz w:val="20"/>
          <w:szCs w:val="20"/>
        </w:rPr>
        <w:t xml:space="preserve">                    □    nie należę</w:t>
      </w:r>
    </w:p>
    <w:p w14:paraId="18ADC89C" w14:textId="77777777" w:rsidR="001D6A20" w:rsidRPr="00CA49C3" w:rsidRDefault="001D6A20" w:rsidP="001D6A20">
      <w:pPr>
        <w:spacing w:before="120" w:after="240" w:line="360" w:lineRule="auto"/>
        <w:rPr>
          <w:rFonts w:ascii="Arial" w:hAnsi="Arial" w:cs="Arial"/>
          <w:bCs/>
          <w:sz w:val="20"/>
          <w:szCs w:val="20"/>
        </w:rPr>
      </w:pPr>
      <w:r w:rsidRPr="00CA49C3">
        <w:rPr>
          <w:rFonts w:ascii="Arial" w:hAnsi="Arial" w:cs="Arial"/>
          <w:sz w:val="20"/>
          <w:szCs w:val="20"/>
        </w:rPr>
        <w:t>do tej samej grupy kapitałowej, w rozumieniu ustawy z dnia 16 lutego 2007 r. o ochronie konkuren</w:t>
      </w:r>
      <w:r w:rsidR="00C11E84">
        <w:rPr>
          <w:rFonts w:ascii="Arial" w:hAnsi="Arial" w:cs="Arial"/>
          <w:sz w:val="20"/>
          <w:szCs w:val="20"/>
        </w:rPr>
        <w:t>cji i konsumentów (Dz. U. z 2018</w:t>
      </w:r>
      <w:r w:rsidRPr="00CA49C3">
        <w:rPr>
          <w:rFonts w:ascii="Arial" w:hAnsi="Arial" w:cs="Arial"/>
          <w:sz w:val="20"/>
          <w:szCs w:val="20"/>
        </w:rPr>
        <w:t xml:space="preserve"> r., poz. </w:t>
      </w:r>
      <w:r w:rsidR="00C11E84">
        <w:rPr>
          <w:rFonts w:ascii="Arial" w:hAnsi="Arial" w:cs="Arial"/>
          <w:sz w:val="20"/>
          <w:szCs w:val="20"/>
        </w:rPr>
        <w:t xml:space="preserve">798 </w:t>
      </w:r>
      <w:r w:rsidRPr="00CA49C3">
        <w:rPr>
          <w:rFonts w:ascii="Arial" w:hAnsi="Arial" w:cs="Arial"/>
          <w:sz w:val="20"/>
          <w:szCs w:val="20"/>
        </w:rPr>
        <w:t>), razem z innym wykonawcą*/wykonawcami*, który*/którzy* złożyli oferty w niniejszym postępowaniu**.</w:t>
      </w:r>
    </w:p>
    <w:p w14:paraId="5DF5CC55" w14:textId="77777777" w:rsidR="001D6A20" w:rsidRPr="00CA49C3" w:rsidRDefault="001D6A20" w:rsidP="001D6A20">
      <w:pPr>
        <w:pStyle w:val="Nagwek2"/>
        <w:ind w:firstLine="6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Wałcz, </w:t>
      </w:r>
      <w:r w:rsidRPr="00CA49C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spellStart"/>
      <w:r w:rsidRPr="00CA49C3">
        <w:rPr>
          <w:rFonts w:ascii="Arial" w:hAnsi="Arial" w:cs="Arial"/>
          <w:b w:val="0"/>
          <w:color w:val="auto"/>
          <w:sz w:val="20"/>
          <w:szCs w:val="20"/>
        </w:rPr>
        <w:t>dn</w:t>
      </w:r>
      <w:proofErr w:type="spellEnd"/>
      <w:r>
        <w:rPr>
          <w:rFonts w:ascii="Arial" w:hAnsi="Arial" w:cs="Arial"/>
          <w:b w:val="0"/>
          <w:color w:val="auto"/>
          <w:sz w:val="20"/>
          <w:szCs w:val="20"/>
        </w:rPr>
        <w:t>…………………………….</w:t>
      </w:r>
      <w:r w:rsidRPr="00CA49C3">
        <w:rPr>
          <w:rFonts w:ascii="Arial" w:hAnsi="Arial" w:cs="Arial"/>
          <w:b w:val="0"/>
          <w:color w:val="auto"/>
          <w:sz w:val="20"/>
          <w:szCs w:val="20"/>
        </w:rPr>
        <w:t xml:space="preserve"> r.</w:t>
      </w:r>
    </w:p>
    <w:p w14:paraId="39ACB38B" w14:textId="77777777" w:rsidR="001D6A20" w:rsidRPr="00CA49C3" w:rsidRDefault="001D6A20" w:rsidP="001D6A20">
      <w:pPr>
        <w:rPr>
          <w:rFonts w:ascii="Arial" w:hAnsi="Arial" w:cs="Arial"/>
          <w:sz w:val="20"/>
          <w:szCs w:val="20"/>
        </w:rPr>
      </w:pPr>
    </w:p>
    <w:p w14:paraId="3170AD18" w14:textId="77777777" w:rsidR="001D6A20" w:rsidRPr="00CA49C3" w:rsidRDefault="001D6A20" w:rsidP="001D6A20">
      <w:pPr>
        <w:rPr>
          <w:rFonts w:ascii="Arial" w:hAnsi="Arial" w:cs="Arial"/>
          <w:sz w:val="20"/>
          <w:szCs w:val="20"/>
        </w:rPr>
      </w:pPr>
    </w:p>
    <w:p w14:paraId="4AAD4424" w14:textId="77777777" w:rsidR="001D6A20" w:rsidRPr="00CA49C3" w:rsidRDefault="001D6A20" w:rsidP="001D6A20">
      <w:pPr>
        <w:ind w:left="4956" w:firstLine="7"/>
        <w:jc w:val="center"/>
        <w:rPr>
          <w:rFonts w:ascii="Arial" w:hAnsi="Arial" w:cs="Arial"/>
          <w:sz w:val="20"/>
          <w:szCs w:val="20"/>
        </w:rPr>
      </w:pPr>
      <w:r w:rsidRPr="00CA49C3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741BEB6C" w14:textId="77777777" w:rsidR="001D6A20" w:rsidRPr="00CA49C3" w:rsidRDefault="001D6A20" w:rsidP="001D6A20">
      <w:pPr>
        <w:ind w:left="5220" w:hanging="255"/>
        <w:jc w:val="center"/>
        <w:rPr>
          <w:rFonts w:ascii="Arial" w:hAnsi="Arial" w:cs="Arial"/>
          <w:sz w:val="20"/>
          <w:szCs w:val="20"/>
        </w:rPr>
      </w:pPr>
      <w:r w:rsidRPr="00CA49C3">
        <w:rPr>
          <w:rFonts w:ascii="Arial" w:hAnsi="Arial" w:cs="Arial"/>
          <w:sz w:val="20"/>
          <w:szCs w:val="20"/>
        </w:rPr>
        <w:t>czytelny podpis lub pieczęć imienna i podpis osoby</w:t>
      </w:r>
    </w:p>
    <w:p w14:paraId="6E237FF9" w14:textId="77777777" w:rsidR="001D6A20" w:rsidRPr="00CA49C3" w:rsidRDefault="001D6A20" w:rsidP="001D6A20">
      <w:pPr>
        <w:ind w:left="5220" w:hanging="255"/>
        <w:jc w:val="center"/>
        <w:rPr>
          <w:rFonts w:ascii="Arial" w:hAnsi="Arial" w:cs="Arial"/>
          <w:sz w:val="20"/>
          <w:szCs w:val="20"/>
        </w:rPr>
      </w:pPr>
      <w:r w:rsidRPr="00CA49C3">
        <w:rPr>
          <w:rFonts w:ascii="Arial" w:hAnsi="Arial" w:cs="Arial"/>
          <w:sz w:val="20"/>
          <w:szCs w:val="20"/>
        </w:rPr>
        <w:t>umocowanej do dokonywania czynności</w:t>
      </w:r>
    </w:p>
    <w:p w14:paraId="62F16978" w14:textId="77777777" w:rsidR="001D6A20" w:rsidRPr="00CA49C3" w:rsidRDefault="001D6A20" w:rsidP="001D6A20">
      <w:pPr>
        <w:ind w:left="5220" w:hanging="255"/>
        <w:jc w:val="center"/>
        <w:rPr>
          <w:rFonts w:ascii="Arial" w:hAnsi="Arial" w:cs="Arial"/>
          <w:sz w:val="20"/>
          <w:szCs w:val="20"/>
        </w:rPr>
      </w:pPr>
      <w:r w:rsidRPr="00CA49C3">
        <w:rPr>
          <w:rFonts w:ascii="Arial" w:hAnsi="Arial" w:cs="Arial"/>
          <w:sz w:val="20"/>
          <w:szCs w:val="20"/>
        </w:rPr>
        <w:t>w imieniu Wykonawcy</w:t>
      </w:r>
    </w:p>
    <w:p w14:paraId="6267FDBA" w14:textId="77777777" w:rsidR="001D6A20" w:rsidRPr="00CA49C3" w:rsidRDefault="001D6A20" w:rsidP="001D6A20">
      <w:pPr>
        <w:rPr>
          <w:rFonts w:ascii="Arial" w:hAnsi="Arial" w:cs="Arial"/>
          <w:sz w:val="20"/>
          <w:szCs w:val="20"/>
        </w:rPr>
      </w:pPr>
      <w:r w:rsidRPr="00CA49C3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4A7DC04E" w14:textId="77777777" w:rsidR="001D6A20" w:rsidRPr="00CA49C3" w:rsidRDefault="001D6A20" w:rsidP="001D6A20">
      <w:pPr>
        <w:ind w:firstLine="708"/>
        <w:rPr>
          <w:rFonts w:ascii="Arial" w:hAnsi="Arial" w:cs="Arial"/>
          <w:sz w:val="20"/>
          <w:szCs w:val="20"/>
        </w:rPr>
      </w:pPr>
      <w:r w:rsidRPr="00CA49C3">
        <w:rPr>
          <w:rFonts w:ascii="Arial" w:hAnsi="Arial" w:cs="Arial"/>
          <w:sz w:val="20"/>
          <w:szCs w:val="20"/>
        </w:rPr>
        <w:t>pieczątka firmy</w:t>
      </w:r>
    </w:p>
    <w:p w14:paraId="55475437" w14:textId="77777777" w:rsidR="001D6A20" w:rsidRPr="00CA49C3" w:rsidRDefault="001D6A20" w:rsidP="001D6A20">
      <w:pPr>
        <w:rPr>
          <w:rFonts w:ascii="Arial" w:hAnsi="Arial" w:cs="Arial"/>
          <w:sz w:val="20"/>
          <w:szCs w:val="20"/>
        </w:rPr>
      </w:pPr>
    </w:p>
    <w:p w14:paraId="2C76A0B1" w14:textId="77777777" w:rsidR="001D3FE5" w:rsidRDefault="001D3FE5" w:rsidP="00CB6548">
      <w:pPr>
        <w:spacing w:before="120"/>
        <w:ind w:right="113"/>
        <w:jc w:val="right"/>
        <w:rPr>
          <w:rFonts w:ascii="Arial" w:hAnsi="Arial" w:cs="Arial"/>
          <w:i/>
          <w:sz w:val="20"/>
          <w:szCs w:val="20"/>
        </w:rPr>
      </w:pPr>
    </w:p>
    <w:p w14:paraId="5DFF708E" w14:textId="77777777" w:rsidR="00266076" w:rsidRDefault="00266076" w:rsidP="00CB6548">
      <w:pPr>
        <w:spacing w:before="120"/>
        <w:ind w:right="113"/>
        <w:jc w:val="right"/>
        <w:rPr>
          <w:rFonts w:ascii="Arial" w:hAnsi="Arial" w:cs="Arial"/>
          <w:i/>
          <w:sz w:val="20"/>
          <w:szCs w:val="20"/>
        </w:rPr>
      </w:pPr>
    </w:p>
    <w:p w14:paraId="2B8DD1A7" w14:textId="77777777" w:rsidR="00266076" w:rsidRDefault="00266076" w:rsidP="00CB6548">
      <w:pPr>
        <w:spacing w:before="120"/>
        <w:ind w:right="113"/>
        <w:jc w:val="right"/>
        <w:rPr>
          <w:rFonts w:ascii="Arial" w:hAnsi="Arial" w:cs="Arial"/>
          <w:i/>
          <w:sz w:val="20"/>
          <w:szCs w:val="20"/>
        </w:rPr>
      </w:pPr>
    </w:p>
    <w:p w14:paraId="7AB0B3E1" w14:textId="77777777" w:rsidR="00266076" w:rsidRDefault="00266076" w:rsidP="00CB6548">
      <w:pPr>
        <w:spacing w:before="120"/>
        <w:ind w:right="113"/>
        <w:jc w:val="right"/>
        <w:rPr>
          <w:rFonts w:ascii="Arial" w:hAnsi="Arial" w:cs="Arial"/>
          <w:i/>
          <w:sz w:val="20"/>
          <w:szCs w:val="20"/>
        </w:rPr>
      </w:pPr>
    </w:p>
    <w:p w14:paraId="67F1B220" w14:textId="77777777" w:rsidR="00266076" w:rsidRDefault="00266076" w:rsidP="00CB6548">
      <w:pPr>
        <w:spacing w:before="120"/>
        <w:ind w:right="113"/>
        <w:jc w:val="right"/>
        <w:rPr>
          <w:rFonts w:ascii="Arial" w:hAnsi="Arial" w:cs="Arial"/>
          <w:i/>
          <w:sz w:val="20"/>
          <w:szCs w:val="20"/>
        </w:rPr>
      </w:pPr>
    </w:p>
    <w:p w14:paraId="3E4B6B56" w14:textId="77777777" w:rsidR="00266076" w:rsidRDefault="00266076" w:rsidP="00CB6548">
      <w:pPr>
        <w:spacing w:before="120"/>
        <w:ind w:right="113"/>
        <w:jc w:val="right"/>
        <w:rPr>
          <w:rFonts w:ascii="Arial" w:hAnsi="Arial" w:cs="Arial"/>
          <w:i/>
          <w:sz w:val="20"/>
          <w:szCs w:val="20"/>
        </w:rPr>
      </w:pPr>
    </w:p>
    <w:p w14:paraId="6E61A9CA" w14:textId="77777777" w:rsidR="00266076" w:rsidRDefault="00266076" w:rsidP="00CB6548">
      <w:pPr>
        <w:spacing w:before="120"/>
        <w:ind w:right="113"/>
        <w:jc w:val="right"/>
        <w:rPr>
          <w:rFonts w:ascii="Arial" w:hAnsi="Arial" w:cs="Arial"/>
          <w:i/>
          <w:sz w:val="20"/>
          <w:szCs w:val="20"/>
        </w:rPr>
      </w:pPr>
    </w:p>
    <w:p w14:paraId="33BBABA3" w14:textId="77777777" w:rsidR="00266076" w:rsidRDefault="00266076" w:rsidP="00CB6548">
      <w:pPr>
        <w:spacing w:before="120"/>
        <w:ind w:right="113"/>
        <w:jc w:val="right"/>
        <w:rPr>
          <w:rFonts w:ascii="Arial" w:hAnsi="Arial" w:cs="Arial"/>
          <w:i/>
          <w:sz w:val="20"/>
          <w:szCs w:val="20"/>
        </w:rPr>
      </w:pPr>
    </w:p>
    <w:p w14:paraId="41B44C6E" w14:textId="77777777" w:rsidR="00266076" w:rsidRDefault="00266076" w:rsidP="00CB6548">
      <w:pPr>
        <w:spacing w:before="120"/>
        <w:ind w:right="113"/>
        <w:jc w:val="right"/>
        <w:rPr>
          <w:rFonts w:ascii="Arial" w:hAnsi="Arial" w:cs="Arial"/>
          <w:i/>
          <w:sz w:val="20"/>
          <w:szCs w:val="20"/>
        </w:rPr>
      </w:pPr>
    </w:p>
    <w:p w14:paraId="3CE4E4FD" w14:textId="77777777" w:rsidR="00266076" w:rsidRDefault="00266076" w:rsidP="00CB6548">
      <w:pPr>
        <w:spacing w:before="120"/>
        <w:ind w:right="113"/>
        <w:jc w:val="right"/>
        <w:rPr>
          <w:rFonts w:ascii="Arial" w:hAnsi="Arial" w:cs="Arial"/>
          <w:i/>
          <w:sz w:val="20"/>
          <w:szCs w:val="20"/>
        </w:rPr>
      </w:pPr>
    </w:p>
    <w:p w14:paraId="34318D43" w14:textId="77777777" w:rsidR="00266076" w:rsidRDefault="00266076" w:rsidP="00CB6548">
      <w:pPr>
        <w:spacing w:before="120"/>
        <w:ind w:right="113"/>
        <w:jc w:val="right"/>
        <w:rPr>
          <w:rFonts w:ascii="Arial" w:hAnsi="Arial" w:cs="Arial"/>
          <w:i/>
          <w:sz w:val="20"/>
          <w:szCs w:val="20"/>
        </w:rPr>
      </w:pPr>
    </w:p>
    <w:p w14:paraId="6C050486" w14:textId="77777777" w:rsidR="00266076" w:rsidRDefault="00266076" w:rsidP="00CB6548">
      <w:pPr>
        <w:spacing w:before="120"/>
        <w:ind w:right="113"/>
        <w:jc w:val="right"/>
        <w:rPr>
          <w:rFonts w:ascii="Arial" w:hAnsi="Arial" w:cs="Arial"/>
          <w:i/>
          <w:sz w:val="20"/>
          <w:szCs w:val="20"/>
        </w:rPr>
      </w:pPr>
    </w:p>
    <w:p w14:paraId="178B89EF" w14:textId="77777777" w:rsidR="00CB6548" w:rsidRPr="00C6707F" w:rsidRDefault="00CB6548" w:rsidP="00CB6548">
      <w:pPr>
        <w:spacing w:before="120"/>
        <w:ind w:right="113"/>
        <w:jc w:val="right"/>
        <w:rPr>
          <w:color w:val="000000"/>
          <w:sz w:val="20"/>
        </w:rPr>
      </w:pPr>
      <w:r w:rsidRPr="00C6707F">
        <w:rPr>
          <w:b/>
          <w:color w:val="000000"/>
          <w:sz w:val="20"/>
          <w:u w:val="single"/>
        </w:rPr>
        <w:t xml:space="preserve">Załącznik nr </w:t>
      </w:r>
      <w:r w:rsidR="00324082">
        <w:rPr>
          <w:b/>
          <w:color w:val="000000"/>
          <w:sz w:val="20"/>
          <w:u w:val="single"/>
        </w:rPr>
        <w:t>8</w:t>
      </w:r>
    </w:p>
    <w:p w14:paraId="5F375609" w14:textId="77777777" w:rsidR="00CB6548" w:rsidRPr="0092695D" w:rsidRDefault="00CB6548" w:rsidP="00CB6548">
      <w:pPr>
        <w:overflowPunct w:val="0"/>
        <w:textAlignment w:val="baseline"/>
        <w:rPr>
          <w:i/>
          <w:color w:val="000000"/>
          <w:sz w:val="20"/>
        </w:rPr>
      </w:pPr>
    </w:p>
    <w:p w14:paraId="68EC8AA8" w14:textId="77777777" w:rsidR="00CB6548" w:rsidRPr="0092695D" w:rsidRDefault="00CB6548" w:rsidP="00CB6548">
      <w:pPr>
        <w:overflowPunct w:val="0"/>
        <w:textAlignment w:val="baseline"/>
        <w:rPr>
          <w:sz w:val="20"/>
        </w:rPr>
      </w:pPr>
      <w:r w:rsidRPr="0092695D">
        <w:rPr>
          <w:sz w:val="20"/>
        </w:rPr>
        <w:lastRenderedPageBreak/>
        <w:t>Nazwa  Wykonawcy : ……………………………………………………….</w:t>
      </w:r>
    </w:p>
    <w:p w14:paraId="559044BE" w14:textId="77777777" w:rsidR="00CB6548" w:rsidRPr="0092695D" w:rsidRDefault="00CB6548" w:rsidP="00CB6548">
      <w:pPr>
        <w:overflowPunct w:val="0"/>
        <w:textAlignment w:val="baseline"/>
        <w:rPr>
          <w:sz w:val="20"/>
        </w:rPr>
      </w:pPr>
      <w:r w:rsidRPr="0092695D">
        <w:rPr>
          <w:sz w:val="20"/>
        </w:rPr>
        <w:t xml:space="preserve">                                       </w:t>
      </w:r>
    </w:p>
    <w:p w14:paraId="1AAA1494" w14:textId="77777777" w:rsidR="00CB6548" w:rsidRPr="0092695D" w:rsidRDefault="00CB6548" w:rsidP="00CB6548">
      <w:pPr>
        <w:overflowPunct w:val="0"/>
        <w:textAlignment w:val="baseline"/>
        <w:rPr>
          <w:sz w:val="20"/>
        </w:rPr>
      </w:pPr>
      <w:r w:rsidRPr="0092695D">
        <w:rPr>
          <w:sz w:val="20"/>
        </w:rPr>
        <w:t>Adres  Wykonawcy : ……………………………………………………………</w:t>
      </w:r>
    </w:p>
    <w:p w14:paraId="09E4264B" w14:textId="77777777" w:rsidR="00CB6548" w:rsidRPr="0092695D" w:rsidRDefault="00CB6548" w:rsidP="00CB6548">
      <w:pPr>
        <w:spacing w:before="120"/>
        <w:ind w:right="113"/>
        <w:rPr>
          <w:i/>
          <w:sz w:val="20"/>
        </w:rPr>
      </w:pPr>
    </w:p>
    <w:p w14:paraId="109DCB63" w14:textId="77777777" w:rsidR="00CB6548" w:rsidRPr="0092695D" w:rsidRDefault="00CB6548" w:rsidP="00CB6548">
      <w:pPr>
        <w:spacing w:before="120"/>
        <w:ind w:left="113" w:right="113"/>
        <w:jc w:val="center"/>
        <w:rPr>
          <w:b/>
          <w:sz w:val="20"/>
          <w:u w:val="single"/>
        </w:rPr>
      </w:pPr>
      <w:r w:rsidRPr="0092695D">
        <w:rPr>
          <w:b/>
          <w:sz w:val="20"/>
          <w:u w:val="single"/>
        </w:rPr>
        <w:t>Oświadczenie wykonawcy</w:t>
      </w:r>
    </w:p>
    <w:p w14:paraId="10905B07" w14:textId="77777777" w:rsidR="00CB6548" w:rsidRPr="0092695D" w:rsidRDefault="00CB6548" w:rsidP="00CB6548">
      <w:pPr>
        <w:pStyle w:val="Bezodstpw"/>
        <w:jc w:val="center"/>
        <w:rPr>
          <w:sz w:val="20"/>
          <w:szCs w:val="20"/>
        </w:rPr>
      </w:pPr>
      <w:r w:rsidRPr="0092695D">
        <w:rPr>
          <w:sz w:val="20"/>
          <w:szCs w:val="20"/>
        </w:rPr>
        <w:t>Składanie na podstawie art. 25a ust. 1 ustawy z dnia 29 stycznia 2004 r.</w:t>
      </w:r>
    </w:p>
    <w:p w14:paraId="0D00C8A7" w14:textId="77777777" w:rsidR="00CB6548" w:rsidRPr="0092695D" w:rsidRDefault="00CB6548" w:rsidP="00CB6548">
      <w:pPr>
        <w:pStyle w:val="Bezodstpw"/>
        <w:jc w:val="center"/>
        <w:rPr>
          <w:sz w:val="20"/>
          <w:szCs w:val="20"/>
        </w:rPr>
      </w:pPr>
      <w:r w:rsidRPr="0092695D">
        <w:rPr>
          <w:sz w:val="20"/>
          <w:szCs w:val="20"/>
        </w:rPr>
        <w:t xml:space="preserve">Prawo zamówień publicznych (dalej jako: ustawa </w:t>
      </w:r>
      <w:proofErr w:type="spellStart"/>
      <w:r w:rsidRPr="0092695D">
        <w:rPr>
          <w:sz w:val="20"/>
          <w:szCs w:val="20"/>
        </w:rPr>
        <w:t>Pzp</w:t>
      </w:r>
      <w:proofErr w:type="spellEnd"/>
      <w:r w:rsidRPr="0092695D">
        <w:rPr>
          <w:sz w:val="20"/>
          <w:szCs w:val="20"/>
        </w:rPr>
        <w:t>),</w:t>
      </w:r>
    </w:p>
    <w:p w14:paraId="721E6F7A" w14:textId="77777777" w:rsidR="00CB6548" w:rsidRPr="0092695D" w:rsidRDefault="00CB6548" w:rsidP="00CB6548">
      <w:pPr>
        <w:spacing w:before="120"/>
        <w:ind w:left="113" w:right="113"/>
        <w:jc w:val="center"/>
        <w:rPr>
          <w:b/>
          <w:sz w:val="20"/>
          <w:u w:val="single"/>
        </w:rPr>
      </w:pPr>
      <w:r w:rsidRPr="0092695D">
        <w:rPr>
          <w:b/>
          <w:sz w:val="20"/>
          <w:u w:val="single"/>
        </w:rPr>
        <w:t xml:space="preserve">DOTYCZĄCE PRZESŁANEK WYKLUCZENIA Z POSTĘPOWANIA </w:t>
      </w:r>
    </w:p>
    <w:p w14:paraId="14A7A019" w14:textId="77777777" w:rsidR="00CB6548" w:rsidRPr="0092695D" w:rsidRDefault="00CB6548" w:rsidP="00CB6548">
      <w:pPr>
        <w:rPr>
          <w:sz w:val="20"/>
        </w:rPr>
      </w:pPr>
      <w:r w:rsidRPr="0092695D">
        <w:rPr>
          <w:sz w:val="20"/>
        </w:rPr>
        <w:t xml:space="preserve">       Na potrzeby postępowania o udzielenie zamówienia publicznego pn. </w:t>
      </w:r>
    </w:p>
    <w:p w14:paraId="7DB58D76" w14:textId="77777777" w:rsidR="00CB6548" w:rsidRDefault="00CB6548" w:rsidP="00CB6548">
      <w:pPr>
        <w:jc w:val="center"/>
        <w:rPr>
          <w:sz w:val="20"/>
        </w:rPr>
      </w:pPr>
    </w:p>
    <w:p w14:paraId="3900D26A" w14:textId="77777777" w:rsidR="00CB6548" w:rsidRDefault="00CB6548" w:rsidP="00CB6548">
      <w:pPr>
        <w:jc w:val="center"/>
        <w:rPr>
          <w:sz w:val="20"/>
        </w:rPr>
      </w:pPr>
    </w:p>
    <w:p w14:paraId="6F9511BC" w14:textId="77777777" w:rsidR="00CB6548" w:rsidRDefault="00CB6548" w:rsidP="00CB6548">
      <w:pPr>
        <w:jc w:val="center"/>
        <w:rPr>
          <w:sz w:val="20"/>
        </w:rPr>
      </w:pPr>
    </w:p>
    <w:p w14:paraId="44D64259" w14:textId="77777777" w:rsidR="00CB6548" w:rsidRPr="0092695D" w:rsidRDefault="00CB6548" w:rsidP="00CB6548">
      <w:pPr>
        <w:jc w:val="center"/>
        <w:rPr>
          <w:sz w:val="20"/>
        </w:rPr>
      </w:pPr>
      <w:r w:rsidRPr="0092695D">
        <w:rPr>
          <w:sz w:val="20"/>
        </w:rPr>
        <w:t>dla 107 Szpitala Wojskowego z Przychodnią SPZOZ w Wałczu”</w:t>
      </w:r>
    </w:p>
    <w:p w14:paraId="6ABC1D48" w14:textId="77777777" w:rsidR="00CB6548" w:rsidRPr="0092695D" w:rsidRDefault="00CB6548" w:rsidP="00CB6548">
      <w:pPr>
        <w:pStyle w:val="Bezodstpw"/>
        <w:jc w:val="center"/>
        <w:rPr>
          <w:b/>
          <w:sz w:val="20"/>
          <w:szCs w:val="20"/>
        </w:rPr>
      </w:pPr>
      <w:r w:rsidRPr="0092695D">
        <w:rPr>
          <w:b/>
          <w:sz w:val="20"/>
          <w:szCs w:val="20"/>
        </w:rPr>
        <w:t xml:space="preserve">znak postępowania </w:t>
      </w:r>
      <w:r>
        <w:rPr>
          <w:b/>
          <w:sz w:val="20"/>
          <w:szCs w:val="20"/>
        </w:rPr>
        <w:t>…………………..</w:t>
      </w:r>
    </w:p>
    <w:p w14:paraId="4DBC41E6" w14:textId="77777777" w:rsidR="00CB6548" w:rsidRDefault="00CB6548" w:rsidP="00CB6548">
      <w:pPr>
        <w:pStyle w:val="Bezodstpw"/>
        <w:jc w:val="center"/>
        <w:rPr>
          <w:sz w:val="20"/>
          <w:szCs w:val="20"/>
        </w:rPr>
      </w:pPr>
      <w:r w:rsidRPr="0092695D">
        <w:rPr>
          <w:sz w:val="20"/>
          <w:szCs w:val="20"/>
        </w:rPr>
        <w:t>prowadzonego przez:</w:t>
      </w:r>
      <w:r>
        <w:rPr>
          <w:sz w:val="20"/>
          <w:szCs w:val="20"/>
        </w:rPr>
        <w:t>………………………………………………………….</w:t>
      </w:r>
    </w:p>
    <w:p w14:paraId="4A39003A" w14:textId="77777777" w:rsidR="00CB6548" w:rsidRPr="0092695D" w:rsidRDefault="00CB6548" w:rsidP="00CB6548">
      <w:pPr>
        <w:pStyle w:val="Bezodstpw"/>
        <w:jc w:val="center"/>
        <w:rPr>
          <w:sz w:val="20"/>
          <w:szCs w:val="20"/>
        </w:rPr>
      </w:pPr>
      <w:r w:rsidRPr="0092695D">
        <w:rPr>
          <w:sz w:val="20"/>
          <w:szCs w:val="20"/>
        </w:rPr>
        <w:t xml:space="preserve"> oświadczam, co następuje:</w:t>
      </w:r>
    </w:p>
    <w:p w14:paraId="07CA8B96" w14:textId="77777777" w:rsidR="00CB6548" w:rsidRPr="0016136F" w:rsidRDefault="00CB6548" w:rsidP="00CB6548">
      <w:pPr>
        <w:spacing w:before="120"/>
        <w:ind w:right="113"/>
        <w:jc w:val="both"/>
        <w:rPr>
          <w:b/>
          <w:color w:val="000000"/>
          <w:sz w:val="20"/>
        </w:rPr>
      </w:pPr>
      <w:r w:rsidRPr="0016136F">
        <w:rPr>
          <w:b/>
          <w:color w:val="000000"/>
          <w:sz w:val="20"/>
          <w:highlight w:val="lightGray"/>
        </w:rPr>
        <w:t>OŚWIADCZENIA DOTYCZĄCE WYKONAWCY :</w:t>
      </w:r>
    </w:p>
    <w:p w14:paraId="0059BD28" w14:textId="4F329766" w:rsidR="00CB6548" w:rsidRPr="0092695D" w:rsidRDefault="00CB6548" w:rsidP="009A16CF">
      <w:pPr>
        <w:pStyle w:val="Bezodstpw"/>
        <w:widowControl/>
        <w:numPr>
          <w:ilvl w:val="0"/>
          <w:numId w:val="60"/>
        </w:numPr>
        <w:autoSpaceDE/>
        <w:autoSpaceDN/>
        <w:adjustRightInd/>
        <w:ind w:left="567" w:hanging="425"/>
        <w:jc w:val="both"/>
        <w:rPr>
          <w:sz w:val="20"/>
          <w:szCs w:val="20"/>
        </w:rPr>
      </w:pPr>
      <w:r w:rsidRPr="0092695D">
        <w:rPr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92695D">
        <w:rPr>
          <w:sz w:val="20"/>
          <w:szCs w:val="20"/>
        </w:rPr>
        <w:t>Pzp</w:t>
      </w:r>
      <w:proofErr w:type="spellEnd"/>
      <w:r w:rsidRPr="0092695D">
        <w:rPr>
          <w:sz w:val="20"/>
          <w:szCs w:val="20"/>
        </w:rPr>
        <w:t>.</w:t>
      </w:r>
    </w:p>
    <w:p w14:paraId="0DBA5BD6" w14:textId="77777777" w:rsidR="00CB6548" w:rsidRDefault="00CB6548" w:rsidP="00CB6548">
      <w:pPr>
        <w:spacing w:before="120"/>
        <w:ind w:left="113" w:right="113"/>
        <w:jc w:val="both"/>
        <w:rPr>
          <w:sz w:val="20"/>
        </w:rPr>
      </w:pPr>
      <w:r>
        <w:rPr>
          <w:sz w:val="20"/>
        </w:rPr>
        <w:t xml:space="preserve">2.    </w:t>
      </w:r>
      <w:r w:rsidRPr="0092695D">
        <w:rPr>
          <w:sz w:val="20"/>
        </w:rPr>
        <w:t xml:space="preserve">Oświadczam, że nie podlegam wykluczeniu z postępowania na podstawie art. 24 ust. 5 ustawy </w:t>
      </w:r>
      <w:proofErr w:type="spellStart"/>
      <w:r w:rsidRPr="0092695D">
        <w:rPr>
          <w:sz w:val="20"/>
        </w:rPr>
        <w:t>Pzp</w:t>
      </w:r>
      <w:proofErr w:type="spellEnd"/>
      <w:r w:rsidRPr="0092695D">
        <w:rPr>
          <w:sz w:val="20"/>
        </w:rPr>
        <w:t>.</w:t>
      </w:r>
    </w:p>
    <w:p w14:paraId="4161CBFA" w14:textId="77777777" w:rsidR="00CB6548" w:rsidRPr="0092695D" w:rsidRDefault="00CB6548" w:rsidP="00CB6548">
      <w:pPr>
        <w:spacing w:before="120"/>
        <w:ind w:left="113" w:right="113"/>
        <w:jc w:val="both"/>
        <w:rPr>
          <w:sz w:val="20"/>
        </w:rPr>
      </w:pPr>
    </w:p>
    <w:p w14:paraId="5FDB169B" w14:textId="77777777" w:rsidR="00CB6548" w:rsidRPr="0092695D" w:rsidRDefault="00CB6548" w:rsidP="00CB6548">
      <w:pPr>
        <w:tabs>
          <w:tab w:val="left" w:pos="8364"/>
        </w:tabs>
        <w:rPr>
          <w:sz w:val="20"/>
        </w:rPr>
      </w:pPr>
      <w:r w:rsidRPr="0092695D">
        <w:rPr>
          <w:sz w:val="20"/>
        </w:rPr>
        <w:t xml:space="preserve">……………. </w:t>
      </w:r>
      <w:r w:rsidRPr="0092695D">
        <w:rPr>
          <w:i/>
          <w:sz w:val="20"/>
        </w:rPr>
        <w:t>(miejscowość),</w:t>
      </w:r>
      <w:r w:rsidRPr="0092695D">
        <w:rPr>
          <w:sz w:val="20"/>
        </w:rPr>
        <w:t xml:space="preserve"> dnia …………..r.</w:t>
      </w:r>
    </w:p>
    <w:p w14:paraId="72FF3416" w14:textId="77777777" w:rsidR="00CB6548" w:rsidRDefault="00CB6548" w:rsidP="00CB6548">
      <w:pPr>
        <w:tabs>
          <w:tab w:val="left" w:pos="8222"/>
        </w:tabs>
        <w:ind w:left="6096" w:firstLine="283"/>
        <w:rPr>
          <w:i/>
          <w:sz w:val="20"/>
        </w:rPr>
      </w:pPr>
      <w:r w:rsidRPr="0092695D">
        <w:rPr>
          <w:sz w:val="20"/>
        </w:rPr>
        <w:t xml:space="preserve">                                                                                                                          …………………………</w:t>
      </w:r>
      <w:r w:rsidRPr="0092695D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14:paraId="437E32E4" w14:textId="77777777" w:rsidR="00CB6548" w:rsidRDefault="00CB6548" w:rsidP="00CB6548">
      <w:pPr>
        <w:tabs>
          <w:tab w:val="left" w:pos="8222"/>
        </w:tabs>
        <w:rPr>
          <w:i/>
          <w:sz w:val="20"/>
        </w:rPr>
      </w:pPr>
    </w:p>
    <w:p w14:paraId="5B733B41" w14:textId="77777777" w:rsidR="00CB6548" w:rsidRPr="0092695D" w:rsidRDefault="00CB6548" w:rsidP="00CB6548">
      <w:pPr>
        <w:tabs>
          <w:tab w:val="left" w:pos="8222"/>
        </w:tabs>
        <w:ind w:left="6096" w:firstLine="283"/>
        <w:rPr>
          <w:sz w:val="20"/>
        </w:rPr>
      </w:pPr>
    </w:p>
    <w:p w14:paraId="6EB51210" w14:textId="77777777" w:rsidR="00CB6548" w:rsidRPr="0092695D" w:rsidRDefault="00CB6548" w:rsidP="00CB6548">
      <w:pPr>
        <w:spacing w:before="120"/>
        <w:ind w:right="113"/>
        <w:jc w:val="both"/>
        <w:rPr>
          <w:sz w:val="20"/>
        </w:rPr>
      </w:pPr>
      <w:r w:rsidRPr="0092695D">
        <w:rPr>
          <w:sz w:val="20"/>
        </w:rPr>
        <w:t>Oświadczam, że zachodzą w stosunku do mnie podstawy wykluczenia z postępowania na</w:t>
      </w:r>
    </w:p>
    <w:p w14:paraId="3382EDC5" w14:textId="77777777" w:rsidR="00CB6548" w:rsidRPr="0092695D" w:rsidRDefault="00CB6548" w:rsidP="00CB6548">
      <w:pPr>
        <w:spacing w:before="120"/>
        <w:ind w:right="113"/>
        <w:jc w:val="both"/>
        <w:rPr>
          <w:sz w:val="20"/>
        </w:rPr>
      </w:pPr>
      <w:r w:rsidRPr="0092695D">
        <w:rPr>
          <w:sz w:val="20"/>
        </w:rPr>
        <w:t xml:space="preserve">podstawie art. 24 ust. 1 pkt 13-14, 16-20 lub art. 24 ust. 5  ustawy </w:t>
      </w:r>
      <w:proofErr w:type="spellStart"/>
      <w:r w:rsidRPr="0092695D">
        <w:rPr>
          <w:sz w:val="20"/>
        </w:rPr>
        <w:t>Pzp</w:t>
      </w:r>
      <w:proofErr w:type="spellEnd"/>
      <w:r w:rsidRPr="0092695D">
        <w:rPr>
          <w:sz w:val="20"/>
        </w:rPr>
        <w:t xml:space="preserve"> </w:t>
      </w:r>
    </w:p>
    <w:p w14:paraId="40E85F14" w14:textId="77777777" w:rsidR="00CB6548" w:rsidRPr="0092695D" w:rsidRDefault="00CB6548" w:rsidP="00CB6548">
      <w:pPr>
        <w:pStyle w:val="Bezodstpw"/>
        <w:rPr>
          <w:sz w:val="20"/>
          <w:szCs w:val="20"/>
        </w:rPr>
      </w:pPr>
      <w:r w:rsidRPr="0092695D">
        <w:rPr>
          <w:sz w:val="20"/>
          <w:szCs w:val="20"/>
        </w:rPr>
        <w:t>(podać mającą zastosowanie podstawę wykluczenia spośród wymienionych w</w:t>
      </w:r>
    </w:p>
    <w:p w14:paraId="2D946B2B" w14:textId="77777777" w:rsidR="00CB6548" w:rsidRPr="0092695D" w:rsidRDefault="00CB6548" w:rsidP="00CB6548">
      <w:pPr>
        <w:pStyle w:val="Bezodstpw"/>
        <w:rPr>
          <w:sz w:val="20"/>
          <w:szCs w:val="20"/>
        </w:rPr>
      </w:pPr>
      <w:r w:rsidRPr="0092695D">
        <w:rPr>
          <w:sz w:val="20"/>
          <w:szCs w:val="20"/>
        </w:rPr>
        <w:t xml:space="preserve">art. 24 ust. 1 pkt 13-14, 16-20 lub art. 24 ust. 5 ustawy </w:t>
      </w:r>
      <w:proofErr w:type="spellStart"/>
      <w:r w:rsidRPr="0092695D">
        <w:rPr>
          <w:sz w:val="20"/>
          <w:szCs w:val="20"/>
        </w:rPr>
        <w:t>Pzp</w:t>
      </w:r>
      <w:proofErr w:type="spellEnd"/>
      <w:r w:rsidRPr="0092695D">
        <w:rPr>
          <w:sz w:val="20"/>
          <w:szCs w:val="20"/>
        </w:rPr>
        <w:t xml:space="preserve">).  </w:t>
      </w:r>
    </w:p>
    <w:p w14:paraId="31E00F7D" w14:textId="77777777" w:rsidR="00CB6548" w:rsidRPr="0092695D" w:rsidRDefault="00CB6548" w:rsidP="00CB6548">
      <w:pPr>
        <w:spacing w:before="120"/>
        <w:ind w:right="113"/>
        <w:jc w:val="both"/>
        <w:rPr>
          <w:sz w:val="20"/>
        </w:rPr>
      </w:pPr>
      <w:r w:rsidRPr="0092695D">
        <w:rPr>
          <w:sz w:val="20"/>
        </w:rPr>
        <w:t xml:space="preserve">Jednocześnie oświadczam, że w związku z ww. okolicznością, na podstawie art. 24 ust. 8 ustawy </w:t>
      </w:r>
      <w:proofErr w:type="spellStart"/>
      <w:r w:rsidRPr="0092695D">
        <w:rPr>
          <w:sz w:val="20"/>
        </w:rPr>
        <w:t>Pzp</w:t>
      </w:r>
      <w:proofErr w:type="spellEnd"/>
      <w:r w:rsidRPr="0092695D">
        <w:rPr>
          <w:sz w:val="20"/>
        </w:rPr>
        <w:t xml:space="preserve"> podjąłem następujące środki naprawcze:</w:t>
      </w:r>
    </w:p>
    <w:p w14:paraId="7BBEF118" w14:textId="77777777" w:rsidR="00CB6548" w:rsidRDefault="00CB6548" w:rsidP="00CB6548">
      <w:pPr>
        <w:spacing w:before="120"/>
        <w:ind w:left="113" w:right="113" w:hanging="709"/>
        <w:jc w:val="both"/>
        <w:rPr>
          <w:sz w:val="20"/>
        </w:rPr>
      </w:pPr>
      <w:r>
        <w:rPr>
          <w:sz w:val="20"/>
        </w:rPr>
        <w:t xml:space="preserve">             ………………………………………………………………………</w:t>
      </w:r>
      <w:r w:rsidRPr="0092695D">
        <w:rPr>
          <w:sz w:val="20"/>
        </w:rPr>
        <w:t xml:space="preserve">           </w:t>
      </w:r>
    </w:p>
    <w:p w14:paraId="673418E2" w14:textId="77777777" w:rsidR="00CB6548" w:rsidRPr="0092695D" w:rsidRDefault="00CB6548" w:rsidP="00CB6548">
      <w:pPr>
        <w:spacing w:before="120"/>
        <w:ind w:left="113" w:right="113" w:hanging="709"/>
        <w:jc w:val="both"/>
        <w:rPr>
          <w:sz w:val="20"/>
        </w:rPr>
      </w:pPr>
    </w:p>
    <w:p w14:paraId="54AB76FC" w14:textId="77777777" w:rsidR="00CB6548" w:rsidRPr="0092695D" w:rsidRDefault="00CB6548" w:rsidP="00CB6548">
      <w:pPr>
        <w:tabs>
          <w:tab w:val="left" w:pos="8364"/>
        </w:tabs>
        <w:rPr>
          <w:sz w:val="20"/>
        </w:rPr>
      </w:pPr>
      <w:r w:rsidRPr="0092695D">
        <w:rPr>
          <w:sz w:val="20"/>
        </w:rPr>
        <w:t xml:space="preserve">……….. </w:t>
      </w:r>
      <w:r w:rsidRPr="0092695D">
        <w:rPr>
          <w:i/>
          <w:sz w:val="20"/>
        </w:rPr>
        <w:t>(miejscowość),</w:t>
      </w:r>
      <w:r w:rsidRPr="0092695D">
        <w:rPr>
          <w:sz w:val="20"/>
        </w:rPr>
        <w:t xml:space="preserve"> dnia………r.</w:t>
      </w:r>
    </w:p>
    <w:p w14:paraId="51007611" w14:textId="77777777" w:rsidR="00CB6548" w:rsidRPr="0092695D" w:rsidRDefault="00CB6548" w:rsidP="00CB6548">
      <w:pPr>
        <w:tabs>
          <w:tab w:val="left" w:pos="8222"/>
        </w:tabs>
        <w:ind w:left="6096" w:firstLine="283"/>
        <w:rPr>
          <w:sz w:val="20"/>
        </w:rPr>
      </w:pPr>
      <w:r w:rsidRPr="0092695D">
        <w:rPr>
          <w:sz w:val="20"/>
        </w:rPr>
        <w:t xml:space="preserve">                                                                                                                          …………………………</w:t>
      </w:r>
      <w:r w:rsidRPr="0092695D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(podpis)</w:t>
      </w:r>
    </w:p>
    <w:p w14:paraId="19BE3FD2" w14:textId="77777777" w:rsidR="00CB6548" w:rsidRPr="0092695D" w:rsidRDefault="00CB6548" w:rsidP="00CB6548">
      <w:pPr>
        <w:spacing w:before="120"/>
        <w:ind w:left="113" w:right="113" w:hanging="113"/>
        <w:rPr>
          <w:b/>
          <w:sz w:val="20"/>
        </w:rPr>
      </w:pPr>
      <w:r w:rsidRPr="0016136F">
        <w:rPr>
          <w:b/>
          <w:sz w:val="20"/>
          <w:highlight w:val="lightGray"/>
        </w:rPr>
        <w:t>OŚWIADCZENIE DOTYCZĄCE PODANYCH INFORMACJI :</w:t>
      </w:r>
    </w:p>
    <w:p w14:paraId="32A3265E" w14:textId="77777777" w:rsidR="00CB6548" w:rsidRPr="0092695D" w:rsidRDefault="00CB6548" w:rsidP="00CB6548">
      <w:pPr>
        <w:spacing w:before="120"/>
        <w:ind w:right="113"/>
        <w:jc w:val="both"/>
        <w:rPr>
          <w:sz w:val="20"/>
        </w:rPr>
      </w:pPr>
      <w:r w:rsidRPr="0092695D">
        <w:rPr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03BE23" w14:textId="77777777" w:rsidR="00CB6548" w:rsidRPr="0092695D" w:rsidRDefault="00CB6548" w:rsidP="00CB6548">
      <w:pPr>
        <w:spacing w:before="120"/>
        <w:ind w:right="113"/>
        <w:rPr>
          <w:sz w:val="20"/>
        </w:rPr>
      </w:pPr>
    </w:p>
    <w:p w14:paraId="02A22454" w14:textId="77777777" w:rsidR="00CB6548" w:rsidRPr="0092695D" w:rsidRDefault="00CB6548" w:rsidP="00CB6548">
      <w:pPr>
        <w:tabs>
          <w:tab w:val="left" w:pos="8364"/>
        </w:tabs>
        <w:rPr>
          <w:sz w:val="20"/>
        </w:rPr>
      </w:pPr>
      <w:r w:rsidRPr="0092695D">
        <w:rPr>
          <w:i/>
          <w:sz w:val="20"/>
        </w:rPr>
        <w:t>………………(miejscowość),</w:t>
      </w:r>
      <w:r w:rsidRPr="0092695D">
        <w:rPr>
          <w:sz w:val="20"/>
        </w:rPr>
        <w:t xml:space="preserve"> dnia  …………………….r.</w:t>
      </w:r>
    </w:p>
    <w:p w14:paraId="2158554D" w14:textId="77777777" w:rsidR="00CB6548" w:rsidRPr="00980936" w:rsidRDefault="00CB6548" w:rsidP="00CB6548">
      <w:pPr>
        <w:tabs>
          <w:tab w:val="left" w:pos="8222"/>
        </w:tabs>
        <w:ind w:left="6096" w:firstLine="283"/>
        <w:rPr>
          <w:sz w:val="20"/>
        </w:rPr>
      </w:pPr>
      <w:r w:rsidRPr="0092695D">
        <w:rPr>
          <w:sz w:val="20"/>
        </w:rPr>
        <w:t xml:space="preserve">                                                                                                                          …………………………</w:t>
      </w:r>
      <w:r w:rsidRPr="0092695D">
        <w:rPr>
          <w:i/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i/>
          <w:sz w:val="20"/>
        </w:rPr>
        <w:t xml:space="preserve">                        (podpis)</w:t>
      </w:r>
    </w:p>
    <w:p w14:paraId="54CD39F3" w14:textId="77777777" w:rsidR="00CB6548" w:rsidRDefault="00CB6548" w:rsidP="00CB6548">
      <w:pPr>
        <w:jc w:val="right"/>
        <w:rPr>
          <w:b/>
          <w:color w:val="000000"/>
        </w:rPr>
      </w:pPr>
    </w:p>
    <w:p w14:paraId="6034FAFD" w14:textId="77777777" w:rsidR="00CB6548" w:rsidRDefault="00CB6548" w:rsidP="00CB6548">
      <w:pPr>
        <w:rPr>
          <w:color w:val="000000"/>
        </w:rPr>
      </w:pPr>
      <w:r>
        <w:rPr>
          <w:color w:val="000000"/>
        </w:rPr>
        <w:t>..........................................</w:t>
      </w:r>
    </w:p>
    <w:p w14:paraId="6B8DA256" w14:textId="77777777" w:rsidR="00CB6548" w:rsidRDefault="00CB6548" w:rsidP="00CB6548">
      <w:pPr>
        <w:rPr>
          <w:i/>
          <w:color w:val="000000"/>
        </w:rPr>
      </w:pPr>
      <w:r>
        <w:rPr>
          <w:color w:val="000000"/>
        </w:rPr>
        <w:t xml:space="preserve">     </w:t>
      </w:r>
      <w:r>
        <w:rPr>
          <w:i/>
          <w:color w:val="000000"/>
        </w:rPr>
        <w:t>( pieczęć wykonawcy)</w:t>
      </w:r>
    </w:p>
    <w:p w14:paraId="3399A2B2" w14:textId="77777777" w:rsidR="00C11E84" w:rsidRDefault="00C11E84" w:rsidP="00CB6548">
      <w:pPr>
        <w:rPr>
          <w:i/>
          <w:color w:val="000000"/>
        </w:rPr>
      </w:pPr>
    </w:p>
    <w:p w14:paraId="28035E68" w14:textId="77777777" w:rsidR="00CB6548" w:rsidRDefault="00CB6548" w:rsidP="00CB6548">
      <w:pPr>
        <w:jc w:val="right"/>
        <w:rPr>
          <w:rFonts w:ascii="Arial" w:hAnsi="Arial" w:cs="Arial"/>
          <w:b/>
          <w:u w:val="single"/>
        </w:rPr>
      </w:pPr>
    </w:p>
    <w:p w14:paraId="24498A29" w14:textId="77777777" w:rsidR="00CB6548" w:rsidRPr="00F17E61" w:rsidRDefault="00CB6548" w:rsidP="00CB6548">
      <w:pPr>
        <w:jc w:val="righ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lastRenderedPageBreak/>
        <w:t xml:space="preserve">Załącznik nr </w:t>
      </w:r>
      <w:r w:rsidR="00324082">
        <w:rPr>
          <w:rFonts w:ascii="Arial" w:hAnsi="Arial" w:cs="Arial"/>
          <w:b/>
          <w:u w:val="single"/>
        </w:rPr>
        <w:t>8</w:t>
      </w:r>
      <w:r w:rsidRPr="00687DB9">
        <w:rPr>
          <w:rFonts w:ascii="Arial" w:hAnsi="Arial" w:cs="Arial"/>
          <w:b/>
          <w:u w:val="single"/>
        </w:rPr>
        <w:t>a</w:t>
      </w:r>
      <w:r w:rsidRPr="00687DB9">
        <w:rPr>
          <w:rFonts w:ascii="Arial" w:hAnsi="Arial" w:cs="Arial"/>
          <w:i/>
        </w:rPr>
        <w:t xml:space="preserve">         </w:t>
      </w:r>
    </w:p>
    <w:p w14:paraId="3445FA39" w14:textId="77777777" w:rsidR="00CB6548" w:rsidRPr="00801182" w:rsidRDefault="00CB6548" w:rsidP="00CB6548">
      <w:pPr>
        <w:overflowPunct w:val="0"/>
        <w:textAlignment w:val="baseline"/>
        <w:rPr>
          <w:rFonts w:ascii="Arial" w:hAnsi="Arial" w:cs="Arial"/>
          <w:i/>
          <w:color w:val="000000"/>
        </w:rPr>
      </w:pPr>
    </w:p>
    <w:p w14:paraId="7B9D2070" w14:textId="77777777" w:rsidR="00CB6548" w:rsidRPr="00801182" w:rsidRDefault="00CB6548" w:rsidP="00CB6548">
      <w:pPr>
        <w:overflowPunct w:val="0"/>
        <w:textAlignment w:val="baseline"/>
        <w:rPr>
          <w:rFonts w:ascii="Arial" w:hAnsi="Arial" w:cs="Arial"/>
          <w:i/>
          <w:color w:val="000000"/>
          <w:sz w:val="20"/>
        </w:rPr>
      </w:pPr>
      <w:r w:rsidRPr="00801182">
        <w:rPr>
          <w:rFonts w:ascii="Arial" w:hAnsi="Arial" w:cs="Arial"/>
          <w:i/>
          <w:color w:val="000000"/>
          <w:sz w:val="20"/>
        </w:rPr>
        <w:t xml:space="preserve"> </w:t>
      </w:r>
    </w:p>
    <w:p w14:paraId="55F270AE" w14:textId="77777777" w:rsidR="00CB6548" w:rsidRPr="00801182" w:rsidRDefault="00CB6548" w:rsidP="00CB6548">
      <w:pPr>
        <w:overflowPunct w:val="0"/>
        <w:jc w:val="both"/>
        <w:textAlignment w:val="baseline"/>
        <w:rPr>
          <w:rFonts w:ascii="Arial" w:hAnsi="Arial" w:cs="Arial"/>
        </w:rPr>
      </w:pPr>
    </w:p>
    <w:p w14:paraId="50D9B720" w14:textId="77777777" w:rsidR="00CB6548" w:rsidRPr="00801182" w:rsidRDefault="00CB6548" w:rsidP="00CB6548">
      <w:pPr>
        <w:overflowPunct w:val="0"/>
        <w:textAlignment w:val="baseline"/>
        <w:rPr>
          <w:rFonts w:ascii="Arial" w:hAnsi="Arial" w:cs="Arial"/>
          <w:sz w:val="20"/>
        </w:rPr>
      </w:pPr>
      <w:r w:rsidRPr="00801182">
        <w:rPr>
          <w:rFonts w:ascii="Arial" w:hAnsi="Arial" w:cs="Arial"/>
          <w:sz w:val="20"/>
        </w:rPr>
        <w:t>Nazwa  Wykonawcy</w:t>
      </w:r>
      <w:r>
        <w:rPr>
          <w:rFonts w:ascii="Arial" w:hAnsi="Arial" w:cs="Arial"/>
          <w:sz w:val="20"/>
        </w:rPr>
        <w:t>:………………………………………………….</w:t>
      </w:r>
      <w:r w:rsidRPr="00801182">
        <w:rPr>
          <w:rFonts w:ascii="Arial" w:hAnsi="Arial" w:cs="Arial"/>
          <w:sz w:val="20"/>
        </w:rPr>
        <w:t xml:space="preserve"> </w:t>
      </w:r>
    </w:p>
    <w:p w14:paraId="4B532064" w14:textId="77777777" w:rsidR="00CB6548" w:rsidRPr="00801182" w:rsidRDefault="00CB6548" w:rsidP="00CB6548">
      <w:pPr>
        <w:overflowPunct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 Wykonawcy : ………………………………………………….</w:t>
      </w:r>
    </w:p>
    <w:p w14:paraId="4F0E6708" w14:textId="77777777" w:rsidR="00CB6548" w:rsidRPr="00801182" w:rsidRDefault="00CB6548" w:rsidP="00CB6548">
      <w:pPr>
        <w:overflowPunct w:val="0"/>
        <w:textAlignment w:val="baseline"/>
        <w:rPr>
          <w:rFonts w:ascii="Arial" w:hAnsi="Arial" w:cs="Arial"/>
          <w:sz w:val="20"/>
        </w:rPr>
      </w:pPr>
    </w:p>
    <w:p w14:paraId="76937B6A" w14:textId="77777777" w:rsidR="00CB6548" w:rsidRPr="00826852" w:rsidRDefault="00CB6548" w:rsidP="00CB6548">
      <w:pPr>
        <w:rPr>
          <w:i/>
        </w:rPr>
      </w:pPr>
    </w:p>
    <w:p w14:paraId="12F285BA" w14:textId="77777777" w:rsidR="00CB6548" w:rsidRPr="00801182" w:rsidRDefault="00CB6548" w:rsidP="00CB65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1182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14:paraId="7D00D98D" w14:textId="77777777" w:rsidR="00CB6548" w:rsidRPr="00801182" w:rsidRDefault="00CB6548" w:rsidP="00CB6548">
      <w:pPr>
        <w:pStyle w:val="Bezodstpw"/>
        <w:jc w:val="center"/>
        <w:rPr>
          <w:rFonts w:ascii="Arial" w:hAnsi="Arial" w:cs="Arial"/>
        </w:rPr>
      </w:pPr>
      <w:r w:rsidRPr="00801182">
        <w:rPr>
          <w:rFonts w:ascii="Arial" w:hAnsi="Arial" w:cs="Arial"/>
        </w:rPr>
        <w:t>Składanie na podstawie art. 25a ust. 1 ustawy z dnia 29 stycznia 2004 r.</w:t>
      </w:r>
    </w:p>
    <w:p w14:paraId="24A70424" w14:textId="77777777" w:rsidR="00CB6548" w:rsidRDefault="00CB6548" w:rsidP="00CB6548">
      <w:pPr>
        <w:pStyle w:val="Bezodstpw"/>
        <w:jc w:val="center"/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Prawo zamówień publicznych (dalej jako: ustawa </w:t>
      </w:r>
      <w:proofErr w:type="spellStart"/>
      <w:r w:rsidRPr="00801182">
        <w:rPr>
          <w:rFonts w:ascii="Arial" w:hAnsi="Arial" w:cs="Arial"/>
        </w:rPr>
        <w:t>Pzp</w:t>
      </w:r>
      <w:proofErr w:type="spellEnd"/>
      <w:r w:rsidRPr="00801182">
        <w:rPr>
          <w:rFonts w:ascii="Arial" w:hAnsi="Arial" w:cs="Arial"/>
        </w:rPr>
        <w:t>),</w:t>
      </w:r>
    </w:p>
    <w:p w14:paraId="36568DC1" w14:textId="77777777" w:rsidR="00CB6548" w:rsidRPr="00801182" w:rsidRDefault="00CB6548" w:rsidP="00CB6548">
      <w:pPr>
        <w:pStyle w:val="Bezodstpw"/>
        <w:jc w:val="center"/>
        <w:rPr>
          <w:rFonts w:ascii="Arial" w:hAnsi="Arial" w:cs="Arial"/>
        </w:rPr>
      </w:pPr>
    </w:p>
    <w:p w14:paraId="3188F331" w14:textId="77777777" w:rsidR="00CB6548" w:rsidRPr="00801182" w:rsidRDefault="00CB6548" w:rsidP="00CB6548">
      <w:pPr>
        <w:jc w:val="center"/>
        <w:rPr>
          <w:rFonts w:ascii="Arial" w:hAnsi="Arial" w:cs="Arial"/>
          <w:b/>
          <w:u w:val="single"/>
        </w:rPr>
      </w:pPr>
      <w:r w:rsidRPr="00801182">
        <w:rPr>
          <w:rFonts w:ascii="Arial" w:hAnsi="Arial" w:cs="Arial"/>
          <w:b/>
          <w:u w:val="single"/>
        </w:rPr>
        <w:t>DOTYCZĄCE SPEŁNIANIA WARUNKÓW UDZIAŁU W POSTĘPOWANIU</w:t>
      </w:r>
    </w:p>
    <w:p w14:paraId="6DE65C9D" w14:textId="77777777" w:rsidR="00CB6548" w:rsidRDefault="00CB6548" w:rsidP="00CB6548">
      <w:pPr>
        <w:rPr>
          <w:rFonts w:ascii="Arial" w:hAnsi="Arial" w:cs="Arial"/>
        </w:rPr>
      </w:pPr>
      <w:r w:rsidRPr="009E6A94">
        <w:rPr>
          <w:rFonts w:ascii="Arial" w:hAnsi="Arial" w:cs="Arial"/>
        </w:rPr>
        <w:t xml:space="preserve">       Na potrzeby postępowania o udzielenie zamówienia publicznego</w:t>
      </w:r>
      <w:r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</w:rPr>
        <w:t xml:space="preserve">pn.  </w:t>
      </w:r>
    </w:p>
    <w:p w14:paraId="397BED9E" w14:textId="77777777" w:rsidR="00CB6548" w:rsidRDefault="00CB6548" w:rsidP="00CB6548">
      <w:pPr>
        <w:rPr>
          <w:rFonts w:ascii="Arial" w:hAnsi="Arial" w:cs="Arial"/>
        </w:rPr>
      </w:pPr>
    </w:p>
    <w:p w14:paraId="6257A688" w14:textId="77777777" w:rsidR="00CB6548" w:rsidRDefault="00CB6548" w:rsidP="00CB6548">
      <w:pPr>
        <w:rPr>
          <w:rFonts w:ascii="Arial" w:hAnsi="Arial" w:cs="Arial"/>
        </w:rPr>
      </w:pPr>
    </w:p>
    <w:p w14:paraId="579C8AF8" w14:textId="77777777" w:rsidR="00CB6548" w:rsidRDefault="00CB6548" w:rsidP="00CB6548">
      <w:pPr>
        <w:rPr>
          <w:rFonts w:ascii="Arial" w:hAnsi="Arial" w:cs="Arial"/>
        </w:rPr>
      </w:pPr>
    </w:p>
    <w:p w14:paraId="2B8C2496" w14:textId="77777777" w:rsidR="00CB6548" w:rsidRDefault="00252D4F" w:rsidP="00CB6548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postępowania DZP.2612.8.2020</w:t>
      </w:r>
    </w:p>
    <w:p w14:paraId="3A6455D3" w14:textId="77777777" w:rsidR="00CB6548" w:rsidRDefault="00CB6548" w:rsidP="00CB6548">
      <w:pPr>
        <w:pStyle w:val="Bezodstpw"/>
        <w:jc w:val="center"/>
        <w:rPr>
          <w:rFonts w:ascii="Arial" w:hAnsi="Arial" w:cs="Arial"/>
          <w:b/>
        </w:rPr>
      </w:pPr>
    </w:p>
    <w:p w14:paraId="363D567F" w14:textId="77777777" w:rsidR="00CB6548" w:rsidRPr="00801182" w:rsidRDefault="00CB6548" w:rsidP="00CB6548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co następuje:</w:t>
      </w:r>
    </w:p>
    <w:p w14:paraId="6A2C0D9E" w14:textId="77777777" w:rsidR="00CB6548" w:rsidRPr="00680A6F" w:rsidRDefault="00CB6548" w:rsidP="00CB6548">
      <w:pPr>
        <w:rPr>
          <w:rFonts w:ascii="Arial" w:hAnsi="Arial" w:cs="Arial"/>
          <w:b/>
          <w:color w:val="000000"/>
        </w:rPr>
      </w:pPr>
      <w:r w:rsidRPr="00680A6F">
        <w:rPr>
          <w:rFonts w:ascii="Arial" w:hAnsi="Arial" w:cs="Arial"/>
          <w:b/>
          <w:color w:val="000000"/>
          <w:highlight w:val="lightGray"/>
        </w:rPr>
        <w:t>INFORMACJA DOTYCZĄCA WYKONAWCY:</w:t>
      </w:r>
    </w:p>
    <w:p w14:paraId="37134B2E" w14:textId="77777777" w:rsidR="00CB6548" w:rsidRDefault="00CB6548" w:rsidP="00CB6548">
      <w:pPr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Oświadczam , że spełniam warunki udziału w postępowaniu określone przez zamawiającego </w:t>
      </w:r>
      <w:r>
        <w:rPr>
          <w:rFonts w:ascii="Arial" w:hAnsi="Arial" w:cs="Arial"/>
        </w:rPr>
        <w:t xml:space="preserve">określone </w:t>
      </w:r>
      <w:r w:rsidRPr="0080118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  <w:b/>
        </w:rPr>
        <w:t>Specyfikacji Istotnych Warunków Zamówienia</w:t>
      </w:r>
      <w:r>
        <w:rPr>
          <w:rFonts w:ascii="Arial" w:hAnsi="Arial" w:cs="Arial"/>
          <w:b/>
        </w:rPr>
        <w:t>.</w:t>
      </w:r>
    </w:p>
    <w:p w14:paraId="7A37E2F2" w14:textId="77777777" w:rsidR="00CB6548" w:rsidRPr="00F640B2" w:rsidRDefault="00CB6548" w:rsidP="00CB6548">
      <w:pPr>
        <w:rPr>
          <w:sz w:val="16"/>
          <w:szCs w:val="16"/>
        </w:rPr>
      </w:pPr>
    </w:p>
    <w:p w14:paraId="4D0A69CE" w14:textId="77777777" w:rsidR="00CB6548" w:rsidRPr="009E6A94" w:rsidRDefault="00CB6548" w:rsidP="00CB6548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</w:t>
      </w:r>
      <w:r w:rsidRPr="009E6A94">
        <w:rPr>
          <w:rFonts w:ascii="Arial" w:hAnsi="Arial" w:cs="Arial"/>
          <w:sz w:val="16"/>
          <w:szCs w:val="16"/>
        </w:rPr>
        <w:t xml:space="preserve">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</w:t>
      </w:r>
      <w:r>
        <w:rPr>
          <w:rFonts w:ascii="Arial" w:hAnsi="Arial" w:cs="Arial"/>
          <w:sz w:val="16"/>
          <w:szCs w:val="16"/>
        </w:rPr>
        <w:t xml:space="preserve"> …………………</w:t>
      </w:r>
    </w:p>
    <w:p w14:paraId="2389E279" w14:textId="77777777" w:rsidR="00CB6548" w:rsidRDefault="00CB6548" w:rsidP="00CB6548">
      <w:pPr>
        <w:tabs>
          <w:tab w:val="left" w:pos="8222"/>
        </w:tabs>
        <w:ind w:left="6096" w:firstLine="283"/>
        <w:rPr>
          <w:rFonts w:ascii="Arial" w:hAnsi="Arial" w:cs="Arial"/>
          <w:i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14:paraId="7BC1FF3D" w14:textId="77777777" w:rsidR="00CB6548" w:rsidRDefault="00CB6548" w:rsidP="00CB6548">
      <w:pPr>
        <w:tabs>
          <w:tab w:val="left" w:pos="8222"/>
        </w:tabs>
        <w:ind w:left="6096" w:firstLine="283"/>
        <w:rPr>
          <w:rFonts w:ascii="Arial" w:hAnsi="Arial" w:cs="Arial"/>
          <w:i/>
          <w:sz w:val="16"/>
          <w:szCs w:val="16"/>
        </w:rPr>
      </w:pPr>
    </w:p>
    <w:p w14:paraId="5C69CBB5" w14:textId="77777777" w:rsidR="00CB6548" w:rsidRPr="009E6A94" w:rsidRDefault="00CB6548" w:rsidP="00CB6548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</w:p>
    <w:p w14:paraId="61B8C507" w14:textId="77777777" w:rsidR="00CB6548" w:rsidRDefault="00CB6548" w:rsidP="00CB6548"/>
    <w:p w14:paraId="086B9B6D" w14:textId="77777777" w:rsidR="00CB6548" w:rsidRPr="00475851" w:rsidRDefault="00CB6548" w:rsidP="00CB6548">
      <w:pPr>
        <w:rPr>
          <w:rFonts w:ascii="Arial" w:hAnsi="Arial" w:cs="Arial"/>
          <w:b/>
        </w:rPr>
      </w:pPr>
      <w:r w:rsidRPr="00680A6F">
        <w:rPr>
          <w:rFonts w:ascii="Arial" w:hAnsi="Arial" w:cs="Arial"/>
          <w:b/>
          <w:highlight w:val="lightGray"/>
        </w:rPr>
        <w:t>OŚWIADCZENIE DOTYCZĄCE PODANYCH INFORMACJI :</w:t>
      </w:r>
    </w:p>
    <w:p w14:paraId="23365E12" w14:textId="77777777" w:rsidR="00CB6548" w:rsidRPr="00475851" w:rsidRDefault="00CB6548" w:rsidP="00CB6548">
      <w:pPr>
        <w:rPr>
          <w:rFonts w:ascii="Arial" w:hAnsi="Arial" w:cs="Arial"/>
          <w:b/>
        </w:rPr>
      </w:pPr>
    </w:p>
    <w:p w14:paraId="77C3983A" w14:textId="77777777" w:rsidR="00CB6548" w:rsidRPr="00475851" w:rsidRDefault="00CB6548" w:rsidP="00CB6548">
      <w:pPr>
        <w:jc w:val="both"/>
        <w:rPr>
          <w:rFonts w:ascii="Arial" w:hAnsi="Arial" w:cs="Arial"/>
        </w:rPr>
      </w:pPr>
      <w:r w:rsidRPr="00475851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i</w:t>
      </w:r>
      <w:r w:rsidRPr="00475851">
        <w:rPr>
          <w:rFonts w:ascii="Arial" w:hAnsi="Arial" w:cs="Arial"/>
        </w:rPr>
        <w:t xml:space="preserve"> zgodne z prawdą oraz zostały przedstawione z pełną świadomością konsekwencji wprowadzania </w:t>
      </w:r>
      <w:r>
        <w:rPr>
          <w:rFonts w:ascii="Arial" w:hAnsi="Arial" w:cs="Arial"/>
        </w:rPr>
        <w:t>Z</w:t>
      </w:r>
      <w:r w:rsidRPr="00475851">
        <w:rPr>
          <w:rFonts w:ascii="Arial" w:hAnsi="Arial" w:cs="Arial"/>
        </w:rPr>
        <w:t>amawiającego w błąd przy przedstawianiu informacji.</w:t>
      </w:r>
    </w:p>
    <w:p w14:paraId="25B3D20C" w14:textId="77777777" w:rsidR="00CB6548" w:rsidRDefault="00CB6548" w:rsidP="00CB6548"/>
    <w:p w14:paraId="7E8DDC44" w14:textId="77777777" w:rsidR="00CB6548" w:rsidRDefault="00CB6548" w:rsidP="00CB6548"/>
    <w:p w14:paraId="2348089A" w14:textId="77777777" w:rsidR="00CB6548" w:rsidRDefault="00CB6548" w:rsidP="00CB6548"/>
    <w:p w14:paraId="1D7EC501" w14:textId="77777777" w:rsidR="00CB6548" w:rsidRPr="009E6A94" w:rsidRDefault="00CB6548" w:rsidP="00CB6548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Wałcz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</w:t>
      </w:r>
      <w:r>
        <w:rPr>
          <w:rFonts w:ascii="Arial" w:hAnsi="Arial" w:cs="Arial"/>
          <w:sz w:val="16"/>
          <w:szCs w:val="16"/>
        </w:rPr>
        <w:t xml:space="preserve"> ………………………</w:t>
      </w:r>
    </w:p>
    <w:p w14:paraId="23586EAA" w14:textId="77777777" w:rsidR="00CB6548" w:rsidRPr="009E6A94" w:rsidRDefault="00CB6548" w:rsidP="00CB6548">
      <w:pPr>
        <w:tabs>
          <w:tab w:val="left" w:pos="8222"/>
        </w:tabs>
        <w:ind w:left="6379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</w:p>
    <w:p w14:paraId="129A252F" w14:textId="77777777" w:rsidR="00CB6548" w:rsidRDefault="00CB6548" w:rsidP="00CB6548">
      <w:pPr>
        <w:rPr>
          <w:rFonts w:ascii="Arial" w:hAnsi="Arial" w:cs="Arial"/>
          <w:sz w:val="18"/>
          <w:szCs w:val="18"/>
        </w:rPr>
      </w:pPr>
    </w:p>
    <w:p w14:paraId="3E91431B" w14:textId="77777777" w:rsidR="00CB6548" w:rsidRDefault="00CB6548" w:rsidP="00CB6548">
      <w:pPr>
        <w:rPr>
          <w:rFonts w:ascii="Arial" w:hAnsi="Arial" w:cs="Arial"/>
          <w:sz w:val="18"/>
          <w:szCs w:val="18"/>
        </w:rPr>
      </w:pPr>
    </w:p>
    <w:p w14:paraId="65C84423" w14:textId="77777777" w:rsidR="00CB6548" w:rsidRDefault="00CB6548" w:rsidP="00CB6548">
      <w:pPr>
        <w:rPr>
          <w:rFonts w:ascii="Arial" w:hAnsi="Arial" w:cs="Arial"/>
          <w:sz w:val="18"/>
          <w:szCs w:val="18"/>
        </w:rPr>
      </w:pPr>
    </w:p>
    <w:p w14:paraId="4EEAF10B" w14:textId="77777777" w:rsidR="00CB6548" w:rsidRDefault="00CB6548" w:rsidP="00CB6548"/>
    <w:p w14:paraId="262E1647" w14:textId="77777777" w:rsidR="00CB6548" w:rsidRDefault="00CB6548" w:rsidP="00CB6548"/>
    <w:p w14:paraId="51196F1E" w14:textId="77777777" w:rsidR="00CB6548" w:rsidRDefault="00CB6548" w:rsidP="00CB6548"/>
    <w:p w14:paraId="57C8BD1F" w14:textId="77777777" w:rsidR="00CB6548" w:rsidRDefault="00CB6548" w:rsidP="001D6A20">
      <w:pPr>
        <w:rPr>
          <w:rFonts w:ascii="Arial" w:hAnsi="Arial" w:cs="Arial"/>
          <w:sz w:val="20"/>
          <w:szCs w:val="20"/>
        </w:rPr>
      </w:pPr>
    </w:p>
    <w:sectPr w:rsidR="00CB6548" w:rsidSect="00CB6548">
      <w:footerReference w:type="default" r:id="rId20"/>
      <w:footnotePr>
        <w:pos w:val="beneathText"/>
      </w:footnotePr>
      <w:type w:val="continuous"/>
      <w:pgSz w:w="11905" w:h="16837"/>
      <w:pgMar w:top="227" w:right="1134" w:bottom="1843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4B6E7E" w15:done="0"/>
  <w15:commentEx w15:paraId="7AE10CBD" w15:paraIdParent="474B6E7E" w15:done="0"/>
  <w15:commentEx w15:paraId="6EA672CF" w15:done="0"/>
  <w15:commentEx w15:paraId="1D3BD0C1" w15:done="0"/>
  <w15:commentEx w15:paraId="2F728912" w15:paraIdParent="1D3BD0C1" w15:done="0"/>
  <w15:commentEx w15:paraId="37BA06B6" w15:done="0"/>
  <w15:commentEx w15:paraId="7D3EF29F" w15:paraIdParent="37BA06B6" w15:done="0"/>
  <w15:commentEx w15:paraId="4627A756" w15:done="0"/>
  <w15:commentEx w15:paraId="03DEBB47" w15:done="0"/>
  <w15:commentEx w15:paraId="351C487C" w15:done="0"/>
  <w15:commentEx w15:paraId="18B26444" w15:done="0"/>
  <w15:commentEx w15:paraId="39CB226A" w15:done="0"/>
  <w15:commentEx w15:paraId="0BAC3C5D" w15:paraIdParent="39CB226A" w15:done="0"/>
  <w15:commentEx w15:paraId="7A60E5B7" w15:done="0"/>
  <w15:commentEx w15:paraId="52B2BD29" w15:done="0"/>
  <w15:commentEx w15:paraId="1D53B627" w15:done="0"/>
  <w15:commentEx w15:paraId="27AFD4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1386" w16cex:dateUtc="2020-05-14T16:59:00Z"/>
  <w16cex:commentExtensible w16cex:durableId="226C35F7" w16cex:dateUtc="2020-05-17T20:15:00Z"/>
  <w16cex:commentExtensible w16cex:durableId="226814A3" w16cex:dateUtc="2020-05-14T17:04:00Z"/>
  <w16cex:commentExtensible w16cex:durableId="226815B0" w16cex:dateUtc="2020-05-14T17:08:00Z"/>
  <w16cex:commentExtensible w16cex:durableId="226C3676" w16cex:dateUtc="2020-05-17T20:17:00Z"/>
  <w16cex:commentExtensible w16cex:durableId="22681712" w16cex:dateUtc="2020-05-14T17:14:00Z"/>
  <w16cex:commentExtensible w16cex:durableId="226C3737" w16cex:dateUtc="2020-05-17T20:20:00Z"/>
  <w16cex:commentExtensible w16cex:durableId="226C3761" w16cex:dateUtc="2020-05-17T20:21:00Z"/>
  <w16cex:commentExtensible w16cex:durableId="226C37DF" w16cex:dateUtc="2020-05-17T20:23:00Z"/>
  <w16cex:commentExtensible w16cex:durableId="226C384F" w16cex:dateUtc="2020-05-17T20:25:00Z"/>
  <w16cex:commentExtensible w16cex:durableId="226C3972" w16cex:dateUtc="2020-05-17T20:30:00Z"/>
  <w16cex:commentExtensible w16cex:durableId="22681A76" w16cex:dateUtc="2020-05-14T17:28:00Z"/>
  <w16cex:commentExtensible w16cex:durableId="226C398D" w16cex:dateUtc="2020-05-17T20:30:00Z"/>
  <w16cex:commentExtensible w16cex:durableId="226C3A7B" w16cex:dateUtc="2020-05-17T20:34:00Z"/>
  <w16cex:commentExtensible w16cex:durableId="22681EE4" w16cex:dateUtc="2020-05-14T17:47:00Z"/>
  <w16cex:commentExtensible w16cex:durableId="226C3AE7" w16cex:dateUtc="2020-05-17T20:36:00Z"/>
  <w16cex:commentExtensible w16cex:durableId="22681CDE" w16cex:dateUtc="2020-05-1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4B6E7E" w16cid:durableId="22681386"/>
  <w16cid:commentId w16cid:paraId="7AE10CBD" w16cid:durableId="226C35F7"/>
  <w16cid:commentId w16cid:paraId="6EA672CF" w16cid:durableId="226814A3"/>
  <w16cid:commentId w16cid:paraId="1D3BD0C1" w16cid:durableId="226815B0"/>
  <w16cid:commentId w16cid:paraId="2F728912" w16cid:durableId="226C3676"/>
  <w16cid:commentId w16cid:paraId="37BA06B6" w16cid:durableId="22681712"/>
  <w16cid:commentId w16cid:paraId="7D3EF29F" w16cid:durableId="226C3737"/>
  <w16cid:commentId w16cid:paraId="4627A756" w16cid:durableId="226C3761"/>
  <w16cid:commentId w16cid:paraId="03DEBB47" w16cid:durableId="226C37DF"/>
  <w16cid:commentId w16cid:paraId="351C487C" w16cid:durableId="226C384F"/>
  <w16cid:commentId w16cid:paraId="18B26444" w16cid:durableId="226C3972"/>
  <w16cid:commentId w16cid:paraId="39CB226A" w16cid:durableId="22681A76"/>
  <w16cid:commentId w16cid:paraId="0BAC3C5D" w16cid:durableId="226C398D"/>
  <w16cid:commentId w16cid:paraId="7A60E5B7" w16cid:durableId="226C3A7B"/>
  <w16cid:commentId w16cid:paraId="52B2BD29" w16cid:durableId="22681EE4"/>
  <w16cid:commentId w16cid:paraId="1D53B627" w16cid:durableId="226C3AE7"/>
  <w16cid:commentId w16cid:paraId="27AFD42B" w16cid:durableId="22681C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545FE" w14:textId="77777777" w:rsidR="00FC73AF" w:rsidRDefault="00FC73AF">
      <w:r>
        <w:separator/>
      </w:r>
    </w:p>
  </w:endnote>
  <w:endnote w:type="continuationSeparator" w:id="0">
    <w:p w14:paraId="27C74DC6" w14:textId="77777777" w:rsidR="00FC73AF" w:rsidRDefault="00FC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66B7" w14:textId="19499136" w:rsidR="00223F20" w:rsidRDefault="00223F20">
    <w:pPr>
      <w:pStyle w:val="Style1"/>
      <w:widowControl/>
      <w:jc w:val="right"/>
      <w:rPr>
        <w:rStyle w:val="FontStyle51"/>
      </w:rPr>
    </w:pPr>
    <w:r>
      <w:rPr>
        <w:rStyle w:val="FontStyle51"/>
      </w:rPr>
      <w:fldChar w:fldCharType="begin"/>
    </w:r>
    <w:r>
      <w:rPr>
        <w:rStyle w:val="FontStyle51"/>
      </w:rPr>
      <w:instrText>PAGE</w:instrText>
    </w:r>
    <w:r>
      <w:rPr>
        <w:rStyle w:val="FontStyle51"/>
      </w:rPr>
      <w:fldChar w:fldCharType="separate"/>
    </w:r>
    <w:r w:rsidR="00BB3193">
      <w:rPr>
        <w:rStyle w:val="FontStyle51"/>
        <w:noProof/>
      </w:rPr>
      <w:t>14</w:t>
    </w:r>
    <w:r>
      <w:rPr>
        <w:rStyle w:val="FontStyle5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B76E2" w14:textId="6C6FEFB9" w:rsidR="00223F20" w:rsidRDefault="00223F20">
    <w:pPr>
      <w:pStyle w:val="Style1"/>
      <w:widowControl/>
      <w:jc w:val="right"/>
      <w:rPr>
        <w:rStyle w:val="FontStyle51"/>
      </w:rPr>
    </w:pPr>
    <w:r>
      <w:rPr>
        <w:rStyle w:val="FontStyle51"/>
      </w:rPr>
      <w:fldChar w:fldCharType="begin"/>
    </w:r>
    <w:r>
      <w:rPr>
        <w:rStyle w:val="FontStyle51"/>
      </w:rPr>
      <w:instrText>PAGE</w:instrText>
    </w:r>
    <w:r>
      <w:rPr>
        <w:rStyle w:val="FontStyle51"/>
      </w:rPr>
      <w:fldChar w:fldCharType="separate"/>
    </w:r>
    <w:r w:rsidR="00BB3193">
      <w:rPr>
        <w:rStyle w:val="FontStyle51"/>
        <w:noProof/>
      </w:rPr>
      <w:t>15</w:t>
    </w:r>
    <w:r>
      <w:rPr>
        <w:rStyle w:val="FontStyle5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5D9EE" w14:textId="791A9341" w:rsidR="00223F20" w:rsidRDefault="00223F2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3193"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74D635EE" w14:textId="77777777" w:rsidR="00223F20" w:rsidRDefault="00223F20">
    <w:pPr>
      <w:pStyle w:val="Stopka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E4717" w14:textId="31323682" w:rsidR="00223F20" w:rsidRDefault="00223F2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3193"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35EA0224" w14:textId="77777777" w:rsidR="00223F20" w:rsidRDefault="00223F20">
    <w:pPr>
      <w:pStyle w:val="Stopka"/>
      <w:ind w:firstLine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471DB" w14:textId="378432AB" w:rsidR="00223F20" w:rsidRPr="0027560C" w:rsidRDefault="00223F2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B3193">
      <w:rPr>
        <w:rFonts w:ascii="Arial" w:hAnsi="Arial" w:cs="Arial"/>
        <w:noProof/>
        <w:sz w:val="18"/>
        <w:szCs w:val="18"/>
      </w:rPr>
      <w:t>29</w:t>
    </w:r>
    <w:r w:rsidRPr="0027560C">
      <w:rPr>
        <w:rFonts w:ascii="Arial" w:hAnsi="Arial" w:cs="Arial"/>
        <w:sz w:val="18"/>
        <w:szCs w:val="18"/>
      </w:rPr>
      <w:fldChar w:fldCharType="end"/>
    </w:r>
  </w:p>
  <w:p w14:paraId="1D50B69A" w14:textId="77777777" w:rsidR="00223F20" w:rsidRDefault="00223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E1A98" w14:textId="77777777" w:rsidR="00FC73AF" w:rsidRDefault="00FC73AF">
      <w:r>
        <w:separator/>
      </w:r>
    </w:p>
  </w:footnote>
  <w:footnote w:type="continuationSeparator" w:id="0">
    <w:p w14:paraId="7A330065" w14:textId="77777777" w:rsidR="00FC73AF" w:rsidRDefault="00FC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22B16" w14:textId="77777777" w:rsidR="00223F20" w:rsidRDefault="00223F2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62A12" w14:textId="77777777" w:rsidR="00223F20" w:rsidRDefault="00223F2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2835" w14:textId="77777777" w:rsidR="00223F20" w:rsidRPr="001D6A20" w:rsidRDefault="00223F20" w:rsidP="001D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1ED3F4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7"/>
    <w:multiLevelType w:val="singleLevel"/>
    <w:tmpl w:val="00000007"/>
    <w:name w:val="WW8Num7"/>
    <w:lvl w:ilvl="0">
      <w:numFmt w:val="decimal"/>
      <w:lvlText w:val="9.%1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36"/>
    <w:multiLevelType w:val="multilevel"/>
    <w:tmpl w:val="00000036"/>
    <w:name w:val="WW8Num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0C453F"/>
    <w:multiLevelType w:val="hybridMultilevel"/>
    <w:tmpl w:val="7602CC00"/>
    <w:lvl w:ilvl="0" w:tplc="D62C06A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BF1935"/>
    <w:multiLevelType w:val="singleLevel"/>
    <w:tmpl w:val="7952D54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094D7023"/>
    <w:multiLevelType w:val="hybridMultilevel"/>
    <w:tmpl w:val="3C389142"/>
    <w:lvl w:ilvl="0" w:tplc="314A4B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D0DC0"/>
    <w:multiLevelType w:val="singleLevel"/>
    <w:tmpl w:val="124C39BE"/>
    <w:lvl w:ilvl="0">
      <w:start w:val="1"/>
      <w:numFmt w:val="lowerLetter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0C636DB8"/>
    <w:multiLevelType w:val="singleLevel"/>
    <w:tmpl w:val="3D345C76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0D9B16FF"/>
    <w:multiLevelType w:val="singleLevel"/>
    <w:tmpl w:val="ED2C6104"/>
    <w:lvl w:ilvl="0">
      <w:numFmt w:val="decimal"/>
      <w:lvlText w:val="12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10E12F0D"/>
    <w:multiLevelType w:val="hybridMultilevel"/>
    <w:tmpl w:val="D10898E8"/>
    <w:lvl w:ilvl="0" w:tplc="378E8C1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12284A91"/>
    <w:multiLevelType w:val="singleLevel"/>
    <w:tmpl w:val="C888C00E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148F78DE"/>
    <w:multiLevelType w:val="hybridMultilevel"/>
    <w:tmpl w:val="40A8F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422E23"/>
    <w:multiLevelType w:val="hybridMultilevel"/>
    <w:tmpl w:val="AA2E2E08"/>
    <w:lvl w:ilvl="0" w:tplc="8870B4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A7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756435"/>
    <w:multiLevelType w:val="singleLevel"/>
    <w:tmpl w:val="B6427C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17182821"/>
    <w:multiLevelType w:val="singleLevel"/>
    <w:tmpl w:val="73FCE9F8"/>
    <w:lvl w:ilvl="0">
      <w:numFmt w:val="decimal"/>
      <w:lvlText w:val="9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177349B6"/>
    <w:multiLevelType w:val="singleLevel"/>
    <w:tmpl w:val="1564DBCA"/>
    <w:lvl w:ilvl="0">
      <w:start w:val="3"/>
      <w:numFmt w:val="decimal"/>
      <w:lvlText w:val="10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0">
    <w:nsid w:val="1CAF1C61"/>
    <w:multiLevelType w:val="hybridMultilevel"/>
    <w:tmpl w:val="4D9E27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E41F9D"/>
    <w:multiLevelType w:val="singleLevel"/>
    <w:tmpl w:val="124C39BE"/>
    <w:lvl w:ilvl="0">
      <w:start w:val="1"/>
      <w:numFmt w:val="lowerLetter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2">
    <w:nsid w:val="1DE76E05"/>
    <w:multiLevelType w:val="hybridMultilevel"/>
    <w:tmpl w:val="AC2A6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56DDF"/>
    <w:multiLevelType w:val="singleLevel"/>
    <w:tmpl w:val="844AAB32"/>
    <w:lvl w:ilvl="0">
      <w:numFmt w:val="decimal"/>
      <w:lvlText w:val="8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2A5E0C9E"/>
    <w:multiLevelType w:val="singleLevel"/>
    <w:tmpl w:val="5492FE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2C365AD3"/>
    <w:multiLevelType w:val="hybridMultilevel"/>
    <w:tmpl w:val="53E87A74"/>
    <w:lvl w:ilvl="0" w:tplc="A52E682E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CC1E16"/>
    <w:multiLevelType w:val="hybridMultilevel"/>
    <w:tmpl w:val="7892FA56"/>
    <w:lvl w:ilvl="0" w:tplc="928C81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E6E6915C">
      <w:start w:val="3"/>
      <w:numFmt w:val="upperRoman"/>
      <w:lvlText w:val="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 w:tplc="96EEA758">
      <w:start w:val="1"/>
      <w:numFmt w:val="bullet"/>
      <w:lvlText w:val=""/>
      <w:lvlJc w:val="left"/>
      <w:pPr>
        <w:tabs>
          <w:tab w:val="num" w:pos="1492"/>
        </w:tabs>
        <w:ind w:left="1492" w:hanging="357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7">
    <w:nsid w:val="2DD62965"/>
    <w:multiLevelType w:val="hybridMultilevel"/>
    <w:tmpl w:val="7B9465F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E8D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C3424"/>
    <w:multiLevelType w:val="singleLevel"/>
    <w:tmpl w:val="EBD85180"/>
    <w:lvl w:ilvl="0">
      <w:numFmt w:val="decimal"/>
      <w:lvlText w:val="10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2FC66E3D"/>
    <w:multiLevelType w:val="singleLevel"/>
    <w:tmpl w:val="B6427C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31A2567C"/>
    <w:multiLevelType w:val="singleLevel"/>
    <w:tmpl w:val="38ACAC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351D5E2D"/>
    <w:multiLevelType w:val="singleLevel"/>
    <w:tmpl w:val="764CE160"/>
    <w:lvl w:ilvl="0">
      <w:start w:val="3"/>
      <w:numFmt w:val="decimal"/>
      <w:lvlText w:val="13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2">
    <w:nsid w:val="37476DAE"/>
    <w:multiLevelType w:val="singleLevel"/>
    <w:tmpl w:val="D2C8F4FC"/>
    <w:lvl w:ilvl="0">
      <w:start w:val="1"/>
      <w:numFmt w:val="decimal"/>
      <w:lvlText w:val="17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3">
    <w:nsid w:val="38026569"/>
    <w:multiLevelType w:val="singleLevel"/>
    <w:tmpl w:val="81806E0E"/>
    <w:lvl w:ilvl="0">
      <w:numFmt w:val="decimal"/>
      <w:lvlText w:val="11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4">
    <w:nsid w:val="3B207610"/>
    <w:multiLevelType w:val="singleLevel"/>
    <w:tmpl w:val="23D63F2E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3D2D247A"/>
    <w:multiLevelType w:val="singleLevel"/>
    <w:tmpl w:val="1CD80CB8"/>
    <w:lvl w:ilvl="0">
      <w:numFmt w:val="decimal"/>
      <w:lvlText w:val="7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3E130E59"/>
    <w:multiLevelType w:val="hybridMultilevel"/>
    <w:tmpl w:val="3D12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AB0F7C"/>
    <w:multiLevelType w:val="singleLevel"/>
    <w:tmpl w:val="69C88498"/>
    <w:lvl w:ilvl="0">
      <w:numFmt w:val="decimal"/>
      <w:lvlText w:val="16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8">
    <w:nsid w:val="443F5680"/>
    <w:multiLevelType w:val="singleLevel"/>
    <w:tmpl w:val="4A228B6E"/>
    <w:lvl w:ilvl="0">
      <w:start w:val="6"/>
      <w:numFmt w:val="decimal"/>
      <w:lvlText w:val="10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9">
    <w:nsid w:val="45632FCA"/>
    <w:multiLevelType w:val="singleLevel"/>
    <w:tmpl w:val="F0DCC5E2"/>
    <w:lvl w:ilvl="0">
      <w:start w:val="1"/>
      <w:numFmt w:val="lowerLetter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40">
    <w:nsid w:val="482440C9"/>
    <w:multiLevelType w:val="singleLevel"/>
    <w:tmpl w:val="71ECCB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>
    <w:nsid w:val="4A02007B"/>
    <w:multiLevelType w:val="singleLevel"/>
    <w:tmpl w:val="5EF205C8"/>
    <w:lvl w:ilvl="0">
      <w:start w:val="2"/>
      <w:numFmt w:val="decimal"/>
      <w:lvlText w:val="11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2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3">
    <w:nsid w:val="4DA9036E"/>
    <w:multiLevelType w:val="singleLevel"/>
    <w:tmpl w:val="71ECCB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>
    <w:nsid w:val="56CF78F6"/>
    <w:multiLevelType w:val="singleLevel"/>
    <w:tmpl w:val="9A8EC76C"/>
    <w:lvl w:ilvl="0">
      <w:start w:val="1"/>
      <w:numFmt w:val="lowerLetter"/>
      <w:lvlText w:val="%1)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5">
    <w:nsid w:val="56E569C2"/>
    <w:multiLevelType w:val="singleLevel"/>
    <w:tmpl w:val="F542A14E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>
    <w:nsid w:val="62A35A52"/>
    <w:multiLevelType w:val="singleLevel"/>
    <w:tmpl w:val="3D345C76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7">
    <w:nsid w:val="66B738C6"/>
    <w:multiLevelType w:val="singleLevel"/>
    <w:tmpl w:val="8618BAF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8">
    <w:nsid w:val="67FD25D2"/>
    <w:multiLevelType w:val="singleLevel"/>
    <w:tmpl w:val="3D345C76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9">
    <w:nsid w:val="698E4383"/>
    <w:multiLevelType w:val="singleLevel"/>
    <w:tmpl w:val="BF1ABFA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50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1">
    <w:nsid w:val="6C705236"/>
    <w:multiLevelType w:val="singleLevel"/>
    <w:tmpl w:val="320C6624"/>
    <w:lvl w:ilvl="0"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>
    <w:nsid w:val="6F432A70"/>
    <w:multiLevelType w:val="singleLevel"/>
    <w:tmpl w:val="98184C0C"/>
    <w:lvl w:ilvl="0">
      <w:numFmt w:val="decimal"/>
      <w:lvlText w:val="15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3">
    <w:nsid w:val="73DC0C20"/>
    <w:multiLevelType w:val="singleLevel"/>
    <w:tmpl w:val="D32029F2"/>
    <w:lvl w:ilvl="0"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4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771BF7"/>
    <w:multiLevelType w:val="singleLevel"/>
    <w:tmpl w:val="1436AF7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6">
    <w:nsid w:val="76172A02"/>
    <w:multiLevelType w:val="hybridMultilevel"/>
    <w:tmpl w:val="AA261C2C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62E1BC0"/>
    <w:multiLevelType w:val="hybridMultilevel"/>
    <w:tmpl w:val="B5C00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8D1843"/>
    <w:multiLevelType w:val="singleLevel"/>
    <w:tmpl w:val="AA1099A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strike w:val="0"/>
      </w:rPr>
    </w:lvl>
  </w:abstractNum>
  <w:abstractNum w:abstractNumId="59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8D396B"/>
    <w:multiLevelType w:val="singleLevel"/>
    <w:tmpl w:val="1E82A4C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1">
    <w:nsid w:val="7A8F06EC"/>
    <w:multiLevelType w:val="hybridMultilevel"/>
    <w:tmpl w:val="0F604D26"/>
    <w:lvl w:ilvl="0" w:tplc="E26C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146042"/>
    <w:multiLevelType w:val="hybridMultilevel"/>
    <w:tmpl w:val="FF02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87808"/>
    <w:multiLevelType w:val="hybridMultilevel"/>
    <w:tmpl w:val="16D8C87C"/>
    <w:lvl w:ilvl="0" w:tplc="DE12F7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E01312F"/>
    <w:multiLevelType w:val="singleLevel"/>
    <w:tmpl w:val="0624D8B6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5">
    <w:nsid w:val="7E625698"/>
    <w:multiLevelType w:val="singleLevel"/>
    <w:tmpl w:val="85F47FB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6">
    <w:nsid w:val="7F11168C"/>
    <w:multiLevelType w:val="singleLevel"/>
    <w:tmpl w:val="71ECCB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9"/>
  </w:num>
  <w:num w:numId="2">
    <w:abstractNumId w:val="49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1"/>
  </w:num>
  <w:num w:numId="4">
    <w:abstractNumId w:val="53"/>
  </w:num>
  <w:num w:numId="5">
    <w:abstractNumId w:val="35"/>
  </w:num>
  <w:num w:numId="6">
    <w:abstractNumId w:val="23"/>
  </w:num>
  <w:num w:numId="7">
    <w:abstractNumId w:val="18"/>
  </w:num>
  <w:num w:numId="8">
    <w:abstractNumId w:val="18"/>
    <w:lvlOverride w:ilvl="0">
      <w:lvl w:ilvl="0">
        <w:start w:val="2"/>
        <w:numFmt w:val="decimal"/>
        <w:lvlText w:val="9.%1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19"/>
  </w:num>
  <w:num w:numId="11">
    <w:abstractNumId w:val="38"/>
  </w:num>
  <w:num w:numId="12">
    <w:abstractNumId w:val="33"/>
  </w:num>
  <w:num w:numId="13">
    <w:abstractNumId w:val="41"/>
  </w:num>
  <w:num w:numId="14">
    <w:abstractNumId w:val="12"/>
  </w:num>
  <w:num w:numId="15">
    <w:abstractNumId w:val="31"/>
  </w:num>
  <w:num w:numId="16">
    <w:abstractNumId w:val="50"/>
  </w:num>
  <w:num w:numId="17">
    <w:abstractNumId w:val="55"/>
  </w:num>
  <w:num w:numId="18">
    <w:abstractNumId w:val="55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2"/>
  </w:num>
  <w:num w:numId="20">
    <w:abstractNumId w:val="64"/>
  </w:num>
  <w:num w:numId="21">
    <w:abstractNumId w:val="37"/>
  </w:num>
  <w:num w:numId="22">
    <w:abstractNumId w:val="32"/>
  </w:num>
  <w:num w:numId="23">
    <w:abstractNumId w:val="39"/>
  </w:num>
  <w:num w:numId="24">
    <w:abstractNumId w:val="39"/>
    <w:lvlOverride w:ilvl="0">
      <w:lvl w:ilvl="0">
        <w:start w:val="1"/>
        <w:numFmt w:val="lowerLetter"/>
        <w:lvlText w:val="%1)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1"/>
  </w:num>
  <w:num w:numId="26">
    <w:abstractNumId w:val="20"/>
  </w:num>
  <w:num w:numId="27">
    <w:abstractNumId w:val="42"/>
  </w:num>
  <w:num w:numId="28">
    <w:abstractNumId w:val="59"/>
  </w:num>
  <w:num w:numId="29">
    <w:abstractNumId w:val="63"/>
  </w:num>
  <w:num w:numId="30">
    <w:abstractNumId w:val="27"/>
  </w:num>
  <w:num w:numId="31">
    <w:abstractNumId w:val="56"/>
  </w:num>
  <w:num w:numId="32">
    <w:abstractNumId w:val="16"/>
  </w:num>
  <w:num w:numId="33">
    <w:abstractNumId w:val="7"/>
  </w:num>
  <w:num w:numId="34">
    <w:abstractNumId w:val="25"/>
  </w:num>
  <w:num w:numId="35">
    <w:abstractNumId w:val="66"/>
  </w:num>
  <w:num w:numId="36">
    <w:abstractNumId w:val="48"/>
  </w:num>
  <w:num w:numId="37">
    <w:abstractNumId w:val="34"/>
  </w:num>
  <w:num w:numId="38">
    <w:abstractNumId w:val="21"/>
  </w:num>
  <w:num w:numId="39">
    <w:abstractNumId w:val="10"/>
  </w:num>
  <w:num w:numId="40">
    <w:abstractNumId w:val="8"/>
  </w:num>
  <w:num w:numId="41">
    <w:abstractNumId w:val="11"/>
  </w:num>
  <w:num w:numId="42">
    <w:abstractNumId w:val="0"/>
    <w:lvlOverride w:ilvl="0">
      <w:lvl w:ilvl="0">
        <w:start w:val="65535"/>
        <w:numFmt w:val="bullet"/>
        <w:lvlText w:val="—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5"/>
  </w:num>
  <w:num w:numId="44">
    <w:abstractNumId w:val="46"/>
  </w:num>
  <w:num w:numId="45">
    <w:abstractNumId w:val="46"/>
    <w:lvlOverride w:ilvl="0">
      <w:lvl w:ilvl="0">
        <w:start w:val="1"/>
        <w:numFmt w:val="lowerLetter"/>
        <w:lvlText w:val="%1)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3"/>
  </w:num>
  <w:num w:numId="47">
    <w:abstractNumId w:val="40"/>
  </w:num>
  <w:num w:numId="48">
    <w:abstractNumId w:val="44"/>
  </w:num>
  <w:num w:numId="49">
    <w:abstractNumId w:val="14"/>
  </w:num>
  <w:num w:numId="50">
    <w:abstractNumId w:val="29"/>
  </w:num>
  <w:num w:numId="51">
    <w:abstractNumId w:val="17"/>
  </w:num>
  <w:num w:numId="52">
    <w:abstractNumId w:val="47"/>
  </w:num>
  <w:num w:numId="53">
    <w:abstractNumId w:val="65"/>
  </w:num>
  <w:num w:numId="54">
    <w:abstractNumId w:val="30"/>
  </w:num>
  <w:num w:numId="55">
    <w:abstractNumId w:val="60"/>
  </w:num>
  <w:num w:numId="56">
    <w:abstractNumId w:val="58"/>
  </w:num>
  <w:num w:numId="57">
    <w:abstractNumId w:val="24"/>
  </w:num>
  <w:num w:numId="5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59">
    <w:abstractNumId w:val="26"/>
  </w:num>
  <w:num w:numId="60">
    <w:abstractNumId w:val="54"/>
  </w:num>
  <w:num w:numId="61">
    <w:abstractNumId w:val="2"/>
    <w:lvlOverride w:ilvl="0">
      <w:startOverride w:val="1"/>
    </w:lvlOverride>
  </w:num>
  <w:num w:numId="62">
    <w:abstractNumId w:val="4"/>
  </w:num>
  <w:num w:numId="63">
    <w:abstractNumId w:val="1"/>
    <w:lvlOverride w:ilvl="0">
      <w:startOverride w:val="5"/>
    </w:lvlOverride>
  </w:num>
  <w:num w:numId="64">
    <w:abstractNumId w:val="3"/>
    <w:lvlOverride w:ilvl="0">
      <w:startOverride w:val="1"/>
    </w:lvlOverride>
  </w:num>
  <w:num w:numId="65">
    <w:abstractNumId w:val="9"/>
  </w:num>
  <w:num w:numId="66">
    <w:abstractNumId w:val="15"/>
  </w:num>
  <w:num w:numId="67">
    <w:abstractNumId w:val="57"/>
  </w:num>
  <w:num w:numId="68">
    <w:abstractNumId w:val="62"/>
  </w:num>
  <w:num w:numId="69">
    <w:abstractNumId w:val="36"/>
  </w:num>
  <w:num w:numId="70">
    <w:abstractNumId w:val="22"/>
  </w:num>
  <w:num w:numId="71">
    <w:abstractNumId w:val="13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48603">
    <w15:presenceInfo w15:providerId="None" w15:userId="48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38"/>
    <w:rsid w:val="000045B9"/>
    <w:rsid w:val="00010354"/>
    <w:rsid w:val="00014291"/>
    <w:rsid w:val="00023421"/>
    <w:rsid w:val="000236E0"/>
    <w:rsid w:val="00024468"/>
    <w:rsid w:val="00026D6F"/>
    <w:rsid w:val="00031219"/>
    <w:rsid w:val="00036DB3"/>
    <w:rsid w:val="00041060"/>
    <w:rsid w:val="00046DFB"/>
    <w:rsid w:val="000471F1"/>
    <w:rsid w:val="000608A9"/>
    <w:rsid w:val="0007583B"/>
    <w:rsid w:val="00076556"/>
    <w:rsid w:val="00080286"/>
    <w:rsid w:val="00090152"/>
    <w:rsid w:val="0009088B"/>
    <w:rsid w:val="00093D92"/>
    <w:rsid w:val="000962C4"/>
    <w:rsid w:val="000A2BBE"/>
    <w:rsid w:val="000A4B20"/>
    <w:rsid w:val="000A6BB1"/>
    <w:rsid w:val="000B1287"/>
    <w:rsid w:val="000B3DAC"/>
    <w:rsid w:val="000C04F3"/>
    <w:rsid w:val="000C2918"/>
    <w:rsid w:val="000D50F0"/>
    <w:rsid w:val="000E57B2"/>
    <w:rsid w:val="000F4FA1"/>
    <w:rsid w:val="000F630B"/>
    <w:rsid w:val="00104663"/>
    <w:rsid w:val="00105A9A"/>
    <w:rsid w:val="00107ED3"/>
    <w:rsid w:val="00110A18"/>
    <w:rsid w:val="001143C6"/>
    <w:rsid w:val="00115D05"/>
    <w:rsid w:val="00116EF5"/>
    <w:rsid w:val="00120004"/>
    <w:rsid w:val="0012772A"/>
    <w:rsid w:val="001335D3"/>
    <w:rsid w:val="00141EEA"/>
    <w:rsid w:val="00152C0B"/>
    <w:rsid w:val="00161AC0"/>
    <w:rsid w:val="001648DB"/>
    <w:rsid w:val="001650F2"/>
    <w:rsid w:val="00166FF3"/>
    <w:rsid w:val="00171098"/>
    <w:rsid w:val="00186B86"/>
    <w:rsid w:val="001911F6"/>
    <w:rsid w:val="001A5A9A"/>
    <w:rsid w:val="001B50C6"/>
    <w:rsid w:val="001C1692"/>
    <w:rsid w:val="001C51AB"/>
    <w:rsid w:val="001C57B1"/>
    <w:rsid w:val="001D153F"/>
    <w:rsid w:val="001D3FE5"/>
    <w:rsid w:val="001D6A20"/>
    <w:rsid w:val="001E3F1B"/>
    <w:rsid w:val="001F61E8"/>
    <w:rsid w:val="00200A6E"/>
    <w:rsid w:val="00202442"/>
    <w:rsid w:val="00205496"/>
    <w:rsid w:val="00207857"/>
    <w:rsid w:val="00213D1A"/>
    <w:rsid w:val="00223F20"/>
    <w:rsid w:val="00225D0E"/>
    <w:rsid w:val="00226140"/>
    <w:rsid w:val="002313EA"/>
    <w:rsid w:val="00231F38"/>
    <w:rsid w:val="002367C1"/>
    <w:rsid w:val="00246027"/>
    <w:rsid w:val="002478EA"/>
    <w:rsid w:val="0025017D"/>
    <w:rsid w:val="00251466"/>
    <w:rsid w:val="00252D4F"/>
    <w:rsid w:val="00255C24"/>
    <w:rsid w:val="00262E0F"/>
    <w:rsid w:val="002633B7"/>
    <w:rsid w:val="00265B9D"/>
    <w:rsid w:val="00266076"/>
    <w:rsid w:val="002663B8"/>
    <w:rsid w:val="00267519"/>
    <w:rsid w:val="00274E22"/>
    <w:rsid w:val="00286917"/>
    <w:rsid w:val="00292B92"/>
    <w:rsid w:val="002A075E"/>
    <w:rsid w:val="002C756D"/>
    <w:rsid w:val="002D3037"/>
    <w:rsid w:val="002E0B9F"/>
    <w:rsid w:val="002E149A"/>
    <w:rsid w:val="002E4788"/>
    <w:rsid w:val="002E49B6"/>
    <w:rsid w:val="00315948"/>
    <w:rsid w:val="003206C5"/>
    <w:rsid w:val="0032396A"/>
    <w:rsid w:val="00323D82"/>
    <w:rsid w:val="00324082"/>
    <w:rsid w:val="00327724"/>
    <w:rsid w:val="00333681"/>
    <w:rsid w:val="00337B2B"/>
    <w:rsid w:val="003530F2"/>
    <w:rsid w:val="00353858"/>
    <w:rsid w:val="00355F24"/>
    <w:rsid w:val="00361F9D"/>
    <w:rsid w:val="00361FC0"/>
    <w:rsid w:val="003625B7"/>
    <w:rsid w:val="00372F2D"/>
    <w:rsid w:val="003743D2"/>
    <w:rsid w:val="0038060B"/>
    <w:rsid w:val="0038416A"/>
    <w:rsid w:val="0039035A"/>
    <w:rsid w:val="00390CB4"/>
    <w:rsid w:val="003A2574"/>
    <w:rsid w:val="003B27D8"/>
    <w:rsid w:val="003B63A5"/>
    <w:rsid w:val="003C006B"/>
    <w:rsid w:val="003C6161"/>
    <w:rsid w:val="003D5ABE"/>
    <w:rsid w:val="003F199A"/>
    <w:rsid w:val="003F1C48"/>
    <w:rsid w:val="003F623E"/>
    <w:rsid w:val="00400179"/>
    <w:rsid w:val="00403F3F"/>
    <w:rsid w:val="00405E55"/>
    <w:rsid w:val="004060FB"/>
    <w:rsid w:val="00406265"/>
    <w:rsid w:val="0040733B"/>
    <w:rsid w:val="004167E8"/>
    <w:rsid w:val="004226A3"/>
    <w:rsid w:val="004226E5"/>
    <w:rsid w:val="0044297A"/>
    <w:rsid w:val="00445822"/>
    <w:rsid w:val="0044699C"/>
    <w:rsid w:val="00447F2F"/>
    <w:rsid w:val="00454704"/>
    <w:rsid w:val="00464ECA"/>
    <w:rsid w:val="00474E0C"/>
    <w:rsid w:val="00476DE1"/>
    <w:rsid w:val="00477C23"/>
    <w:rsid w:val="004854E7"/>
    <w:rsid w:val="00487C47"/>
    <w:rsid w:val="0049777F"/>
    <w:rsid w:val="00497C3F"/>
    <w:rsid w:val="004A3E90"/>
    <w:rsid w:val="004C499C"/>
    <w:rsid w:val="004E7E92"/>
    <w:rsid w:val="004F04F8"/>
    <w:rsid w:val="004F24D3"/>
    <w:rsid w:val="00501E67"/>
    <w:rsid w:val="005030CC"/>
    <w:rsid w:val="005050B3"/>
    <w:rsid w:val="0050734A"/>
    <w:rsid w:val="00510666"/>
    <w:rsid w:val="00512F4D"/>
    <w:rsid w:val="00513710"/>
    <w:rsid w:val="0054439A"/>
    <w:rsid w:val="005540BF"/>
    <w:rsid w:val="00554FD4"/>
    <w:rsid w:val="0056178A"/>
    <w:rsid w:val="0056370A"/>
    <w:rsid w:val="00563A42"/>
    <w:rsid w:val="00567263"/>
    <w:rsid w:val="005677AE"/>
    <w:rsid w:val="005700F7"/>
    <w:rsid w:val="005761B5"/>
    <w:rsid w:val="005838F7"/>
    <w:rsid w:val="0058545F"/>
    <w:rsid w:val="005A3419"/>
    <w:rsid w:val="005A5EDA"/>
    <w:rsid w:val="005A65B2"/>
    <w:rsid w:val="005B0521"/>
    <w:rsid w:val="005C4E45"/>
    <w:rsid w:val="005C59E8"/>
    <w:rsid w:val="005D158C"/>
    <w:rsid w:val="005D5145"/>
    <w:rsid w:val="005D58F7"/>
    <w:rsid w:val="005E7EF2"/>
    <w:rsid w:val="005F3B78"/>
    <w:rsid w:val="005F4438"/>
    <w:rsid w:val="005F591B"/>
    <w:rsid w:val="0060106F"/>
    <w:rsid w:val="0060139D"/>
    <w:rsid w:val="0060599D"/>
    <w:rsid w:val="006079AB"/>
    <w:rsid w:val="00613EDA"/>
    <w:rsid w:val="00620F16"/>
    <w:rsid w:val="006226CF"/>
    <w:rsid w:val="006346A0"/>
    <w:rsid w:val="006372A5"/>
    <w:rsid w:val="0065006D"/>
    <w:rsid w:val="00651D5C"/>
    <w:rsid w:val="00653E1B"/>
    <w:rsid w:val="0066091E"/>
    <w:rsid w:val="00660FD8"/>
    <w:rsid w:val="006647F4"/>
    <w:rsid w:val="00680CBA"/>
    <w:rsid w:val="0069578A"/>
    <w:rsid w:val="00696666"/>
    <w:rsid w:val="006A2973"/>
    <w:rsid w:val="006A6DF6"/>
    <w:rsid w:val="006B01E8"/>
    <w:rsid w:val="006B064C"/>
    <w:rsid w:val="006C037C"/>
    <w:rsid w:val="006C4C2B"/>
    <w:rsid w:val="006E195F"/>
    <w:rsid w:val="006E7A7D"/>
    <w:rsid w:val="006F323E"/>
    <w:rsid w:val="00704AD5"/>
    <w:rsid w:val="00707BDE"/>
    <w:rsid w:val="00710BF2"/>
    <w:rsid w:val="007118EE"/>
    <w:rsid w:val="007136DD"/>
    <w:rsid w:val="00720176"/>
    <w:rsid w:val="007202F9"/>
    <w:rsid w:val="007239E9"/>
    <w:rsid w:val="0072447A"/>
    <w:rsid w:val="0072572D"/>
    <w:rsid w:val="007267E8"/>
    <w:rsid w:val="0073024D"/>
    <w:rsid w:val="007420F7"/>
    <w:rsid w:val="007458C7"/>
    <w:rsid w:val="0075052E"/>
    <w:rsid w:val="00750CDF"/>
    <w:rsid w:val="00756A1B"/>
    <w:rsid w:val="00762872"/>
    <w:rsid w:val="00765219"/>
    <w:rsid w:val="00765AFD"/>
    <w:rsid w:val="0077069F"/>
    <w:rsid w:val="00773B9B"/>
    <w:rsid w:val="00773D83"/>
    <w:rsid w:val="00775715"/>
    <w:rsid w:val="0078294D"/>
    <w:rsid w:val="00787A39"/>
    <w:rsid w:val="00791B14"/>
    <w:rsid w:val="00797496"/>
    <w:rsid w:val="007A0903"/>
    <w:rsid w:val="007A429F"/>
    <w:rsid w:val="007B1B30"/>
    <w:rsid w:val="007B21A8"/>
    <w:rsid w:val="007B49EE"/>
    <w:rsid w:val="007B6951"/>
    <w:rsid w:val="007C55F5"/>
    <w:rsid w:val="007D1E1B"/>
    <w:rsid w:val="007D464E"/>
    <w:rsid w:val="007E28A0"/>
    <w:rsid w:val="007E3BD6"/>
    <w:rsid w:val="007E5F7A"/>
    <w:rsid w:val="007E77CD"/>
    <w:rsid w:val="007F69D1"/>
    <w:rsid w:val="00801582"/>
    <w:rsid w:val="00810A27"/>
    <w:rsid w:val="00810EDF"/>
    <w:rsid w:val="00813EA4"/>
    <w:rsid w:val="008218AD"/>
    <w:rsid w:val="008253AE"/>
    <w:rsid w:val="00827403"/>
    <w:rsid w:val="008311E8"/>
    <w:rsid w:val="00833706"/>
    <w:rsid w:val="008340A8"/>
    <w:rsid w:val="0083498C"/>
    <w:rsid w:val="008352C1"/>
    <w:rsid w:val="008364AF"/>
    <w:rsid w:val="00855C59"/>
    <w:rsid w:val="00865BD9"/>
    <w:rsid w:val="008665F5"/>
    <w:rsid w:val="008733A7"/>
    <w:rsid w:val="00876EF4"/>
    <w:rsid w:val="00880791"/>
    <w:rsid w:val="0088129E"/>
    <w:rsid w:val="008826FE"/>
    <w:rsid w:val="008865B6"/>
    <w:rsid w:val="00897821"/>
    <w:rsid w:val="008A6889"/>
    <w:rsid w:val="008C2AFB"/>
    <w:rsid w:val="008C6936"/>
    <w:rsid w:val="008D0214"/>
    <w:rsid w:val="008D065A"/>
    <w:rsid w:val="008D407C"/>
    <w:rsid w:val="008E0B3C"/>
    <w:rsid w:val="008E3516"/>
    <w:rsid w:val="008F37E2"/>
    <w:rsid w:val="00903102"/>
    <w:rsid w:val="00904288"/>
    <w:rsid w:val="00905701"/>
    <w:rsid w:val="00916020"/>
    <w:rsid w:val="00916189"/>
    <w:rsid w:val="0092508A"/>
    <w:rsid w:val="00927B46"/>
    <w:rsid w:val="009405D1"/>
    <w:rsid w:val="009477E2"/>
    <w:rsid w:val="00951B4F"/>
    <w:rsid w:val="00955486"/>
    <w:rsid w:val="00957434"/>
    <w:rsid w:val="00957E61"/>
    <w:rsid w:val="00967BF6"/>
    <w:rsid w:val="00974A4B"/>
    <w:rsid w:val="00975837"/>
    <w:rsid w:val="009768F4"/>
    <w:rsid w:val="009807FC"/>
    <w:rsid w:val="009A16CF"/>
    <w:rsid w:val="009A18EB"/>
    <w:rsid w:val="009C79D9"/>
    <w:rsid w:val="009D6852"/>
    <w:rsid w:val="009F34A2"/>
    <w:rsid w:val="009F3BAB"/>
    <w:rsid w:val="009F74EA"/>
    <w:rsid w:val="00A025DF"/>
    <w:rsid w:val="00A04DBC"/>
    <w:rsid w:val="00A1783A"/>
    <w:rsid w:val="00A27C2C"/>
    <w:rsid w:val="00A359B5"/>
    <w:rsid w:val="00A35AC9"/>
    <w:rsid w:val="00A60040"/>
    <w:rsid w:val="00A64F0D"/>
    <w:rsid w:val="00A70D02"/>
    <w:rsid w:val="00A728A0"/>
    <w:rsid w:val="00A77276"/>
    <w:rsid w:val="00A83CD9"/>
    <w:rsid w:val="00A84D7B"/>
    <w:rsid w:val="00AC218D"/>
    <w:rsid w:val="00AC486B"/>
    <w:rsid w:val="00AC4BC8"/>
    <w:rsid w:val="00AD4ABB"/>
    <w:rsid w:val="00AD6723"/>
    <w:rsid w:val="00AD71E2"/>
    <w:rsid w:val="00AF2F8A"/>
    <w:rsid w:val="00AF6105"/>
    <w:rsid w:val="00B03E83"/>
    <w:rsid w:val="00B20274"/>
    <w:rsid w:val="00B22799"/>
    <w:rsid w:val="00B24BA0"/>
    <w:rsid w:val="00B30A82"/>
    <w:rsid w:val="00B412F7"/>
    <w:rsid w:val="00B418A6"/>
    <w:rsid w:val="00B53062"/>
    <w:rsid w:val="00B5431E"/>
    <w:rsid w:val="00B54DA4"/>
    <w:rsid w:val="00B574EB"/>
    <w:rsid w:val="00B61952"/>
    <w:rsid w:val="00B636BC"/>
    <w:rsid w:val="00B6629C"/>
    <w:rsid w:val="00B72DCA"/>
    <w:rsid w:val="00B7682C"/>
    <w:rsid w:val="00B7781C"/>
    <w:rsid w:val="00B81B09"/>
    <w:rsid w:val="00B84242"/>
    <w:rsid w:val="00B87754"/>
    <w:rsid w:val="00B90FFB"/>
    <w:rsid w:val="00B9306E"/>
    <w:rsid w:val="00B95484"/>
    <w:rsid w:val="00B96134"/>
    <w:rsid w:val="00BA0E52"/>
    <w:rsid w:val="00BB3193"/>
    <w:rsid w:val="00BB3B62"/>
    <w:rsid w:val="00BB7301"/>
    <w:rsid w:val="00BB7ED7"/>
    <w:rsid w:val="00BC55E4"/>
    <w:rsid w:val="00BD0958"/>
    <w:rsid w:val="00BD7064"/>
    <w:rsid w:val="00BE1334"/>
    <w:rsid w:val="00BF7A34"/>
    <w:rsid w:val="00C0621C"/>
    <w:rsid w:val="00C11E84"/>
    <w:rsid w:val="00C124D0"/>
    <w:rsid w:val="00C17147"/>
    <w:rsid w:val="00C20E70"/>
    <w:rsid w:val="00C221AA"/>
    <w:rsid w:val="00C227DB"/>
    <w:rsid w:val="00C24497"/>
    <w:rsid w:val="00C25CCD"/>
    <w:rsid w:val="00C349F3"/>
    <w:rsid w:val="00C373E2"/>
    <w:rsid w:val="00C54647"/>
    <w:rsid w:val="00C62DFF"/>
    <w:rsid w:val="00C8682B"/>
    <w:rsid w:val="00C92034"/>
    <w:rsid w:val="00C92FFD"/>
    <w:rsid w:val="00C93F33"/>
    <w:rsid w:val="00C96642"/>
    <w:rsid w:val="00CA0F64"/>
    <w:rsid w:val="00CA1E0C"/>
    <w:rsid w:val="00CA5749"/>
    <w:rsid w:val="00CB17DD"/>
    <w:rsid w:val="00CB1D9F"/>
    <w:rsid w:val="00CB4180"/>
    <w:rsid w:val="00CB6548"/>
    <w:rsid w:val="00CC49E7"/>
    <w:rsid w:val="00CC5195"/>
    <w:rsid w:val="00CC6E8C"/>
    <w:rsid w:val="00CD4BC7"/>
    <w:rsid w:val="00CD4CB6"/>
    <w:rsid w:val="00CE05AD"/>
    <w:rsid w:val="00CF37A8"/>
    <w:rsid w:val="00CF3AE2"/>
    <w:rsid w:val="00CF6F56"/>
    <w:rsid w:val="00D060FE"/>
    <w:rsid w:val="00D1460F"/>
    <w:rsid w:val="00D1590A"/>
    <w:rsid w:val="00D23818"/>
    <w:rsid w:val="00D2512F"/>
    <w:rsid w:val="00D3133B"/>
    <w:rsid w:val="00D31A3A"/>
    <w:rsid w:val="00D36D68"/>
    <w:rsid w:val="00D37935"/>
    <w:rsid w:val="00D445FB"/>
    <w:rsid w:val="00D46DB8"/>
    <w:rsid w:val="00D511F3"/>
    <w:rsid w:val="00D514E8"/>
    <w:rsid w:val="00D526ED"/>
    <w:rsid w:val="00D53D34"/>
    <w:rsid w:val="00D56BC8"/>
    <w:rsid w:val="00D63DFF"/>
    <w:rsid w:val="00D67A20"/>
    <w:rsid w:val="00D755B7"/>
    <w:rsid w:val="00D75DD8"/>
    <w:rsid w:val="00D8568B"/>
    <w:rsid w:val="00D87CC4"/>
    <w:rsid w:val="00D96750"/>
    <w:rsid w:val="00DA3A21"/>
    <w:rsid w:val="00DA43C7"/>
    <w:rsid w:val="00DB1B78"/>
    <w:rsid w:val="00DB7E7C"/>
    <w:rsid w:val="00DC5A03"/>
    <w:rsid w:val="00DC7761"/>
    <w:rsid w:val="00DD013D"/>
    <w:rsid w:val="00DD41FC"/>
    <w:rsid w:val="00DE00B0"/>
    <w:rsid w:val="00DE1407"/>
    <w:rsid w:val="00DE1513"/>
    <w:rsid w:val="00DE5B09"/>
    <w:rsid w:val="00DF244C"/>
    <w:rsid w:val="00DF2904"/>
    <w:rsid w:val="00DF76C2"/>
    <w:rsid w:val="00E00101"/>
    <w:rsid w:val="00E021C0"/>
    <w:rsid w:val="00E047BC"/>
    <w:rsid w:val="00E06B1A"/>
    <w:rsid w:val="00E136D2"/>
    <w:rsid w:val="00E1390E"/>
    <w:rsid w:val="00E14F31"/>
    <w:rsid w:val="00E26177"/>
    <w:rsid w:val="00E360BB"/>
    <w:rsid w:val="00E404B7"/>
    <w:rsid w:val="00E44387"/>
    <w:rsid w:val="00E453DB"/>
    <w:rsid w:val="00E50033"/>
    <w:rsid w:val="00E51144"/>
    <w:rsid w:val="00E54F40"/>
    <w:rsid w:val="00E5724F"/>
    <w:rsid w:val="00E57618"/>
    <w:rsid w:val="00E57C4A"/>
    <w:rsid w:val="00E60184"/>
    <w:rsid w:val="00E70DC2"/>
    <w:rsid w:val="00E7184C"/>
    <w:rsid w:val="00E755A1"/>
    <w:rsid w:val="00E81207"/>
    <w:rsid w:val="00E868ED"/>
    <w:rsid w:val="00EA3CC7"/>
    <w:rsid w:val="00EA52E9"/>
    <w:rsid w:val="00EA6376"/>
    <w:rsid w:val="00EB31DB"/>
    <w:rsid w:val="00EB73DC"/>
    <w:rsid w:val="00EB7B12"/>
    <w:rsid w:val="00EC405C"/>
    <w:rsid w:val="00ED1029"/>
    <w:rsid w:val="00EE17A3"/>
    <w:rsid w:val="00EE730C"/>
    <w:rsid w:val="00EF19D3"/>
    <w:rsid w:val="00EF54DD"/>
    <w:rsid w:val="00F00ABB"/>
    <w:rsid w:val="00F05CD6"/>
    <w:rsid w:val="00F07076"/>
    <w:rsid w:val="00F07B5E"/>
    <w:rsid w:val="00F27AD0"/>
    <w:rsid w:val="00F30320"/>
    <w:rsid w:val="00F32A1F"/>
    <w:rsid w:val="00F34BEA"/>
    <w:rsid w:val="00F37C46"/>
    <w:rsid w:val="00F50C35"/>
    <w:rsid w:val="00F56A0C"/>
    <w:rsid w:val="00F61225"/>
    <w:rsid w:val="00F613EC"/>
    <w:rsid w:val="00F6195A"/>
    <w:rsid w:val="00F62D2E"/>
    <w:rsid w:val="00F736E6"/>
    <w:rsid w:val="00F75A8E"/>
    <w:rsid w:val="00F838EC"/>
    <w:rsid w:val="00F851F1"/>
    <w:rsid w:val="00F87FF0"/>
    <w:rsid w:val="00F96505"/>
    <w:rsid w:val="00FA4321"/>
    <w:rsid w:val="00FA5868"/>
    <w:rsid w:val="00FB4488"/>
    <w:rsid w:val="00FC72E5"/>
    <w:rsid w:val="00FC73AF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7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6A20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D46D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B3DAC"/>
    <w:pPr>
      <w:keepNext/>
      <w:suppressAutoHyphens/>
      <w:autoSpaceDE/>
      <w:autoSpaceDN/>
      <w:adjustRightInd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BE1334"/>
    <w:pPr>
      <w:suppressAutoHyphens/>
      <w:autoSpaceDE/>
      <w:autoSpaceDN/>
      <w:adjustRightInd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both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  <w:pPr>
      <w:spacing w:line="414" w:lineRule="exact"/>
      <w:ind w:hanging="350"/>
      <w:jc w:val="both"/>
    </w:pPr>
  </w:style>
  <w:style w:type="paragraph" w:customStyle="1" w:styleId="Style5">
    <w:name w:val="Style5"/>
    <w:basedOn w:val="Normalny"/>
    <w:pPr>
      <w:spacing w:line="276" w:lineRule="exact"/>
      <w:jc w:val="center"/>
    </w:pPr>
  </w:style>
  <w:style w:type="paragraph" w:customStyle="1" w:styleId="Style6">
    <w:name w:val="Style6"/>
    <w:basedOn w:val="Normalny"/>
    <w:pPr>
      <w:spacing w:line="287" w:lineRule="exact"/>
      <w:ind w:firstLine="2218"/>
    </w:pPr>
  </w:style>
  <w:style w:type="paragraph" w:customStyle="1" w:styleId="Style7">
    <w:name w:val="Style7"/>
    <w:basedOn w:val="Normalny"/>
    <w:pPr>
      <w:spacing w:line="182" w:lineRule="exact"/>
      <w:ind w:hanging="298"/>
    </w:pPr>
  </w:style>
  <w:style w:type="paragraph" w:customStyle="1" w:styleId="Style8">
    <w:name w:val="Style8"/>
    <w:basedOn w:val="Normalny"/>
    <w:pPr>
      <w:spacing w:line="415" w:lineRule="exact"/>
      <w:ind w:hanging="422"/>
    </w:pPr>
  </w:style>
  <w:style w:type="paragraph" w:customStyle="1" w:styleId="Style9">
    <w:name w:val="Style9"/>
    <w:basedOn w:val="Normalny"/>
    <w:pPr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230" w:lineRule="exact"/>
      <w:ind w:firstLine="110"/>
      <w:jc w:val="both"/>
    </w:pPr>
  </w:style>
  <w:style w:type="paragraph" w:customStyle="1" w:styleId="Style12">
    <w:name w:val="Style12"/>
    <w:basedOn w:val="Normalny"/>
    <w:pPr>
      <w:spacing w:line="240" w:lineRule="exact"/>
      <w:ind w:hanging="96"/>
    </w:pPr>
  </w:style>
  <w:style w:type="paragraph" w:customStyle="1" w:styleId="Style13">
    <w:name w:val="Style13"/>
    <w:basedOn w:val="Normalny"/>
    <w:pPr>
      <w:spacing w:line="278" w:lineRule="exact"/>
      <w:ind w:hanging="230"/>
      <w:jc w:val="both"/>
    </w:pPr>
  </w:style>
  <w:style w:type="paragraph" w:customStyle="1" w:styleId="Style14">
    <w:name w:val="Style14"/>
    <w:basedOn w:val="Normalny"/>
  </w:style>
  <w:style w:type="paragraph" w:customStyle="1" w:styleId="Style15">
    <w:name w:val="Style15"/>
    <w:basedOn w:val="Normalny"/>
    <w:pPr>
      <w:spacing w:line="274" w:lineRule="exact"/>
      <w:ind w:hanging="475"/>
    </w:pPr>
  </w:style>
  <w:style w:type="paragraph" w:customStyle="1" w:styleId="Style16">
    <w:name w:val="Style16"/>
    <w:basedOn w:val="Normalny"/>
    <w:pPr>
      <w:spacing w:line="269" w:lineRule="exact"/>
      <w:ind w:hanging="379"/>
      <w:jc w:val="both"/>
    </w:pPr>
  </w:style>
  <w:style w:type="paragraph" w:customStyle="1" w:styleId="Style17">
    <w:name w:val="Style17"/>
    <w:basedOn w:val="Normalny"/>
    <w:pPr>
      <w:spacing w:line="278" w:lineRule="exact"/>
      <w:jc w:val="both"/>
    </w:pPr>
  </w:style>
  <w:style w:type="paragraph" w:customStyle="1" w:styleId="Style18">
    <w:name w:val="Style18"/>
    <w:basedOn w:val="Normalny"/>
    <w:pPr>
      <w:spacing w:line="277" w:lineRule="exact"/>
      <w:ind w:hanging="418"/>
      <w:jc w:val="both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paragraph" w:customStyle="1" w:styleId="Style20">
    <w:name w:val="Style20"/>
    <w:basedOn w:val="Normalny"/>
    <w:pPr>
      <w:spacing w:line="276" w:lineRule="exact"/>
      <w:ind w:hanging="360"/>
      <w:jc w:val="both"/>
    </w:pPr>
  </w:style>
  <w:style w:type="paragraph" w:customStyle="1" w:styleId="Style21">
    <w:name w:val="Style21"/>
    <w:basedOn w:val="Normalny"/>
    <w:pPr>
      <w:spacing w:line="274" w:lineRule="exact"/>
      <w:ind w:hanging="442"/>
    </w:pPr>
  </w:style>
  <w:style w:type="paragraph" w:customStyle="1" w:styleId="Style22">
    <w:name w:val="Style22"/>
    <w:basedOn w:val="Normalny"/>
    <w:pPr>
      <w:spacing w:line="274" w:lineRule="exact"/>
      <w:ind w:hanging="677"/>
      <w:jc w:val="both"/>
    </w:pPr>
  </w:style>
  <w:style w:type="paragraph" w:customStyle="1" w:styleId="Style23">
    <w:name w:val="Style23"/>
    <w:basedOn w:val="Normalny"/>
  </w:style>
  <w:style w:type="paragraph" w:customStyle="1" w:styleId="Style24">
    <w:name w:val="Style24"/>
    <w:basedOn w:val="Normalny"/>
    <w:pPr>
      <w:spacing w:line="230" w:lineRule="exact"/>
    </w:pPr>
  </w:style>
  <w:style w:type="paragraph" w:customStyle="1" w:styleId="Style25">
    <w:name w:val="Style25"/>
    <w:basedOn w:val="Normalny"/>
    <w:pPr>
      <w:spacing w:line="274" w:lineRule="exact"/>
      <w:ind w:hanging="557"/>
      <w:jc w:val="both"/>
    </w:pPr>
  </w:style>
  <w:style w:type="paragraph" w:customStyle="1" w:styleId="Style26">
    <w:name w:val="Style26"/>
    <w:basedOn w:val="Normalny"/>
    <w:pPr>
      <w:spacing w:line="275" w:lineRule="exact"/>
      <w:ind w:hanging="230"/>
      <w:jc w:val="both"/>
    </w:pPr>
  </w:style>
  <w:style w:type="paragraph" w:customStyle="1" w:styleId="Style27">
    <w:name w:val="Style27"/>
    <w:basedOn w:val="Normalny"/>
    <w:pPr>
      <w:spacing w:line="278" w:lineRule="exact"/>
      <w:ind w:hanging="278"/>
    </w:pPr>
  </w:style>
  <w:style w:type="paragraph" w:customStyle="1" w:styleId="Style28">
    <w:name w:val="Style28"/>
    <w:basedOn w:val="Normalny"/>
    <w:pPr>
      <w:spacing w:line="275" w:lineRule="exact"/>
      <w:ind w:hanging="686"/>
    </w:pPr>
  </w:style>
  <w:style w:type="paragraph" w:customStyle="1" w:styleId="Style29">
    <w:name w:val="Style29"/>
    <w:basedOn w:val="Normalny"/>
  </w:style>
  <w:style w:type="paragraph" w:customStyle="1" w:styleId="Style30">
    <w:name w:val="Style30"/>
    <w:basedOn w:val="Normalny"/>
    <w:pPr>
      <w:spacing w:line="228" w:lineRule="exact"/>
      <w:jc w:val="center"/>
    </w:pPr>
  </w:style>
  <w:style w:type="paragraph" w:customStyle="1" w:styleId="Style31">
    <w:name w:val="Style31"/>
    <w:basedOn w:val="Normalny"/>
  </w:style>
  <w:style w:type="paragraph" w:customStyle="1" w:styleId="Style32">
    <w:name w:val="Style32"/>
    <w:basedOn w:val="Normalny"/>
    <w:pPr>
      <w:spacing w:line="206" w:lineRule="exact"/>
      <w:ind w:hanging="317"/>
    </w:pPr>
  </w:style>
  <w:style w:type="paragraph" w:customStyle="1" w:styleId="Style33">
    <w:name w:val="Style33"/>
    <w:basedOn w:val="Normalny"/>
    <w:pPr>
      <w:spacing w:line="278" w:lineRule="exact"/>
      <w:ind w:hanging="115"/>
      <w:jc w:val="both"/>
    </w:pPr>
  </w:style>
  <w:style w:type="paragraph" w:customStyle="1" w:styleId="Style34">
    <w:name w:val="Style34"/>
    <w:basedOn w:val="Normalny"/>
  </w:style>
  <w:style w:type="paragraph" w:customStyle="1" w:styleId="Style35">
    <w:name w:val="Style35"/>
    <w:basedOn w:val="Normalny"/>
    <w:pPr>
      <w:spacing w:line="230" w:lineRule="exact"/>
      <w:jc w:val="center"/>
    </w:pPr>
  </w:style>
  <w:style w:type="paragraph" w:customStyle="1" w:styleId="Style36">
    <w:name w:val="Style36"/>
    <w:basedOn w:val="Normalny"/>
    <w:pPr>
      <w:spacing w:line="269" w:lineRule="exact"/>
      <w:ind w:hanging="542"/>
      <w:jc w:val="both"/>
    </w:pPr>
  </w:style>
  <w:style w:type="paragraph" w:customStyle="1" w:styleId="Style37">
    <w:name w:val="Style37"/>
    <w:basedOn w:val="Normalny"/>
    <w:pPr>
      <w:spacing w:line="278" w:lineRule="exact"/>
      <w:ind w:hanging="547"/>
    </w:pPr>
  </w:style>
  <w:style w:type="paragraph" w:customStyle="1" w:styleId="Style38">
    <w:name w:val="Style38"/>
    <w:basedOn w:val="Normalny"/>
    <w:pPr>
      <w:spacing w:line="230" w:lineRule="exact"/>
    </w:pPr>
  </w:style>
  <w:style w:type="paragraph" w:customStyle="1" w:styleId="Style39">
    <w:name w:val="Style39"/>
    <w:basedOn w:val="Normalny"/>
  </w:style>
  <w:style w:type="paragraph" w:customStyle="1" w:styleId="Style40">
    <w:name w:val="Style40"/>
    <w:basedOn w:val="Normalny"/>
    <w:pPr>
      <w:spacing w:line="278" w:lineRule="exact"/>
      <w:jc w:val="both"/>
    </w:pPr>
  </w:style>
  <w:style w:type="paragraph" w:customStyle="1" w:styleId="Style41">
    <w:name w:val="Style41"/>
    <w:basedOn w:val="Normalny"/>
    <w:pPr>
      <w:spacing w:line="276" w:lineRule="exact"/>
      <w:ind w:hanging="398"/>
    </w:pPr>
  </w:style>
  <w:style w:type="paragraph" w:customStyle="1" w:styleId="Style42">
    <w:name w:val="Style42"/>
    <w:basedOn w:val="Normalny"/>
    <w:pPr>
      <w:spacing w:line="230" w:lineRule="exact"/>
      <w:ind w:hanging="115"/>
    </w:pPr>
  </w:style>
  <w:style w:type="character" w:customStyle="1" w:styleId="FontStyle44">
    <w:name w:val="Font Style4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7">
    <w:name w:val="Font Style47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Pr>
      <w:rFonts w:ascii="Times New Roman" w:hAnsi="Times New Roman" w:cs="Times New Roman"/>
      <w:sz w:val="22"/>
      <w:szCs w:val="22"/>
    </w:rPr>
  </w:style>
  <w:style w:type="character" w:styleId="Hipercze">
    <w:name w:val="Hyperlink"/>
    <w:rsid w:val="00A64F0D"/>
    <w:rPr>
      <w:color w:val="0000FF"/>
      <w:u w:val="single"/>
    </w:rPr>
  </w:style>
  <w:style w:type="paragraph" w:styleId="Nagwek">
    <w:name w:val="header"/>
    <w:basedOn w:val="Normalny"/>
    <w:rsid w:val="0026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2E0F"/>
    <w:pPr>
      <w:tabs>
        <w:tab w:val="center" w:pos="4536"/>
        <w:tab w:val="right" w:pos="9072"/>
      </w:tabs>
    </w:pPr>
  </w:style>
  <w:style w:type="paragraph" w:styleId="Lista3">
    <w:name w:val="List 3"/>
    <w:basedOn w:val="Normalny"/>
    <w:rsid w:val="00262E0F"/>
    <w:pPr>
      <w:ind w:left="849" w:hanging="283"/>
    </w:pPr>
  </w:style>
  <w:style w:type="paragraph" w:styleId="Tekstpodstawowy">
    <w:name w:val="Body Text"/>
    <w:basedOn w:val="Normalny"/>
    <w:rsid w:val="00262E0F"/>
    <w:pPr>
      <w:spacing w:after="120"/>
    </w:pPr>
  </w:style>
  <w:style w:type="paragraph" w:styleId="Tekstpodstawowyzwciciem">
    <w:name w:val="Body Text First Indent"/>
    <w:basedOn w:val="Tekstpodstawowy"/>
    <w:rsid w:val="00262E0F"/>
    <w:pPr>
      <w:ind w:firstLine="210"/>
    </w:pPr>
  </w:style>
  <w:style w:type="paragraph" w:styleId="Zwykytekst">
    <w:name w:val="Plain Text"/>
    <w:basedOn w:val="Normalny"/>
    <w:rsid w:val="0089782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0A2BB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AD4ABB"/>
    <w:rPr>
      <w:rFonts w:ascii="Tahoma" w:hAnsi="Tahoma" w:cs="Tahoma" w:hint="default"/>
      <w:sz w:val="18"/>
      <w:szCs w:val="18"/>
    </w:rPr>
  </w:style>
  <w:style w:type="character" w:customStyle="1" w:styleId="FontStyle30">
    <w:name w:val="Font Style30"/>
    <w:rsid w:val="00274E22"/>
    <w:rPr>
      <w:rFonts w:ascii="Tahoma" w:hAnsi="Tahoma" w:cs="Tahoma"/>
      <w:b/>
      <w:bCs/>
      <w:sz w:val="18"/>
      <w:szCs w:val="18"/>
    </w:rPr>
  </w:style>
  <w:style w:type="character" w:customStyle="1" w:styleId="FontStyle32">
    <w:name w:val="Font Style32"/>
    <w:rsid w:val="00274E22"/>
    <w:rPr>
      <w:rFonts w:ascii="Tahoma" w:hAnsi="Tahoma" w:cs="Tahoma"/>
      <w:spacing w:val="10"/>
      <w:sz w:val="22"/>
      <w:szCs w:val="22"/>
    </w:rPr>
  </w:style>
  <w:style w:type="character" w:customStyle="1" w:styleId="FontStyle53">
    <w:name w:val="Font Style53"/>
    <w:rsid w:val="00F96505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405E55"/>
    <w:pPr>
      <w:widowControl/>
      <w:autoSpaceDE/>
      <w:autoSpaceDN/>
      <w:adjustRightInd/>
      <w:spacing w:before="100" w:beforeAutospacing="1" w:after="119"/>
    </w:pPr>
  </w:style>
  <w:style w:type="paragraph" w:styleId="Tekstdymka">
    <w:name w:val="Balloon Text"/>
    <w:basedOn w:val="Normalny"/>
    <w:semiHidden/>
    <w:rsid w:val="00323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DB8"/>
    <w:pPr>
      <w:widowControl/>
      <w:suppressAutoHyphens/>
      <w:autoSpaceDE/>
      <w:autoSpaceDN/>
      <w:adjustRightInd/>
      <w:ind w:left="720"/>
    </w:pPr>
  </w:style>
  <w:style w:type="character" w:customStyle="1" w:styleId="FontStyle33">
    <w:name w:val="Font Style33"/>
    <w:rsid w:val="00D31A3A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rsid w:val="00D31A3A"/>
    <w:rPr>
      <w:rFonts w:ascii="Calibri" w:hAnsi="Calibri" w:cs="Calibri"/>
      <w:sz w:val="22"/>
      <w:szCs w:val="22"/>
    </w:rPr>
  </w:style>
  <w:style w:type="character" w:customStyle="1" w:styleId="FontStyle35">
    <w:name w:val="Font Style35"/>
    <w:rsid w:val="00AC486B"/>
    <w:rPr>
      <w:rFonts w:ascii="Calibri" w:hAnsi="Calibri" w:cs="Calibri"/>
      <w:i/>
      <w:iCs/>
      <w:sz w:val="22"/>
      <w:szCs w:val="22"/>
    </w:rPr>
  </w:style>
  <w:style w:type="paragraph" w:customStyle="1" w:styleId="Default">
    <w:name w:val="Default"/>
    <w:rsid w:val="00B418A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ela-Siatka">
    <w:name w:val="Table Grid"/>
    <w:basedOn w:val="Standardowy"/>
    <w:rsid w:val="00B4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B418A6"/>
    <w:pPr>
      <w:widowControl/>
      <w:autoSpaceDE/>
      <w:autoSpaceDN/>
      <w:adjustRightInd/>
    </w:pPr>
    <w:rPr>
      <w:rFonts w:ascii="Arial" w:hAnsi="Arial" w:cs="Arial"/>
    </w:rPr>
  </w:style>
  <w:style w:type="character" w:styleId="Numerstrony">
    <w:name w:val="page number"/>
    <w:basedOn w:val="Domylnaczcionkaakapitu"/>
    <w:rsid w:val="00080286"/>
  </w:style>
  <w:style w:type="character" w:customStyle="1" w:styleId="FontStyle11">
    <w:name w:val="Font Style11"/>
    <w:rsid w:val="006079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079AB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6B064C"/>
    <w:rPr>
      <w:rFonts w:ascii="Arial" w:hAnsi="Arial" w:cs="Arial"/>
      <w:b/>
      <w:bCs/>
      <w:sz w:val="12"/>
      <w:szCs w:val="12"/>
    </w:rPr>
  </w:style>
  <w:style w:type="paragraph" w:styleId="Tekstpodstawowywcity">
    <w:name w:val="Body Text Indent"/>
    <w:basedOn w:val="Normalny"/>
    <w:rsid w:val="000B3DAC"/>
    <w:pPr>
      <w:suppressAutoHyphens/>
      <w:autoSpaceDE/>
      <w:autoSpaceDN/>
      <w:adjustRightInd/>
      <w:spacing w:after="120"/>
      <w:ind w:left="283"/>
    </w:pPr>
    <w:rPr>
      <w:rFonts w:eastAsia="Lucida Sans Unicode"/>
      <w:szCs w:val="20"/>
    </w:rPr>
  </w:style>
  <w:style w:type="paragraph" w:styleId="Bezodstpw">
    <w:name w:val="No Spacing"/>
    <w:link w:val="BezodstpwZnak"/>
    <w:qFormat/>
    <w:rsid w:val="001335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D6A2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1D6A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6A20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1D6A20"/>
    <w:rPr>
      <w:rFonts w:ascii="Cambria" w:hAnsi="Cambria"/>
      <w:b/>
      <w:bCs/>
      <w:color w:val="4F81BD"/>
      <w:sz w:val="26"/>
      <w:szCs w:val="26"/>
    </w:rPr>
  </w:style>
  <w:style w:type="paragraph" w:customStyle="1" w:styleId="pkt">
    <w:name w:val="pkt"/>
    <w:basedOn w:val="Normalny"/>
    <w:link w:val="pktZnak"/>
    <w:uiPriority w:val="99"/>
    <w:rsid w:val="001D6A20"/>
    <w:pPr>
      <w:widowControl/>
      <w:autoSpaceDE/>
      <w:autoSpaceDN/>
      <w:adjustRightInd/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character" w:customStyle="1" w:styleId="pktZnak">
    <w:name w:val="pkt Znak"/>
    <w:link w:val="pkt"/>
    <w:uiPriority w:val="99"/>
    <w:locked/>
    <w:rsid w:val="001D6A20"/>
    <w:rPr>
      <w:rFonts w:eastAsia="Calibri"/>
    </w:rPr>
  </w:style>
  <w:style w:type="paragraph" w:customStyle="1" w:styleId="pkt1">
    <w:name w:val="pkt1"/>
    <w:basedOn w:val="pkt"/>
    <w:rsid w:val="001D6A20"/>
    <w:pPr>
      <w:ind w:left="850" w:hanging="425"/>
    </w:pPr>
  </w:style>
  <w:style w:type="character" w:customStyle="1" w:styleId="KlasaBZnak">
    <w:name w:val="KlasaB Znak"/>
    <w:rsid w:val="001D6A20"/>
    <w:rPr>
      <w:b/>
      <w:sz w:val="22"/>
      <w:szCs w:val="22"/>
      <w:lang w:val="pl-PL" w:eastAsia="pl-PL" w:bidi="ar-SA"/>
    </w:rPr>
  </w:style>
  <w:style w:type="character" w:customStyle="1" w:styleId="BezodstpwZnak">
    <w:name w:val="Bez odstępów Znak"/>
    <w:link w:val="Bezodstpw"/>
    <w:uiPriority w:val="1"/>
    <w:locked/>
    <w:rsid w:val="00CB6548"/>
    <w:rPr>
      <w:sz w:val="24"/>
      <w:szCs w:val="24"/>
    </w:rPr>
  </w:style>
  <w:style w:type="paragraph" w:customStyle="1" w:styleId="ZnakZnak1">
    <w:name w:val="Znak Znak1"/>
    <w:basedOn w:val="Normalny"/>
    <w:rsid w:val="007458C7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Teksttreci10">
    <w:name w:val="Tekst treści (10)_"/>
    <w:link w:val="Teksttreci101"/>
    <w:rsid w:val="001648DB"/>
    <w:rPr>
      <w:i/>
      <w:iCs/>
      <w:sz w:val="21"/>
      <w:szCs w:val="21"/>
      <w:lang w:bidi="ar-SA"/>
    </w:rPr>
  </w:style>
  <w:style w:type="paragraph" w:customStyle="1" w:styleId="Teksttreci101">
    <w:name w:val="Tekst treści (10)1"/>
    <w:basedOn w:val="Normalny"/>
    <w:link w:val="Teksttreci10"/>
    <w:rsid w:val="001648DB"/>
    <w:pPr>
      <w:shd w:val="clear" w:color="auto" w:fill="FFFFFF"/>
      <w:autoSpaceDE/>
      <w:autoSpaceDN/>
      <w:adjustRightInd/>
      <w:spacing w:before="60" w:after="60" w:line="256" w:lineRule="exact"/>
      <w:ind w:hanging="380"/>
      <w:jc w:val="both"/>
    </w:pPr>
    <w:rPr>
      <w:i/>
      <w:iCs/>
      <w:sz w:val="21"/>
      <w:szCs w:val="21"/>
    </w:rPr>
  </w:style>
  <w:style w:type="character" w:customStyle="1" w:styleId="Teksttreci1011pt">
    <w:name w:val="Tekst treści (10) + 11 pt"/>
    <w:rsid w:val="001648DB"/>
    <w:rPr>
      <w:i/>
      <w:iCs/>
      <w:sz w:val="22"/>
      <w:szCs w:val="22"/>
      <w:u w:val="single"/>
      <w:lang w:bidi="ar-SA"/>
    </w:rPr>
  </w:style>
  <w:style w:type="character" w:customStyle="1" w:styleId="Teksttreci100">
    <w:name w:val="Tekst treści (10)"/>
    <w:rsid w:val="001648DB"/>
    <w:rPr>
      <w:i/>
      <w:iCs/>
      <w:sz w:val="21"/>
      <w:szCs w:val="21"/>
      <w:u w:val="single"/>
      <w:lang w:bidi="ar-SA"/>
    </w:rPr>
  </w:style>
  <w:style w:type="character" w:customStyle="1" w:styleId="Teksttreci1011pt1">
    <w:name w:val="Tekst treści (10) + 11 pt1"/>
    <w:aliases w:val="Małe litery"/>
    <w:rsid w:val="001648DB"/>
    <w:rPr>
      <w:i/>
      <w:iCs/>
      <w:smallCaps/>
      <w:sz w:val="22"/>
      <w:szCs w:val="22"/>
      <w:u w:val="single"/>
      <w:lang w:bidi="ar-SA"/>
    </w:rPr>
  </w:style>
  <w:style w:type="character" w:styleId="Odwoaniedokomentarza">
    <w:name w:val="annotation reference"/>
    <w:basedOn w:val="Domylnaczcionkaakapitu"/>
    <w:rsid w:val="004060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6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0FB"/>
  </w:style>
  <w:style w:type="paragraph" w:styleId="Tematkomentarza">
    <w:name w:val="annotation subject"/>
    <w:basedOn w:val="Tekstkomentarza"/>
    <w:next w:val="Tekstkomentarza"/>
    <w:link w:val="TematkomentarzaZnak"/>
    <w:rsid w:val="00406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6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6A20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D46D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B3DAC"/>
    <w:pPr>
      <w:keepNext/>
      <w:suppressAutoHyphens/>
      <w:autoSpaceDE/>
      <w:autoSpaceDN/>
      <w:adjustRightInd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BE1334"/>
    <w:pPr>
      <w:suppressAutoHyphens/>
      <w:autoSpaceDE/>
      <w:autoSpaceDN/>
      <w:adjustRightInd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both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  <w:pPr>
      <w:spacing w:line="414" w:lineRule="exact"/>
      <w:ind w:hanging="350"/>
      <w:jc w:val="both"/>
    </w:pPr>
  </w:style>
  <w:style w:type="paragraph" w:customStyle="1" w:styleId="Style5">
    <w:name w:val="Style5"/>
    <w:basedOn w:val="Normalny"/>
    <w:pPr>
      <w:spacing w:line="276" w:lineRule="exact"/>
      <w:jc w:val="center"/>
    </w:pPr>
  </w:style>
  <w:style w:type="paragraph" w:customStyle="1" w:styleId="Style6">
    <w:name w:val="Style6"/>
    <w:basedOn w:val="Normalny"/>
    <w:pPr>
      <w:spacing w:line="287" w:lineRule="exact"/>
      <w:ind w:firstLine="2218"/>
    </w:pPr>
  </w:style>
  <w:style w:type="paragraph" w:customStyle="1" w:styleId="Style7">
    <w:name w:val="Style7"/>
    <w:basedOn w:val="Normalny"/>
    <w:pPr>
      <w:spacing w:line="182" w:lineRule="exact"/>
      <w:ind w:hanging="298"/>
    </w:pPr>
  </w:style>
  <w:style w:type="paragraph" w:customStyle="1" w:styleId="Style8">
    <w:name w:val="Style8"/>
    <w:basedOn w:val="Normalny"/>
    <w:pPr>
      <w:spacing w:line="415" w:lineRule="exact"/>
      <w:ind w:hanging="422"/>
    </w:pPr>
  </w:style>
  <w:style w:type="paragraph" w:customStyle="1" w:styleId="Style9">
    <w:name w:val="Style9"/>
    <w:basedOn w:val="Normalny"/>
    <w:pPr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230" w:lineRule="exact"/>
      <w:ind w:firstLine="110"/>
      <w:jc w:val="both"/>
    </w:pPr>
  </w:style>
  <w:style w:type="paragraph" w:customStyle="1" w:styleId="Style12">
    <w:name w:val="Style12"/>
    <w:basedOn w:val="Normalny"/>
    <w:pPr>
      <w:spacing w:line="240" w:lineRule="exact"/>
      <w:ind w:hanging="96"/>
    </w:pPr>
  </w:style>
  <w:style w:type="paragraph" w:customStyle="1" w:styleId="Style13">
    <w:name w:val="Style13"/>
    <w:basedOn w:val="Normalny"/>
    <w:pPr>
      <w:spacing w:line="278" w:lineRule="exact"/>
      <w:ind w:hanging="230"/>
      <w:jc w:val="both"/>
    </w:pPr>
  </w:style>
  <w:style w:type="paragraph" w:customStyle="1" w:styleId="Style14">
    <w:name w:val="Style14"/>
    <w:basedOn w:val="Normalny"/>
  </w:style>
  <w:style w:type="paragraph" w:customStyle="1" w:styleId="Style15">
    <w:name w:val="Style15"/>
    <w:basedOn w:val="Normalny"/>
    <w:pPr>
      <w:spacing w:line="274" w:lineRule="exact"/>
      <w:ind w:hanging="475"/>
    </w:pPr>
  </w:style>
  <w:style w:type="paragraph" w:customStyle="1" w:styleId="Style16">
    <w:name w:val="Style16"/>
    <w:basedOn w:val="Normalny"/>
    <w:pPr>
      <w:spacing w:line="269" w:lineRule="exact"/>
      <w:ind w:hanging="379"/>
      <w:jc w:val="both"/>
    </w:pPr>
  </w:style>
  <w:style w:type="paragraph" w:customStyle="1" w:styleId="Style17">
    <w:name w:val="Style17"/>
    <w:basedOn w:val="Normalny"/>
    <w:pPr>
      <w:spacing w:line="278" w:lineRule="exact"/>
      <w:jc w:val="both"/>
    </w:pPr>
  </w:style>
  <w:style w:type="paragraph" w:customStyle="1" w:styleId="Style18">
    <w:name w:val="Style18"/>
    <w:basedOn w:val="Normalny"/>
    <w:pPr>
      <w:spacing w:line="277" w:lineRule="exact"/>
      <w:ind w:hanging="418"/>
      <w:jc w:val="both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paragraph" w:customStyle="1" w:styleId="Style20">
    <w:name w:val="Style20"/>
    <w:basedOn w:val="Normalny"/>
    <w:pPr>
      <w:spacing w:line="276" w:lineRule="exact"/>
      <w:ind w:hanging="360"/>
      <w:jc w:val="both"/>
    </w:pPr>
  </w:style>
  <w:style w:type="paragraph" w:customStyle="1" w:styleId="Style21">
    <w:name w:val="Style21"/>
    <w:basedOn w:val="Normalny"/>
    <w:pPr>
      <w:spacing w:line="274" w:lineRule="exact"/>
      <w:ind w:hanging="442"/>
    </w:pPr>
  </w:style>
  <w:style w:type="paragraph" w:customStyle="1" w:styleId="Style22">
    <w:name w:val="Style22"/>
    <w:basedOn w:val="Normalny"/>
    <w:pPr>
      <w:spacing w:line="274" w:lineRule="exact"/>
      <w:ind w:hanging="677"/>
      <w:jc w:val="both"/>
    </w:pPr>
  </w:style>
  <w:style w:type="paragraph" w:customStyle="1" w:styleId="Style23">
    <w:name w:val="Style23"/>
    <w:basedOn w:val="Normalny"/>
  </w:style>
  <w:style w:type="paragraph" w:customStyle="1" w:styleId="Style24">
    <w:name w:val="Style24"/>
    <w:basedOn w:val="Normalny"/>
    <w:pPr>
      <w:spacing w:line="230" w:lineRule="exact"/>
    </w:pPr>
  </w:style>
  <w:style w:type="paragraph" w:customStyle="1" w:styleId="Style25">
    <w:name w:val="Style25"/>
    <w:basedOn w:val="Normalny"/>
    <w:pPr>
      <w:spacing w:line="274" w:lineRule="exact"/>
      <w:ind w:hanging="557"/>
      <w:jc w:val="both"/>
    </w:pPr>
  </w:style>
  <w:style w:type="paragraph" w:customStyle="1" w:styleId="Style26">
    <w:name w:val="Style26"/>
    <w:basedOn w:val="Normalny"/>
    <w:pPr>
      <w:spacing w:line="275" w:lineRule="exact"/>
      <w:ind w:hanging="230"/>
      <w:jc w:val="both"/>
    </w:pPr>
  </w:style>
  <w:style w:type="paragraph" w:customStyle="1" w:styleId="Style27">
    <w:name w:val="Style27"/>
    <w:basedOn w:val="Normalny"/>
    <w:pPr>
      <w:spacing w:line="278" w:lineRule="exact"/>
      <w:ind w:hanging="278"/>
    </w:pPr>
  </w:style>
  <w:style w:type="paragraph" w:customStyle="1" w:styleId="Style28">
    <w:name w:val="Style28"/>
    <w:basedOn w:val="Normalny"/>
    <w:pPr>
      <w:spacing w:line="275" w:lineRule="exact"/>
      <w:ind w:hanging="686"/>
    </w:pPr>
  </w:style>
  <w:style w:type="paragraph" w:customStyle="1" w:styleId="Style29">
    <w:name w:val="Style29"/>
    <w:basedOn w:val="Normalny"/>
  </w:style>
  <w:style w:type="paragraph" w:customStyle="1" w:styleId="Style30">
    <w:name w:val="Style30"/>
    <w:basedOn w:val="Normalny"/>
    <w:pPr>
      <w:spacing w:line="228" w:lineRule="exact"/>
      <w:jc w:val="center"/>
    </w:pPr>
  </w:style>
  <w:style w:type="paragraph" w:customStyle="1" w:styleId="Style31">
    <w:name w:val="Style31"/>
    <w:basedOn w:val="Normalny"/>
  </w:style>
  <w:style w:type="paragraph" w:customStyle="1" w:styleId="Style32">
    <w:name w:val="Style32"/>
    <w:basedOn w:val="Normalny"/>
    <w:pPr>
      <w:spacing w:line="206" w:lineRule="exact"/>
      <w:ind w:hanging="317"/>
    </w:pPr>
  </w:style>
  <w:style w:type="paragraph" w:customStyle="1" w:styleId="Style33">
    <w:name w:val="Style33"/>
    <w:basedOn w:val="Normalny"/>
    <w:pPr>
      <w:spacing w:line="278" w:lineRule="exact"/>
      <w:ind w:hanging="115"/>
      <w:jc w:val="both"/>
    </w:pPr>
  </w:style>
  <w:style w:type="paragraph" w:customStyle="1" w:styleId="Style34">
    <w:name w:val="Style34"/>
    <w:basedOn w:val="Normalny"/>
  </w:style>
  <w:style w:type="paragraph" w:customStyle="1" w:styleId="Style35">
    <w:name w:val="Style35"/>
    <w:basedOn w:val="Normalny"/>
    <w:pPr>
      <w:spacing w:line="230" w:lineRule="exact"/>
      <w:jc w:val="center"/>
    </w:pPr>
  </w:style>
  <w:style w:type="paragraph" w:customStyle="1" w:styleId="Style36">
    <w:name w:val="Style36"/>
    <w:basedOn w:val="Normalny"/>
    <w:pPr>
      <w:spacing w:line="269" w:lineRule="exact"/>
      <w:ind w:hanging="542"/>
      <w:jc w:val="both"/>
    </w:pPr>
  </w:style>
  <w:style w:type="paragraph" w:customStyle="1" w:styleId="Style37">
    <w:name w:val="Style37"/>
    <w:basedOn w:val="Normalny"/>
    <w:pPr>
      <w:spacing w:line="278" w:lineRule="exact"/>
      <w:ind w:hanging="547"/>
    </w:pPr>
  </w:style>
  <w:style w:type="paragraph" w:customStyle="1" w:styleId="Style38">
    <w:name w:val="Style38"/>
    <w:basedOn w:val="Normalny"/>
    <w:pPr>
      <w:spacing w:line="230" w:lineRule="exact"/>
    </w:pPr>
  </w:style>
  <w:style w:type="paragraph" w:customStyle="1" w:styleId="Style39">
    <w:name w:val="Style39"/>
    <w:basedOn w:val="Normalny"/>
  </w:style>
  <w:style w:type="paragraph" w:customStyle="1" w:styleId="Style40">
    <w:name w:val="Style40"/>
    <w:basedOn w:val="Normalny"/>
    <w:pPr>
      <w:spacing w:line="278" w:lineRule="exact"/>
      <w:jc w:val="both"/>
    </w:pPr>
  </w:style>
  <w:style w:type="paragraph" w:customStyle="1" w:styleId="Style41">
    <w:name w:val="Style41"/>
    <w:basedOn w:val="Normalny"/>
    <w:pPr>
      <w:spacing w:line="276" w:lineRule="exact"/>
      <w:ind w:hanging="398"/>
    </w:pPr>
  </w:style>
  <w:style w:type="paragraph" w:customStyle="1" w:styleId="Style42">
    <w:name w:val="Style42"/>
    <w:basedOn w:val="Normalny"/>
    <w:pPr>
      <w:spacing w:line="230" w:lineRule="exact"/>
      <w:ind w:hanging="115"/>
    </w:pPr>
  </w:style>
  <w:style w:type="character" w:customStyle="1" w:styleId="FontStyle44">
    <w:name w:val="Font Style4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7">
    <w:name w:val="Font Style47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Pr>
      <w:rFonts w:ascii="Times New Roman" w:hAnsi="Times New Roman" w:cs="Times New Roman"/>
      <w:sz w:val="22"/>
      <w:szCs w:val="22"/>
    </w:rPr>
  </w:style>
  <w:style w:type="character" w:styleId="Hipercze">
    <w:name w:val="Hyperlink"/>
    <w:rsid w:val="00A64F0D"/>
    <w:rPr>
      <w:color w:val="0000FF"/>
      <w:u w:val="single"/>
    </w:rPr>
  </w:style>
  <w:style w:type="paragraph" w:styleId="Nagwek">
    <w:name w:val="header"/>
    <w:basedOn w:val="Normalny"/>
    <w:rsid w:val="0026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2E0F"/>
    <w:pPr>
      <w:tabs>
        <w:tab w:val="center" w:pos="4536"/>
        <w:tab w:val="right" w:pos="9072"/>
      </w:tabs>
    </w:pPr>
  </w:style>
  <w:style w:type="paragraph" w:styleId="Lista3">
    <w:name w:val="List 3"/>
    <w:basedOn w:val="Normalny"/>
    <w:rsid w:val="00262E0F"/>
    <w:pPr>
      <w:ind w:left="849" w:hanging="283"/>
    </w:pPr>
  </w:style>
  <w:style w:type="paragraph" w:styleId="Tekstpodstawowy">
    <w:name w:val="Body Text"/>
    <w:basedOn w:val="Normalny"/>
    <w:rsid w:val="00262E0F"/>
    <w:pPr>
      <w:spacing w:after="120"/>
    </w:pPr>
  </w:style>
  <w:style w:type="paragraph" w:styleId="Tekstpodstawowyzwciciem">
    <w:name w:val="Body Text First Indent"/>
    <w:basedOn w:val="Tekstpodstawowy"/>
    <w:rsid w:val="00262E0F"/>
    <w:pPr>
      <w:ind w:firstLine="210"/>
    </w:pPr>
  </w:style>
  <w:style w:type="paragraph" w:styleId="Zwykytekst">
    <w:name w:val="Plain Text"/>
    <w:basedOn w:val="Normalny"/>
    <w:rsid w:val="0089782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0A2BB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AD4ABB"/>
    <w:rPr>
      <w:rFonts w:ascii="Tahoma" w:hAnsi="Tahoma" w:cs="Tahoma" w:hint="default"/>
      <w:sz w:val="18"/>
      <w:szCs w:val="18"/>
    </w:rPr>
  </w:style>
  <w:style w:type="character" w:customStyle="1" w:styleId="FontStyle30">
    <w:name w:val="Font Style30"/>
    <w:rsid w:val="00274E22"/>
    <w:rPr>
      <w:rFonts w:ascii="Tahoma" w:hAnsi="Tahoma" w:cs="Tahoma"/>
      <w:b/>
      <w:bCs/>
      <w:sz w:val="18"/>
      <w:szCs w:val="18"/>
    </w:rPr>
  </w:style>
  <w:style w:type="character" w:customStyle="1" w:styleId="FontStyle32">
    <w:name w:val="Font Style32"/>
    <w:rsid w:val="00274E22"/>
    <w:rPr>
      <w:rFonts w:ascii="Tahoma" w:hAnsi="Tahoma" w:cs="Tahoma"/>
      <w:spacing w:val="10"/>
      <w:sz w:val="22"/>
      <w:szCs w:val="22"/>
    </w:rPr>
  </w:style>
  <w:style w:type="character" w:customStyle="1" w:styleId="FontStyle53">
    <w:name w:val="Font Style53"/>
    <w:rsid w:val="00F96505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405E55"/>
    <w:pPr>
      <w:widowControl/>
      <w:autoSpaceDE/>
      <w:autoSpaceDN/>
      <w:adjustRightInd/>
      <w:spacing w:before="100" w:beforeAutospacing="1" w:after="119"/>
    </w:pPr>
  </w:style>
  <w:style w:type="paragraph" w:styleId="Tekstdymka">
    <w:name w:val="Balloon Text"/>
    <w:basedOn w:val="Normalny"/>
    <w:semiHidden/>
    <w:rsid w:val="00323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DB8"/>
    <w:pPr>
      <w:widowControl/>
      <w:suppressAutoHyphens/>
      <w:autoSpaceDE/>
      <w:autoSpaceDN/>
      <w:adjustRightInd/>
      <w:ind w:left="720"/>
    </w:pPr>
  </w:style>
  <w:style w:type="character" w:customStyle="1" w:styleId="FontStyle33">
    <w:name w:val="Font Style33"/>
    <w:rsid w:val="00D31A3A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rsid w:val="00D31A3A"/>
    <w:rPr>
      <w:rFonts w:ascii="Calibri" w:hAnsi="Calibri" w:cs="Calibri"/>
      <w:sz w:val="22"/>
      <w:szCs w:val="22"/>
    </w:rPr>
  </w:style>
  <w:style w:type="character" w:customStyle="1" w:styleId="FontStyle35">
    <w:name w:val="Font Style35"/>
    <w:rsid w:val="00AC486B"/>
    <w:rPr>
      <w:rFonts w:ascii="Calibri" w:hAnsi="Calibri" w:cs="Calibri"/>
      <w:i/>
      <w:iCs/>
      <w:sz w:val="22"/>
      <w:szCs w:val="22"/>
    </w:rPr>
  </w:style>
  <w:style w:type="paragraph" w:customStyle="1" w:styleId="Default">
    <w:name w:val="Default"/>
    <w:rsid w:val="00B418A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ela-Siatka">
    <w:name w:val="Table Grid"/>
    <w:basedOn w:val="Standardowy"/>
    <w:rsid w:val="00B4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B418A6"/>
    <w:pPr>
      <w:widowControl/>
      <w:autoSpaceDE/>
      <w:autoSpaceDN/>
      <w:adjustRightInd/>
    </w:pPr>
    <w:rPr>
      <w:rFonts w:ascii="Arial" w:hAnsi="Arial" w:cs="Arial"/>
    </w:rPr>
  </w:style>
  <w:style w:type="character" w:styleId="Numerstrony">
    <w:name w:val="page number"/>
    <w:basedOn w:val="Domylnaczcionkaakapitu"/>
    <w:rsid w:val="00080286"/>
  </w:style>
  <w:style w:type="character" w:customStyle="1" w:styleId="FontStyle11">
    <w:name w:val="Font Style11"/>
    <w:rsid w:val="006079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079AB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6B064C"/>
    <w:rPr>
      <w:rFonts w:ascii="Arial" w:hAnsi="Arial" w:cs="Arial"/>
      <w:b/>
      <w:bCs/>
      <w:sz w:val="12"/>
      <w:szCs w:val="12"/>
    </w:rPr>
  </w:style>
  <w:style w:type="paragraph" w:styleId="Tekstpodstawowywcity">
    <w:name w:val="Body Text Indent"/>
    <w:basedOn w:val="Normalny"/>
    <w:rsid w:val="000B3DAC"/>
    <w:pPr>
      <w:suppressAutoHyphens/>
      <w:autoSpaceDE/>
      <w:autoSpaceDN/>
      <w:adjustRightInd/>
      <w:spacing w:after="120"/>
      <w:ind w:left="283"/>
    </w:pPr>
    <w:rPr>
      <w:rFonts w:eastAsia="Lucida Sans Unicode"/>
      <w:szCs w:val="20"/>
    </w:rPr>
  </w:style>
  <w:style w:type="paragraph" w:styleId="Bezodstpw">
    <w:name w:val="No Spacing"/>
    <w:link w:val="BezodstpwZnak"/>
    <w:qFormat/>
    <w:rsid w:val="001335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D6A2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1D6A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6A20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1D6A20"/>
    <w:rPr>
      <w:rFonts w:ascii="Cambria" w:hAnsi="Cambria"/>
      <w:b/>
      <w:bCs/>
      <w:color w:val="4F81BD"/>
      <w:sz w:val="26"/>
      <w:szCs w:val="26"/>
    </w:rPr>
  </w:style>
  <w:style w:type="paragraph" w:customStyle="1" w:styleId="pkt">
    <w:name w:val="pkt"/>
    <w:basedOn w:val="Normalny"/>
    <w:link w:val="pktZnak"/>
    <w:uiPriority w:val="99"/>
    <w:rsid w:val="001D6A20"/>
    <w:pPr>
      <w:widowControl/>
      <w:autoSpaceDE/>
      <w:autoSpaceDN/>
      <w:adjustRightInd/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character" w:customStyle="1" w:styleId="pktZnak">
    <w:name w:val="pkt Znak"/>
    <w:link w:val="pkt"/>
    <w:uiPriority w:val="99"/>
    <w:locked/>
    <w:rsid w:val="001D6A20"/>
    <w:rPr>
      <w:rFonts w:eastAsia="Calibri"/>
    </w:rPr>
  </w:style>
  <w:style w:type="paragraph" w:customStyle="1" w:styleId="pkt1">
    <w:name w:val="pkt1"/>
    <w:basedOn w:val="pkt"/>
    <w:rsid w:val="001D6A20"/>
    <w:pPr>
      <w:ind w:left="850" w:hanging="425"/>
    </w:pPr>
  </w:style>
  <w:style w:type="character" w:customStyle="1" w:styleId="KlasaBZnak">
    <w:name w:val="KlasaB Znak"/>
    <w:rsid w:val="001D6A20"/>
    <w:rPr>
      <w:b/>
      <w:sz w:val="22"/>
      <w:szCs w:val="22"/>
      <w:lang w:val="pl-PL" w:eastAsia="pl-PL" w:bidi="ar-SA"/>
    </w:rPr>
  </w:style>
  <w:style w:type="character" w:customStyle="1" w:styleId="BezodstpwZnak">
    <w:name w:val="Bez odstępów Znak"/>
    <w:link w:val="Bezodstpw"/>
    <w:uiPriority w:val="1"/>
    <w:locked/>
    <w:rsid w:val="00CB6548"/>
    <w:rPr>
      <w:sz w:val="24"/>
      <w:szCs w:val="24"/>
    </w:rPr>
  </w:style>
  <w:style w:type="paragraph" w:customStyle="1" w:styleId="ZnakZnak1">
    <w:name w:val="Znak Znak1"/>
    <w:basedOn w:val="Normalny"/>
    <w:rsid w:val="007458C7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Teksttreci10">
    <w:name w:val="Tekst treści (10)_"/>
    <w:link w:val="Teksttreci101"/>
    <w:rsid w:val="001648DB"/>
    <w:rPr>
      <w:i/>
      <w:iCs/>
      <w:sz w:val="21"/>
      <w:szCs w:val="21"/>
      <w:lang w:bidi="ar-SA"/>
    </w:rPr>
  </w:style>
  <w:style w:type="paragraph" w:customStyle="1" w:styleId="Teksttreci101">
    <w:name w:val="Tekst treści (10)1"/>
    <w:basedOn w:val="Normalny"/>
    <w:link w:val="Teksttreci10"/>
    <w:rsid w:val="001648DB"/>
    <w:pPr>
      <w:shd w:val="clear" w:color="auto" w:fill="FFFFFF"/>
      <w:autoSpaceDE/>
      <w:autoSpaceDN/>
      <w:adjustRightInd/>
      <w:spacing w:before="60" w:after="60" w:line="256" w:lineRule="exact"/>
      <w:ind w:hanging="380"/>
      <w:jc w:val="both"/>
    </w:pPr>
    <w:rPr>
      <w:i/>
      <w:iCs/>
      <w:sz w:val="21"/>
      <w:szCs w:val="21"/>
    </w:rPr>
  </w:style>
  <w:style w:type="character" w:customStyle="1" w:styleId="Teksttreci1011pt">
    <w:name w:val="Tekst treści (10) + 11 pt"/>
    <w:rsid w:val="001648DB"/>
    <w:rPr>
      <w:i/>
      <w:iCs/>
      <w:sz w:val="22"/>
      <w:szCs w:val="22"/>
      <w:u w:val="single"/>
      <w:lang w:bidi="ar-SA"/>
    </w:rPr>
  </w:style>
  <w:style w:type="character" w:customStyle="1" w:styleId="Teksttreci100">
    <w:name w:val="Tekst treści (10)"/>
    <w:rsid w:val="001648DB"/>
    <w:rPr>
      <w:i/>
      <w:iCs/>
      <w:sz w:val="21"/>
      <w:szCs w:val="21"/>
      <w:u w:val="single"/>
      <w:lang w:bidi="ar-SA"/>
    </w:rPr>
  </w:style>
  <w:style w:type="character" w:customStyle="1" w:styleId="Teksttreci1011pt1">
    <w:name w:val="Tekst treści (10) + 11 pt1"/>
    <w:aliases w:val="Małe litery"/>
    <w:rsid w:val="001648DB"/>
    <w:rPr>
      <w:i/>
      <w:iCs/>
      <w:smallCaps/>
      <w:sz w:val="22"/>
      <w:szCs w:val="22"/>
      <w:u w:val="single"/>
      <w:lang w:bidi="ar-SA"/>
    </w:rPr>
  </w:style>
  <w:style w:type="character" w:styleId="Odwoaniedokomentarza">
    <w:name w:val="annotation reference"/>
    <w:basedOn w:val="Domylnaczcionkaakapitu"/>
    <w:rsid w:val="004060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6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0FB"/>
  </w:style>
  <w:style w:type="paragraph" w:styleId="Tematkomentarza">
    <w:name w:val="annotation subject"/>
    <w:basedOn w:val="Tekstkomentarza"/>
    <w:next w:val="Tekstkomentarza"/>
    <w:link w:val="TematkomentarzaZnak"/>
    <w:rsid w:val="00406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6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107sw.mil.pl" TargetMode="Externa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publiczne@107sw.mil.pl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od@107sw.mil.pl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zamowieniapubliczne@107sw.mil.pl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F75A-6BD5-4C87-921E-4AFFB9EF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10019</Words>
  <Characters>60119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MAD-MAX</Company>
  <LinksUpToDate>false</LinksUpToDate>
  <CharactersWithSpaces>69999</CharactersWithSpaces>
  <SharedDoc>false</SharedDoc>
  <HLinks>
    <vt:vector size="12" baseType="variant">
      <vt:variant>
        <vt:i4>7274575</vt:i4>
      </vt:variant>
      <vt:variant>
        <vt:i4>3</vt:i4>
      </vt:variant>
      <vt:variant>
        <vt:i4>0</vt:i4>
      </vt:variant>
      <vt:variant>
        <vt:i4>5</vt:i4>
      </vt:variant>
      <vt:variant>
        <vt:lpwstr>mailto:iod@107sw.mil.pl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mailto:zamowieniapubliczne@107sw.mil.pl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MAX</dc:creator>
  <cp:lastModifiedBy>Paulina Szagun-Kądziorska</cp:lastModifiedBy>
  <cp:revision>12</cp:revision>
  <cp:lastPrinted>2020-05-29T08:28:00Z</cp:lastPrinted>
  <dcterms:created xsi:type="dcterms:W3CDTF">2020-05-18T05:55:00Z</dcterms:created>
  <dcterms:modified xsi:type="dcterms:W3CDTF">2020-05-29T08:30:00Z</dcterms:modified>
</cp:coreProperties>
</file>